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74" w:after="0"/>
        <w:ind w:left="0" w:right="1660" w:firstLine="0"/>
        <w:jc w:val="left"/>
        <w:rPr>
          <w:sz w:val="20"/>
        </w:rPr>
      </w:pPr>
      <w:r>
        <w:rPr>
          <w:sz w:val="20"/>
        </w:rPr>
        <w:t>Siya</w:t>
      </w:r>
      <w:r>
        <w:rPr>
          <w:spacing w:val="-3"/>
          <w:sz w:val="20"/>
        </w:rPr>
        <w:t> </w:t>
      </w:r>
      <w:r>
        <w:rPr>
          <w:sz w:val="20"/>
        </w:rPr>
        <w:t>ang</w:t>
      </w:r>
      <w:r>
        <w:rPr>
          <w:spacing w:val="-3"/>
          <w:sz w:val="20"/>
        </w:rPr>
        <w:t> </w:t>
      </w:r>
      <w:r>
        <w:rPr>
          <w:sz w:val="20"/>
        </w:rPr>
        <w:t>unang</w:t>
      </w:r>
      <w:r>
        <w:rPr>
          <w:spacing w:val="-3"/>
          <w:sz w:val="20"/>
        </w:rPr>
        <w:t> </w:t>
      </w:r>
      <w:r>
        <w:rPr>
          <w:sz w:val="20"/>
        </w:rPr>
        <w:t>Pangulo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Republika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Pilipinas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nahirang</w:t>
      </w:r>
      <w:r>
        <w:rPr>
          <w:spacing w:val="-3"/>
          <w:sz w:val="20"/>
        </w:rPr>
        <w:t> </w:t>
      </w:r>
      <w:r>
        <w:rPr>
          <w:sz w:val="20"/>
        </w:rPr>
        <w:t>noong</w:t>
      </w:r>
      <w:r>
        <w:rPr>
          <w:spacing w:val="-3"/>
          <w:sz w:val="20"/>
        </w:rPr>
        <w:t> </w:t>
      </w:r>
      <w:r>
        <w:rPr>
          <w:sz w:val="20"/>
        </w:rPr>
        <w:t>1898. Sagot: Emilio Aguinaldo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0" w:after="0"/>
        <w:ind w:left="0" w:right="2361" w:firstLine="0"/>
        <w:jc w:val="left"/>
        <w:rPr>
          <w:sz w:val="20"/>
        </w:rPr>
      </w:pPr>
      <w:r>
        <w:rPr>
          <w:sz w:val="20"/>
        </w:rPr>
        <w:t>Ang</w:t>
      </w:r>
      <w:r>
        <w:rPr>
          <w:spacing w:val="-4"/>
          <w:sz w:val="20"/>
        </w:rPr>
        <w:t> </w:t>
      </w:r>
      <w:r>
        <w:rPr>
          <w:sz w:val="20"/>
        </w:rPr>
        <w:t>petsa</w:t>
      </w:r>
      <w:r>
        <w:rPr>
          <w:spacing w:val="-4"/>
          <w:sz w:val="20"/>
        </w:rPr>
        <w:t> </w:t>
      </w:r>
      <w:r>
        <w:rPr>
          <w:sz w:val="20"/>
        </w:rPr>
        <w:t>kung</w:t>
      </w:r>
      <w:r>
        <w:rPr>
          <w:spacing w:val="-4"/>
          <w:sz w:val="20"/>
        </w:rPr>
        <w:t> </w:t>
      </w:r>
      <w:r>
        <w:rPr>
          <w:sz w:val="20"/>
        </w:rPr>
        <w:t>kailan</w:t>
      </w:r>
      <w:r>
        <w:rPr>
          <w:spacing w:val="-4"/>
          <w:sz w:val="20"/>
        </w:rPr>
        <w:t> </w:t>
      </w:r>
      <w:r>
        <w:rPr>
          <w:sz w:val="20"/>
        </w:rPr>
        <w:t>unang</w:t>
      </w:r>
      <w:r>
        <w:rPr>
          <w:spacing w:val="-4"/>
          <w:sz w:val="20"/>
        </w:rPr>
        <w:t> </w:t>
      </w:r>
      <w:r>
        <w:rPr>
          <w:sz w:val="20"/>
        </w:rPr>
        <w:t>naiwagayway</w:t>
      </w:r>
      <w:r>
        <w:rPr>
          <w:spacing w:val="-4"/>
          <w:sz w:val="20"/>
        </w:rPr>
        <w:t> </w:t>
      </w:r>
      <w:r>
        <w:rPr>
          <w:sz w:val="20"/>
        </w:rPr>
        <w:t>ang</w:t>
      </w:r>
      <w:r>
        <w:rPr>
          <w:spacing w:val="-4"/>
          <w:sz w:val="20"/>
        </w:rPr>
        <w:t> </w:t>
      </w:r>
      <w:r>
        <w:rPr>
          <w:sz w:val="20"/>
        </w:rPr>
        <w:t>bandila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Pilipinas. Sagot: Hunyo 12, 1898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1" w:after="0"/>
        <w:ind w:left="0" w:right="1037" w:firstLine="0"/>
        <w:jc w:val="left"/>
        <w:rPr>
          <w:sz w:val="20"/>
        </w:rPr>
      </w:pPr>
      <w:r>
        <w:rPr>
          <w:sz w:val="20"/>
        </w:rPr>
        <w:t>Ang</w:t>
      </w:r>
      <w:r>
        <w:rPr>
          <w:spacing w:val="-3"/>
          <w:sz w:val="20"/>
        </w:rPr>
        <w:t> </w:t>
      </w:r>
      <w:r>
        <w:rPr>
          <w:sz w:val="20"/>
        </w:rPr>
        <w:t>heneral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sumuko</w:t>
      </w:r>
      <w:r>
        <w:rPr>
          <w:spacing w:val="-3"/>
          <w:sz w:val="20"/>
        </w:rPr>
        <w:t> </w:t>
      </w:r>
      <w:r>
        <w:rPr>
          <w:sz w:val="20"/>
        </w:rPr>
        <w:t>noong</w:t>
      </w:r>
      <w:r>
        <w:rPr>
          <w:spacing w:val="-3"/>
          <w:sz w:val="20"/>
        </w:rPr>
        <w:t> </w:t>
      </w:r>
      <w:r>
        <w:rPr>
          <w:sz w:val="20"/>
        </w:rPr>
        <w:t>1903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naging</w:t>
      </w:r>
      <w:r>
        <w:rPr>
          <w:spacing w:val="-3"/>
          <w:sz w:val="20"/>
        </w:rPr>
        <w:t> </w:t>
      </w:r>
      <w:r>
        <w:rPr>
          <w:sz w:val="20"/>
        </w:rPr>
        <w:t>hudyat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pagtatapos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Digmaang </w:t>
      </w:r>
      <w:r>
        <w:rPr>
          <w:spacing w:val="-2"/>
          <w:sz w:val="20"/>
        </w:rPr>
        <w:t>Pilipino-Amerikano.</w:t>
      </w:r>
    </w:p>
    <w:p>
      <w:pPr>
        <w:pStyle w:val="BodyText"/>
        <w:spacing w:before="1"/>
      </w:pPr>
      <w:r>
        <w:rPr/>
        <w:t>Sagot: Heneral Miguel </w:t>
      </w:r>
      <w:r>
        <w:rPr>
          <w:spacing w:val="-2"/>
        </w:rPr>
        <w:t>Malvar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0" w:after="0"/>
        <w:ind w:left="0" w:right="1660" w:firstLine="0"/>
        <w:jc w:val="left"/>
        <w:rPr>
          <w:sz w:val="20"/>
        </w:rPr>
      </w:pPr>
      <w:r>
        <w:rPr>
          <w:sz w:val="20"/>
        </w:rPr>
        <w:t>Ang</w:t>
      </w:r>
      <w:r>
        <w:rPr>
          <w:spacing w:val="-4"/>
          <w:sz w:val="20"/>
        </w:rPr>
        <w:t> </w:t>
      </w:r>
      <w:r>
        <w:rPr>
          <w:sz w:val="20"/>
        </w:rPr>
        <w:t>batas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nagbabawal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pagsusulat</w:t>
      </w:r>
      <w:r>
        <w:rPr>
          <w:spacing w:val="-4"/>
          <w:sz w:val="20"/>
        </w:rPr>
        <w:t> </w:t>
      </w:r>
      <w:r>
        <w:rPr>
          <w:sz w:val="20"/>
        </w:rPr>
        <w:t>laban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pamahalaang</w:t>
      </w:r>
      <w:r>
        <w:rPr>
          <w:spacing w:val="-4"/>
          <w:sz w:val="20"/>
        </w:rPr>
        <w:t> </w:t>
      </w:r>
      <w:r>
        <w:rPr>
          <w:sz w:val="20"/>
        </w:rPr>
        <w:t>Amerikano. Sagot: Sedition Law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0" w:after="0"/>
        <w:ind w:left="0" w:right="4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panitikan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ginamit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manunulat</w:t>
      </w:r>
      <w:r>
        <w:rPr>
          <w:spacing w:val="-3"/>
          <w:sz w:val="20"/>
        </w:rPr>
        <w:t> </w:t>
      </w:r>
      <w:r>
        <w:rPr>
          <w:sz w:val="20"/>
        </w:rPr>
        <w:t>upang</w:t>
      </w:r>
      <w:r>
        <w:rPr>
          <w:spacing w:val="-3"/>
          <w:sz w:val="20"/>
        </w:rPr>
        <w:t> </w:t>
      </w:r>
      <w:r>
        <w:rPr>
          <w:sz w:val="20"/>
        </w:rPr>
        <w:t>maipahayag</w:t>
      </w:r>
      <w:r>
        <w:rPr>
          <w:spacing w:val="-3"/>
          <w:sz w:val="20"/>
        </w:rPr>
        <w:t> </w:t>
      </w:r>
      <w:r>
        <w:rPr>
          <w:sz w:val="20"/>
        </w:rPr>
        <w:t>ang</w:t>
      </w:r>
      <w:r>
        <w:rPr>
          <w:spacing w:val="-3"/>
          <w:sz w:val="20"/>
        </w:rPr>
        <w:t> </w:t>
      </w:r>
      <w:r>
        <w:rPr>
          <w:sz w:val="20"/>
        </w:rPr>
        <w:t>kanilang</w:t>
      </w:r>
      <w:r>
        <w:rPr>
          <w:spacing w:val="-3"/>
          <w:sz w:val="20"/>
        </w:rPr>
        <w:t> </w:t>
      </w:r>
      <w:r>
        <w:rPr>
          <w:sz w:val="20"/>
        </w:rPr>
        <w:t>paghihimagsik. Sagot: Dula at Sanaysay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1" w:after="0"/>
        <w:ind w:left="0" w:right="2016" w:firstLine="0"/>
        <w:jc w:val="left"/>
        <w:rPr>
          <w:sz w:val="20"/>
        </w:rPr>
      </w:pPr>
      <w:r>
        <w:rPr>
          <w:sz w:val="20"/>
        </w:rPr>
        <w:t>Tatlong</w:t>
      </w:r>
      <w:r>
        <w:rPr>
          <w:spacing w:val="-4"/>
          <w:sz w:val="20"/>
        </w:rPr>
        <w:t> </w:t>
      </w:r>
      <w:r>
        <w:rPr>
          <w:sz w:val="20"/>
        </w:rPr>
        <w:t>pangunahing</w:t>
      </w:r>
      <w:r>
        <w:rPr>
          <w:spacing w:val="-4"/>
          <w:sz w:val="20"/>
        </w:rPr>
        <w:t> </w:t>
      </w:r>
      <w:r>
        <w:rPr>
          <w:sz w:val="20"/>
        </w:rPr>
        <w:t>katangian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panitikan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Panahon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Amerikano. Sagot: Realismo, Makabayan, Demokratiko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0" w:after="0"/>
        <w:ind w:left="0" w:right="59" w:firstLine="0"/>
        <w:jc w:val="left"/>
        <w:rPr>
          <w:sz w:val="20"/>
        </w:rPr>
      </w:pPr>
      <w:r>
        <w:rPr>
          <w:sz w:val="20"/>
        </w:rPr>
        <w:t>Isa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nangingibabaw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diwa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panahon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pananakop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Amerikano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tumutukoy</w:t>
      </w:r>
      <w:r>
        <w:rPr>
          <w:spacing w:val="-3"/>
          <w:sz w:val="20"/>
        </w:rPr>
        <w:t> </w:t>
      </w:r>
      <w:r>
        <w:rPr>
          <w:sz w:val="20"/>
        </w:rPr>
        <w:t>sa pag-ibig sa bayan.</w:t>
      </w:r>
    </w:p>
    <w:p>
      <w:pPr>
        <w:pStyle w:val="BodyText"/>
        <w:spacing w:before="2"/>
      </w:pPr>
      <w:r>
        <w:rPr/>
        <w:t>Sagot: </w:t>
      </w:r>
      <w:r>
        <w:rPr>
          <w:spacing w:val="-2"/>
        </w:rPr>
        <w:t>Nasyonalismo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0" w:after="0"/>
        <w:ind w:left="0" w:right="149" w:firstLine="0"/>
        <w:jc w:val="left"/>
        <w:rPr>
          <w:sz w:val="20"/>
        </w:rPr>
      </w:pPr>
      <w:r>
        <w:rPr>
          <w:sz w:val="20"/>
        </w:rPr>
        <w:t>Isa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impluwensya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pananakop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Amerikano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kinalaman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edukasyon. Sagot: Libreng Edukasyon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9" w:lineRule="auto" w:before="1" w:after="0"/>
        <w:ind w:left="0" w:right="2106" w:firstLine="0"/>
        <w:jc w:val="left"/>
        <w:rPr>
          <w:sz w:val="20"/>
        </w:rPr>
      </w:pPr>
      <w:r>
        <w:rPr>
          <w:sz w:val="20"/>
        </w:rPr>
        <w:t>Ang</w:t>
      </w:r>
      <w:r>
        <w:rPr>
          <w:spacing w:val="-4"/>
          <w:sz w:val="20"/>
        </w:rPr>
        <w:t> </w:t>
      </w:r>
      <w:r>
        <w:rPr>
          <w:sz w:val="20"/>
        </w:rPr>
        <w:t>wikang</w:t>
      </w:r>
      <w:r>
        <w:rPr>
          <w:spacing w:val="-4"/>
          <w:sz w:val="20"/>
        </w:rPr>
        <w:t> </w:t>
      </w:r>
      <w:r>
        <w:rPr>
          <w:sz w:val="20"/>
        </w:rPr>
        <w:t>ipinagamit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mga</w:t>
      </w:r>
      <w:r>
        <w:rPr>
          <w:spacing w:val="-4"/>
          <w:sz w:val="20"/>
        </w:rPr>
        <w:t> </w:t>
      </w:r>
      <w:r>
        <w:rPr>
          <w:sz w:val="20"/>
        </w:rPr>
        <w:t>Amerikano</w:t>
      </w:r>
      <w:r>
        <w:rPr>
          <w:spacing w:val="-4"/>
          <w:sz w:val="20"/>
        </w:rPr>
        <w:t> </w:t>
      </w:r>
      <w:r>
        <w:rPr>
          <w:sz w:val="20"/>
        </w:rPr>
        <w:t>bilang</w:t>
      </w:r>
      <w:r>
        <w:rPr>
          <w:spacing w:val="-4"/>
          <w:sz w:val="20"/>
        </w:rPr>
        <w:t> </w:t>
      </w:r>
      <w:r>
        <w:rPr>
          <w:sz w:val="20"/>
        </w:rPr>
        <w:t>midyum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pagtuturo. Sagot: Ingles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237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panitikan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unang</w:t>
      </w:r>
      <w:r>
        <w:rPr>
          <w:spacing w:val="-3"/>
          <w:sz w:val="20"/>
        </w:rPr>
        <w:t> </w:t>
      </w:r>
      <w:r>
        <w:rPr>
          <w:sz w:val="20"/>
        </w:rPr>
        <w:t>ganap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yumabong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Panahon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Aklatang</w:t>
      </w:r>
      <w:r>
        <w:rPr>
          <w:spacing w:val="-3"/>
          <w:sz w:val="20"/>
        </w:rPr>
        <w:t> </w:t>
      </w:r>
      <w:r>
        <w:rPr>
          <w:sz w:val="20"/>
        </w:rPr>
        <w:t>Bayan. Sagot: Maikling Kuwento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3439" w:firstLine="0"/>
        <w:jc w:val="left"/>
        <w:rPr>
          <w:sz w:val="20"/>
        </w:rPr>
      </w:pPr>
      <w:r>
        <w:rPr>
          <w:sz w:val="20"/>
        </w:rPr>
        <w:t>Pahayagan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itinatag</w:t>
      </w:r>
      <w:r>
        <w:rPr>
          <w:spacing w:val="-5"/>
          <w:sz w:val="20"/>
        </w:rPr>
        <w:t> </w:t>
      </w:r>
      <w:r>
        <w:rPr>
          <w:sz w:val="20"/>
        </w:rPr>
        <w:t>ni</w:t>
      </w:r>
      <w:r>
        <w:rPr>
          <w:spacing w:val="-5"/>
          <w:sz w:val="20"/>
        </w:rPr>
        <w:t> </w:t>
      </w:r>
      <w:r>
        <w:rPr>
          <w:sz w:val="20"/>
        </w:rPr>
        <w:t>Pascual</w:t>
      </w:r>
      <w:r>
        <w:rPr>
          <w:spacing w:val="-5"/>
          <w:sz w:val="20"/>
        </w:rPr>
        <w:t> </w:t>
      </w:r>
      <w:r>
        <w:rPr>
          <w:sz w:val="20"/>
        </w:rPr>
        <w:t>Poblete</w:t>
      </w:r>
      <w:r>
        <w:rPr>
          <w:spacing w:val="-5"/>
          <w:sz w:val="20"/>
        </w:rPr>
        <w:t> </w:t>
      </w:r>
      <w:r>
        <w:rPr>
          <w:sz w:val="20"/>
        </w:rPr>
        <w:t>noong</w:t>
      </w:r>
      <w:r>
        <w:rPr>
          <w:spacing w:val="-5"/>
          <w:sz w:val="20"/>
        </w:rPr>
        <w:t> </w:t>
      </w:r>
      <w:r>
        <w:rPr>
          <w:sz w:val="20"/>
        </w:rPr>
        <w:t>1900. Sagot: El Grito del Pueblo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3495" w:firstLine="0"/>
        <w:jc w:val="left"/>
        <w:rPr>
          <w:sz w:val="20"/>
        </w:rPr>
      </w:pPr>
      <w:r>
        <w:rPr>
          <w:sz w:val="20"/>
        </w:rPr>
        <w:t>Pahayagan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itinatag</w:t>
      </w:r>
      <w:r>
        <w:rPr>
          <w:spacing w:val="-5"/>
          <w:sz w:val="20"/>
        </w:rPr>
        <w:t> </w:t>
      </w:r>
      <w:r>
        <w:rPr>
          <w:sz w:val="20"/>
        </w:rPr>
        <w:t>ni</w:t>
      </w:r>
      <w:r>
        <w:rPr>
          <w:spacing w:val="-5"/>
          <w:sz w:val="20"/>
        </w:rPr>
        <w:t> </w:t>
      </w:r>
      <w:r>
        <w:rPr>
          <w:sz w:val="20"/>
        </w:rPr>
        <w:t>Sergio</w:t>
      </w:r>
      <w:r>
        <w:rPr>
          <w:spacing w:val="-5"/>
          <w:sz w:val="20"/>
        </w:rPr>
        <w:t> </w:t>
      </w:r>
      <w:r>
        <w:rPr>
          <w:sz w:val="20"/>
        </w:rPr>
        <w:t>Osmeña</w:t>
      </w:r>
      <w:r>
        <w:rPr>
          <w:spacing w:val="-5"/>
          <w:sz w:val="20"/>
        </w:rPr>
        <w:t> </w:t>
      </w:r>
      <w:r>
        <w:rPr>
          <w:sz w:val="20"/>
        </w:rPr>
        <w:t>noong</w:t>
      </w:r>
      <w:r>
        <w:rPr>
          <w:spacing w:val="-5"/>
          <w:sz w:val="20"/>
        </w:rPr>
        <w:t> </w:t>
      </w:r>
      <w:r>
        <w:rPr>
          <w:sz w:val="20"/>
        </w:rPr>
        <w:t>1900. Sagot: El Nuevo Día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3684" w:firstLine="0"/>
        <w:jc w:val="left"/>
        <w:rPr>
          <w:sz w:val="20"/>
        </w:rPr>
      </w:pPr>
      <w:r>
        <w:rPr>
          <w:sz w:val="20"/>
        </w:rPr>
        <w:t>Pahayagan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itinatag</w:t>
      </w:r>
      <w:r>
        <w:rPr>
          <w:spacing w:val="-5"/>
          <w:sz w:val="20"/>
        </w:rPr>
        <w:t> </w:t>
      </w:r>
      <w:r>
        <w:rPr>
          <w:sz w:val="20"/>
        </w:rPr>
        <w:t>ni</w:t>
      </w:r>
      <w:r>
        <w:rPr>
          <w:spacing w:val="-5"/>
          <w:sz w:val="20"/>
        </w:rPr>
        <w:t> </w:t>
      </w:r>
      <w:r>
        <w:rPr>
          <w:sz w:val="20"/>
        </w:rPr>
        <w:t>Rafael</w:t>
      </w:r>
      <w:r>
        <w:rPr>
          <w:spacing w:val="-5"/>
          <w:sz w:val="20"/>
        </w:rPr>
        <w:t> </w:t>
      </w:r>
      <w:r>
        <w:rPr>
          <w:sz w:val="20"/>
        </w:rPr>
        <w:t>Palma</w:t>
      </w:r>
      <w:r>
        <w:rPr>
          <w:spacing w:val="-5"/>
          <w:sz w:val="20"/>
        </w:rPr>
        <w:t> </w:t>
      </w:r>
      <w:r>
        <w:rPr>
          <w:sz w:val="20"/>
        </w:rPr>
        <w:t>noong</w:t>
      </w:r>
      <w:r>
        <w:rPr>
          <w:spacing w:val="-5"/>
          <w:sz w:val="20"/>
        </w:rPr>
        <w:t> </w:t>
      </w:r>
      <w:r>
        <w:rPr>
          <w:sz w:val="20"/>
        </w:rPr>
        <w:t>1900. Sagot: El Renacimiento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260" w:firstLine="0"/>
        <w:jc w:val="left"/>
        <w:rPr>
          <w:sz w:val="20"/>
        </w:rPr>
      </w:pPr>
      <w:r>
        <w:rPr>
          <w:sz w:val="20"/>
        </w:rPr>
        <w:t>Isang</w:t>
      </w:r>
      <w:r>
        <w:rPr>
          <w:spacing w:val="-4"/>
          <w:sz w:val="20"/>
        </w:rPr>
        <w:t> </w:t>
      </w:r>
      <w:r>
        <w:rPr>
          <w:sz w:val="20"/>
        </w:rPr>
        <w:t>pahayagang</w:t>
      </w:r>
      <w:r>
        <w:rPr>
          <w:spacing w:val="-4"/>
          <w:sz w:val="20"/>
        </w:rPr>
        <w:t> </w:t>
      </w:r>
      <w:r>
        <w:rPr>
          <w:sz w:val="20"/>
        </w:rPr>
        <w:t>Ingles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lumabas</w:t>
      </w:r>
      <w:r>
        <w:rPr>
          <w:spacing w:val="-4"/>
          <w:sz w:val="20"/>
        </w:rPr>
        <w:t> </w:t>
      </w:r>
      <w:r>
        <w:rPr>
          <w:sz w:val="20"/>
        </w:rPr>
        <w:t>noong</w:t>
      </w:r>
      <w:r>
        <w:rPr>
          <w:spacing w:val="-4"/>
          <w:sz w:val="20"/>
        </w:rPr>
        <w:t> </w:t>
      </w:r>
      <w:r>
        <w:rPr>
          <w:sz w:val="20"/>
        </w:rPr>
        <w:t>1900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hanggang</w:t>
      </w:r>
      <w:r>
        <w:rPr>
          <w:spacing w:val="-4"/>
          <w:sz w:val="20"/>
        </w:rPr>
        <w:t> </w:t>
      </w:r>
      <w:r>
        <w:rPr>
          <w:sz w:val="20"/>
        </w:rPr>
        <w:t>ngayo’y</w:t>
      </w:r>
      <w:r>
        <w:rPr>
          <w:spacing w:val="-4"/>
          <w:sz w:val="20"/>
        </w:rPr>
        <w:t> </w:t>
      </w:r>
      <w:r>
        <w:rPr>
          <w:sz w:val="20"/>
        </w:rPr>
        <w:t>umiiral. Sagot: The Manila Times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3951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6"/>
          <w:sz w:val="20"/>
        </w:rPr>
        <w:t> </w:t>
      </w:r>
      <w:r>
        <w:rPr>
          <w:sz w:val="20"/>
        </w:rPr>
        <w:t>ng</w:t>
      </w:r>
      <w:r>
        <w:rPr>
          <w:spacing w:val="-6"/>
          <w:sz w:val="20"/>
        </w:rPr>
        <w:t> </w:t>
      </w:r>
      <w:r>
        <w:rPr>
          <w:sz w:val="20"/>
        </w:rPr>
        <w:t>dulang</w:t>
      </w:r>
      <w:r>
        <w:rPr>
          <w:spacing w:val="-6"/>
          <w:sz w:val="20"/>
        </w:rPr>
        <w:t> </w:t>
      </w:r>
      <w:r>
        <w:rPr>
          <w:sz w:val="20"/>
        </w:rPr>
        <w:t>Kahapon,</w:t>
      </w:r>
      <w:r>
        <w:rPr>
          <w:spacing w:val="-6"/>
          <w:sz w:val="20"/>
        </w:rPr>
        <w:t> </w:t>
      </w:r>
      <w:r>
        <w:rPr>
          <w:sz w:val="20"/>
        </w:rPr>
        <w:t>Ngayon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Bukas. Sagot: Aurelio Tolentino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4874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8"/>
          <w:sz w:val="20"/>
        </w:rPr>
        <w:t> </w:t>
      </w:r>
      <w:r>
        <w:rPr>
          <w:sz w:val="20"/>
        </w:rPr>
        <w:t>ng</w:t>
      </w:r>
      <w:r>
        <w:rPr>
          <w:spacing w:val="-8"/>
          <w:sz w:val="20"/>
        </w:rPr>
        <w:t> </w:t>
      </w:r>
      <w:r>
        <w:rPr>
          <w:sz w:val="20"/>
        </w:rPr>
        <w:t>dulang</w:t>
      </w:r>
      <w:r>
        <w:rPr>
          <w:spacing w:val="-8"/>
          <w:sz w:val="20"/>
        </w:rPr>
        <w:t> </w:t>
      </w:r>
      <w:r>
        <w:rPr>
          <w:sz w:val="20"/>
        </w:rPr>
        <w:t>Tanikalang</w:t>
      </w:r>
      <w:r>
        <w:rPr>
          <w:spacing w:val="-8"/>
          <w:sz w:val="20"/>
        </w:rPr>
        <w:t> </w:t>
      </w:r>
      <w:r>
        <w:rPr>
          <w:sz w:val="20"/>
        </w:rPr>
        <w:t>Ginto. Sagot: Juan Abad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5741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11"/>
          <w:sz w:val="20"/>
        </w:rPr>
        <w:t> </w:t>
      </w:r>
      <w:r>
        <w:rPr>
          <w:sz w:val="20"/>
        </w:rPr>
        <w:t>ng</w:t>
      </w:r>
      <w:r>
        <w:rPr>
          <w:spacing w:val="-11"/>
          <w:sz w:val="20"/>
        </w:rPr>
        <w:t> </w:t>
      </w:r>
      <w:r>
        <w:rPr>
          <w:sz w:val="20"/>
        </w:rPr>
        <w:t>dulang</w:t>
      </w:r>
      <w:r>
        <w:rPr>
          <w:spacing w:val="-11"/>
          <w:sz w:val="20"/>
        </w:rPr>
        <w:t> </w:t>
      </w:r>
      <w:r>
        <w:rPr>
          <w:sz w:val="20"/>
        </w:rPr>
        <w:t>Malaya. Sagot: Patricio Mariano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5130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8"/>
          <w:sz w:val="20"/>
        </w:rPr>
        <w:t> </w:t>
      </w:r>
      <w:r>
        <w:rPr>
          <w:sz w:val="20"/>
        </w:rPr>
        <w:t>ng</w:t>
      </w:r>
      <w:r>
        <w:rPr>
          <w:spacing w:val="-8"/>
          <w:sz w:val="20"/>
        </w:rPr>
        <w:t> </w:t>
      </w:r>
      <w:r>
        <w:rPr>
          <w:sz w:val="20"/>
        </w:rPr>
        <w:t>dulang</w:t>
      </w:r>
      <w:r>
        <w:rPr>
          <w:spacing w:val="-8"/>
          <w:sz w:val="20"/>
        </w:rPr>
        <w:t> </w:t>
      </w:r>
      <w:r>
        <w:rPr>
          <w:sz w:val="20"/>
        </w:rPr>
        <w:t>Walang</w:t>
      </w:r>
      <w:r>
        <w:rPr>
          <w:spacing w:val="-8"/>
          <w:sz w:val="20"/>
        </w:rPr>
        <w:t> </w:t>
      </w:r>
      <w:r>
        <w:rPr>
          <w:sz w:val="20"/>
        </w:rPr>
        <w:t>Sugat. Sagot: Severino Reyes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333"/>
        <w:jc w:val="left"/>
        <w:rPr>
          <w:sz w:val="20"/>
        </w:rPr>
      </w:pPr>
      <w:r>
        <w:rPr>
          <w:sz w:val="20"/>
        </w:rPr>
        <w:t>Tanyag na Pilipinong manunulat sa Ingles na tinaguriang </w:t>
      </w:r>
      <w:r>
        <w:rPr>
          <w:spacing w:val="-2"/>
          <w:sz w:val="20"/>
        </w:rPr>
        <w:t>'Doveglion.'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480" w:bottom="280" w:left="1559" w:right="1700"/>
        </w:sectPr>
      </w:pPr>
    </w:p>
    <w:p>
      <w:pPr>
        <w:pStyle w:val="BodyText"/>
        <w:spacing w:before="74"/>
      </w:pPr>
      <w:r>
        <w:rPr/>
        <w:t>Sagot: José García </w:t>
      </w:r>
      <w:r>
        <w:rPr>
          <w:spacing w:val="-2"/>
        </w:rPr>
        <w:t>Villa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495" w:firstLine="0"/>
        <w:jc w:val="left"/>
        <w:rPr>
          <w:sz w:val="20"/>
        </w:rPr>
      </w:pPr>
      <w:r>
        <w:rPr>
          <w:sz w:val="20"/>
        </w:rPr>
        <w:t>Manunulat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Filipino</w:t>
      </w:r>
      <w:r>
        <w:rPr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America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Beauty. Sagot: Zoilo Galang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394" w:firstLine="0"/>
        <w:jc w:val="left"/>
        <w:rPr>
          <w:sz w:val="20"/>
        </w:rPr>
      </w:pPr>
      <w:r>
        <w:rPr>
          <w:sz w:val="20"/>
        </w:rPr>
        <w:t>Sumulat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kauna-unahang</w:t>
      </w:r>
      <w:r>
        <w:rPr>
          <w:spacing w:val="-4"/>
          <w:sz w:val="20"/>
        </w:rPr>
        <w:t> </w:t>
      </w:r>
      <w:r>
        <w:rPr>
          <w:sz w:val="20"/>
        </w:rPr>
        <w:t>nobela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Ingles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Child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Sorrow. Sagot: Zoilo Galang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5041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7"/>
          <w:sz w:val="20"/>
        </w:rPr>
        <w:t> </w:t>
      </w:r>
      <w:r>
        <w:rPr>
          <w:sz w:val="20"/>
        </w:rPr>
        <w:t>ng</w:t>
      </w:r>
      <w:r>
        <w:rPr>
          <w:spacing w:val="-7"/>
          <w:sz w:val="20"/>
        </w:rPr>
        <w:t> </w:t>
      </w:r>
      <w:r>
        <w:rPr>
          <w:sz w:val="20"/>
        </w:rPr>
        <w:t>tulang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Molave. Sagot: Rafael Zulueta da Costa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873" w:firstLine="0"/>
        <w:jc w:val="left"/>
        <w:rPr>
          <w:sz w:val="20"/>
        </w:rPr>
      </w:pPr>
      <w:r>
        <w:rPr>
          <w:sz w:val="20"/>
        </w:rPr>
        <w:t>Sumulat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My</w:t>
      </w:r>
      <w:r>
        <w:rPr>
          <w:spacing w:val="-4"/>
          <w:sz w:val="20"/>
        </w:rPr>
        <w:t> </w:t>
      </w:r>
      <w:r>
        <w:rPr>
          <w:sz w:val="20"/>
        </w:rPr>
        <w:t>Islands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Children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Ash-Covered</w:t>
      </w:r>
      <w:r>
        <w:rPr>
          <w:spacing w:val="-4"/>
          <w:sz w:val="20"/>
        </w:rPr>
        <w:t> </w:t>
      </w:r>
      <w:r>
        <w:rPr>
          <w:sz w:val="20"/>
        </w:rPr>
        <w:t>Loom. Sagot: N.V.M. Gonzalez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3207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April</w:t>
      </w:r>
      <w:r>
        <w:rPr>
          <w:spacing w:val="-4"/>
          <w:sz w:val="20"/>
        </w:rPr>
        <w:t> </w:t>
      </w:r>
      <w:r>
        <w:rPr>
          <w:sz w:val="20"/>
        </w:rPr>
        <w:t>Morning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tanyag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mga</w:t>
      </w:r>
      <w:r>
        <w:rPr>
          <w:spacing w:val="-4"/>
          <w:sz w:val="20"/>
        </w:rPr>
        <w:t> </w:t>
      </w:r>
      <w:r>
        <w:rPr>
          <w:sz w:val="20"/>
        </w:rPr>
        <w:t>tulang</w:t>
      </w:r>
      <w:r>
        <w:rPr>
          <w:spacing w:val="-4"/>
          <w:sz w:val="20"/>
        </w:rPr>
        <w:t> </w:t>
      </w:r>
      <w:r>
        <w:rPr>
          <w:sz w:val="20"/>
        </w:rPr>
        <w:t>liriko. Sagot: Angela Manalang Gloria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2461" w:firstLine="0"/>
        <w:jc w:val="left"/>
        <w:rPr>
          <w:sz w:val="20"/>
        </w:rPr>
      </w:pPr>
      <w:r>
        <w:rPr>
          <w:sz w:val="20"/>
        </w:rPr>
        <w:t>Babaeng</w:t>
      </w:r>
      <w:r>
        <w:rPr>
          <w:spacing w:val="-4"/>
          <w:sz w:val="20"/>
        </w:rPr>
        <w:t> </w:t>
      </w:r>
      <w:r>
        <w:rPr>
          <w:sz w:val="20"/>
        </w:rPr>
        <w:t>manunulat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sumulat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Magnificence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Gray</w:t>
      </w:r>
      <w:r>
        <w:rPr>
          <w:spacing w:val="-4"/>
          <w:sz w:val="20"/>
        </w:rPr>
        <w:t> </w:t>
      </w:r>
      <w:r>
        <w:rPr>
          <w:sz w:val="20"/>
        </w:rPr>
        <w:t>Confetti. Sagot: Estrella Alfon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061" w:firstLine="0"/>
        <w:jc w:val="left"/>
        <w:rPr>
          <w:sz w:val="20"/>
        </w:rPr>
      </w:pPr>
      <w:r>
        <w:rPr>
          <w:sz w:val="20"/>
        </w:rPr>
        <w:t>May-akda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Wound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Scar,</w:t>
      </w:r>
      <w:r>
        <w:rPr>
          <w:spacing w:val="-3"/>
          <w:sz w:val="20"/>
        </w:rPr>
        <w:t> </w:t>
      </w:r>
      <w:r>
        <w:rPr>
          <w:sz w:val="20"/>
        </w:rPr>
        <w:t>unang</w:t>
      </w:r>
      <w:r>
        <w:rPr>
          <w:spacing w:val="-3"/>
          <w:sz w:val="20"/>
        </w:rPr>
        <w:t> </w:t>
      </w:r>
      <w:r>
        <w:rPr>
          <w:sz w:val="20"/>
        </w:rPr>
        <w:t>nalimbag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Philippine</w:t>
      </w:r>
      <w:r>
        <w:rPr>
          <w:spacing w:val="-3"/>
          <w:sz w:val="20"/>
        </w:rPr>
        <w:t> </w:t>
      </w:r>
      <w:r>
        <w:rPr>
          <w:sz w:val="20"/>
        </w:rPr>
        <w:t>Book</w:t>
      </w:r>
      <w:r>
        <w:rPr>
          <w:spacing w:val="-3"/>
          <w:sz w:val="20"/>
        </w:rPr>
        <w:t> </w:t>
      </w:r>
      <w:r>
        <w:rPr>
          <w:sz w:val="20"/>
        </w:rPr>
        <w:t>Guild. Sagot: Stevan Javellana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427" w:firstLine="0"/>
        <w:jc w:val="left"/>
        <w:rPr>
          <w:sz w:val="20"/>
        </w:rPr>
      </w:pPr>
      <w:r>
        <w:rPr>
          <w:sz w:val="20"/>
        </w:rPr>
        <w:t>Unang</w:t>
      </w:r>
      <w:r>
        <w:rPr>
          <w:spacing w:val="-4"/>
          <w:sz w:val="20"/>
        </w:rPr>
        <w:t> </w:t>
      </w:r>
      <w:r>
        <w:rPr>
          <w:sz w:val="20"/>
        </w:rPr>
        <w:t>samahan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mga</w:t>
      </w:r>
      <w:r>
        <w:rPr>
          <w:spacing w:val="-4"/>
          <w:sz w:val="20"/>
        </w:rPr>
        <w:t> </w:t>
      </w:r>
      <w:r>
        <w:rPr>
          <w:sz w:val="20"/>
        </w:rPr>
        <w:t>manunulat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itinatag</w:t>
      </w:r>
      <w:r>
        <w:rPr>
          <w:spacing w:val="-4"/>
          <w:sz w:val="20"/>
        </w:rPr>
        <w:t> </w:t>
      </w:r>
      <w:r>
        <w:rPr>
          <w:sz w:val="20"/>
        </w:rPr>
        <w:t>noong</w:t>
      </w:r>
      <w:r>
        <w:rPr>
          <w:spacing w:val="-4"/>
          <w:sz w:val="20"/>
        </w:rPr>
        <w:t> </w:t>
      </w:r>
      <w:r>
        <w:rPr>
          <w:sz w:val="20"/>
        </w:rPr>
        <w:t>1900–1921. Sagot: Samahang Ilaw at Panitik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3273" w:firstLine="0"/>
        <w:jc w:val="left"/>
        <w:rPr>
          <w:sz w:val="20"/>
        </w:rPr>
      </w:pPr>
      <w:r>
        <w:rPr>
          <w:sz w:val="20"/>
        </w:rPr>
        <w:t>Samahan</w:t>
      </w:r>
      <w:r>
        <w:rPr>
          <w:spacing w:val="-5"/>
          <w:sz w:val="20"/>
        </w:rPr>
        <w:t> </w:t>
      </w:r>
      <w:r>
        <w:rPr>
          <w:sz w:val="20"/>
        </w:rPr>
        <w:t>ng</w:t>
      </w:r>
      <w:r>
        <w:rPr>
          <w:spacing w:val="-5"/>
          <w:sz w:val="20"/>
        </w:rPr>
        <w:t> </w:t>
      </w:r>
      <w:r>
        <w:rPr>
          <w:sz w:val="20"/>
        </w:rPr>
        <w:t>mga</w:t>
      </w:r>
      <w:r>
        <w:rPr>
          <w:spacing w:val="-5"/>
          <w:sz w:val="20"/>
        </w:rPr>
        <w:t> </w:t>
      </w:r>
      <w:r>
        <w:rPr>
          <w:sz w:val="20"/>
        </w:rPr>
        <w:t>manunulat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aktibo</w:t>
      </w:r>
      <w:r>
        <w:rPr>
          <w:spacing w:val="-5"/>
          <w:sz w:val="20"/>
        </w:rPr>
        <w:t> </w:t>
      </w:r>
      <w:r>
        <w:rPr>
          <w:sz w:val="20"/>
        </w:rPr>
        <w:t>mula</w:t>
      </w:r>
      <w:r>
        <w:rPr>
          <w:spacing w:val="-5"/>
          <w:sz w:val="20"/>
        </w:rPr>
        <w:t> </w:t>
      </w:r>
      <w:r>
        <w:rPr>
          <w:sz w:val="20"/>
        </w:rPr>
        <w:t>1922–1934. Sagot: Philippine Writers Association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438" w:firstLine="0"/>
        <w:jc w:val="left"/>
        <w:rPr>
          <w:sz w:val="20"/>
        </w:rPr>
      </w:pPr>
      <w:r>
        <w:rPr>
          <w:sz w:val="20"/>
        </w:rPr>
        <w:t>Kapisanang</w:t>
      </w:r>
      <w:r>
        <w:rPr>
          <w:spacing w:val="-4"/>
          <w:sz w:val="20"/>
        </w:rPr>
        <w:t> </w:t>
      </w:r>
      <w:r>
        <w:rPr>
          <w:sz w:val="20"/>
        </w:rPr>
        <w:t>nagwakas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Panahon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Ilaw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Panitik</w:t>
      </w:r>
      <w:r>
        <w:rPr>
          <w:spacing w:val="-4"/>
          <w:sz w:val="20"/>
        </w:rPr>
        <w:t> </w:t>
      </w:r>
      <w:r>
        <w:rPr>
          <w:sz w:val="20"/>
        </w:rPr>
        <w:t>noong</w:t>
      </w:r>
      <w:r>
        <w:rPr>
          <w:spacing w:val="-4"/>
          <w:sz w:val="20"/>
        </w:rPr>
        <w:t> </w:t>
      </w:r>
      <w:r>
        <w:rPr>
          <w:sz w:val="20"/>
        </w:rPr>
        <w:t>1932. Sagot: Ilaw at Panitik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3262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maikling</w:t>
      </w:r>
      <w:r>
        <w:rPr>
          <w:spacing w:val="-4"/>
          <w:sz w:val="20"/>
        </w:rPr>
        <w:t> </w:t>
      </w:r>
      <w:r>
        <w:rPr>
          <w:sz w:val="20"/>
        </w:rPr>
        <w:t>kathang</w:t>
      </w:r>
      <w:r>
        <w:rPr>
          <w:spacing w:val="-4"/>
          <w:sz w:val="20"/>
        </w:rPr>
        <w:t> </w:t>
      </w:r>
      <w:r>
        <w:rPr>
          <w:sz w:val="20"/>
        </w:rPr>
        <w:t>Tagalog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pinagmulan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dagli. Sagot: Pasquinades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2773" w:firstLine="0"/>
        <w:jc w:val="left"/>
        <w:rPr>
          <w:sz w:val="20"/>
        </w:rPr>
      </w:pPr>
      <w:r>
        <w:rPr>
          <w:sz w:val="20"/>
        </w:rPr>
        <w:t>Maikling</w:t>
      </w:r>
      <w:r>
        <w:rPr>
          <w:spacing w:val="-6"/>
          <w:sz w:val="20"/>
        </w:rPr>
        <w:t> </w:t>
      </w:r>
      <w:r>
        <w:rPr>
          <w:sz w:val="20"/>
        </w:rPr>
        <w:t>salaysay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nangangaral,</w:t>
      </w:r>
      <w:r>
        <w:rPr>
          <w:spacing w:val="-6"/>
          <w:sz w:val="20"/>
        </w:rPr>
        <w:t> </w:t>
      </w:r>
      <w:r>
        <w:rPr>
          <w:sz w:val="20"/>
        </w:rPr>
        <w:t>namumuna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nanunuligsa. Sagot: Dagli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4107" w:firstLine="0"/>
        <w:jc w:val="left"/>
        <w:rPr>
          <w:sz w:val="20"/>
        </w:rPr>
      </w:pPr>
      <w:r>
        <w:rPr>
          <w:sz w:val="20"/>
        </w:rPr>
        <w:t>Makata</w:t>
      </w:r>
      <w:r>
        <w:rPr>
          <w:spacing w:val="-6"/>
          <w:sz w:val="20"/>
        </w:rPr>
        <w:t> </w:t>
      </w:r>
      <w:r>
        <w:rPr>
          <w:sz w:val="20"/>
        </w:rPr>
        <w:t>ng</w:t>
      </w:r>
      <w:r>
        <w:rPr>
          <w:spacing w:val="-6"/>
          <w:sz w:val="20"/>
        </w:rPr>
        <w:t> </w:t>
      </w:r>
      <w:r>
        <w:rPr>
          <w:sz w:val="20"/>
        </w:rPr>
        <w:t>Puso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tinaguriang</w:t>
      </w:r>
      <w:r>
        <w:rPr>
          <w:spacing w:val="-6"/>
          <w:sz w:val="20"/>
        </w:rPr>
        <w:t> </w:t>
      </w:r>
      <w:r>
        <w:rPr>
          <w:sz w:val="20"/>
        </w:rPr>
        <w:t>Huseng</w:t>
      </w:r>
      <w:r>
        <w:rPr>
          <w:spacing w:val="-6"/>
          <w:sz w:val="20"/>
        </w:rPr>
        <w:t> </w:t>
      </w:r>
      <w:r>
        <w:rPr>
          <w:sz w:val="20"/>
        </w:rPr>
        <w:t>Batute. Sagot: Jose Corazon de Jesus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849" w:firstLine="0"/>
        <w:jc w:val="left"/>
        <w:rPr>
          <w:sz w:val="20"/>
        </w:rPr>
      </w:pPr>
      <w:r>
        <w:rPr>
          <w:sz w:val="20"/>
        </w:rPr>
        <w:t>Makata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Buhay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kilala</w:t>
      </w:r>
      <w:r>
        <w:rPr>
          <w:spacing w:val="-3"/>
          <w:sz w:val="20"/>
        </w:rPr>
        <w:t> </w:t>
      </w:r>
      <w:r>
        <w:rPr>
          <w:sz w:val="20"/>
        </w:rPr>
        <w:t>rin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kanyang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kuwentong</w:t>
      </w:r>
      <w:r>
        <w:rPr>
          <w:spacing w:val="-3"/>
          <w:sz w:val="20"/>
        </w:rPr>
        <w:t> </w:t>
      </w:r>
      <w:r>
        <w:rPr>
          <w:sz w:val="20"/>
        </w:rPr>
        <w:t>tula</w:t>
      </w:r>
      <w:r>
        <w:rPr>
          <w:spacing w:val="-3"/>
          <w:sz w:val="20"/>
        </w:rPr>
        <w:t> </w:t>
      </w:r>
      <w:r>
        <w:rPr>
          <w:sz w:val="20"/>
        </w:rPr>
        <w:t>hango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salawikain. Sagot: Lope K. Santos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3517" w:firstLine="0"/>
        <w:jc w:val="left"/>
        <w:rPr>
          <w:sz w:val="20"/>
        </w:rPr>
      </w:pPr>
      <w:r>
        <w:rPr>
          <w:sz w:val="20"/>
        </w:rPr>
        <w:t>Makata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tumalakay</w:t>
      </w:r>
      <w:r>
        <w:rPr>
          <w:spacing w:val="-5"/>
          <w:sz w:val="20"/>
        </w:rPr>
        <w:t> </w:t>
      </w:r>
      <w:r>
        <w:rPr>
          <w:sz w:val="20"/>
        </w:rPr>
        <w:t>sa</w:t>
      </w:r>
      <w:r>
        <w:rPr>
          <w:spacing w:val="-5"/>
          <w:sz w:val="20"/>
        </w:rPr>
        <w:t> </w:t>
      </w:r>
      <w:r>
        <w:rPr>
          <w:sz w:val="20"/>
        </w:rPr>
        <w:t>lipunang</w:t>
      </w:r>
      <w:r>
        <w:rPr>
          <w:spacing w:val="-5"/>
          <w:sz w:val="20"/>
        </w:rPr>
        <w:t> </w:t>
      </w:r>
      <w:r>
        <w:rPr>
          <w:sz w:val="20"/>
        </w:rPr>
        <w:t>pyudal</w:t>
      </w:r>
      <w:r>
        <w:rPr>
          <w:spacing w:val="-5"/>
          <w:sz w:val="20"/>
        </w:rPr>
        <w:t> </w:t>
      </w:r>
      <w:r>
        <w:rPr>
          <w:sz w:val="20"/>
        </w:rPr>
        <w:t>noong</w:t>
      </w:r>
      <w:r>
        <w:rPr>
          <w:spacing w:val="-5"/>
          <w:sz w:val="20"/>
        </w:rPr>
        <w:t> </w:t>
      </w:r>
      <w:r>
        <w:rPr>
          <w:sz w:val="20"/>
        </w:rPr>
        <w:t>1913. Sagot: Alejandro Abadilla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72" w:firstLine="0"/>
        <w:jc w:val="left"/>
        <w:rPr>
          <w:sz w:val="20"/>
        </w:rPr>
      </w:pPr>
      <w:r>
        <w:rPr>
          <w:sz w:val="20"/>
        </w:rPr>
        <w:t>Kilalang</w:t>
      </w:r>
      <w:r>
        <w:rPr>
          <w:spacing w:val="-3"/>
          <w:sz w:val="20"/>
        </w:rPr>
        <w:t> </w:t>
      </w:r>
      <w:r>
        <w:rPr>
          <w:sz w:val="20"/>
        </w:rPr>
        <w:t>nobelista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makata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nakilala</w:t>
      </w:r>
      <w:r>
        <w:rPr>
          <w:spacing w:val="-3"/>
          <w:sz w:val="20"/>
        </w:rPr>
        <w:t> </w:t>
      </w:r>
      <w:r>
        <w:rPr>
          <w:sz w:val="20"/>
        </w:rPr>
        <w:t>rin</w:t>
      </w:r>
      <w:r>
        <w:rPr>
          <w:spacing w:val="-3"/>
          <w:sz w:val="20"/>
        </w:rPr>
        <w:t> </w:t>
      </w:r>
      <w:r>
        <w:rPr>
          <w:sz w:val="20"/>
        </w:rPr>
        <w:t>bilang</w:t>
      </w:r>
      <w:r>
        <w:rPr>
          <w:spacing w:val="-3"/>
          <w:sz w:val="20"/>
        </w:rPr>
        <w:t> </w:t>
      </w:r>
      <w:r>
        <w:rPr>
          <w:sz w:val="20"/>
        </w:rPr>
        <w:t>mamamahayag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mananaliksik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wika. Sagot: Lope K. Santos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4696" w:firstLine="0"/>
        <w:jc w:val="left"/>
        <w:rPr>
          <w:sz w:val="20"/>
        </w:rPr>
      </w:pPr>
      <w:r>
        <w:rPr>
          <w:sz w:val="20"/>
        </w:rPr>
        <w:t>Mandudulang</w:t>
      </w:r>
      <w:r>
        <w:rPr>
          <w:spacing w:val="-8"/>
          <w:sz w:val="20"/>
        </w:rPr>
        <w:t> </w:t>
      </w:r>
      <w:r>
        <w:rPr>
          <w:sz w:val="20"/>
        </w:rPr>
        <w:t>sumulat</w:t>
      </w:r>
      <w:r>
        <w:rPr>
          <w:spacing w:val="-8"/>
          <w:sz w:val="20"/>
        </w:rPr>
        <w:t> </w:t>
      </w:r>
      <w:r>
        <w:rPr>
          <w:sz w:val="20"/>
        </w:rPr>
        <w:t>ng</w:t>
      </w:r>
      <w:r>
        <w:rPr>
          <w:spacing w:val="-8"/>
          <w:sz w:val="20"/>
        </w:rPr>
        <w:t> </w:t>
      </w:r>
      <w:r>
        <w:rPr>
          <w:sz w:val="20"/>
        </w:rPr>
        <w:t>Walang</w:t>
      </w:r>
      <w:r>
        <w:rPr>
          <w:spacing w:val="-8"/>
          <w:sz w:val="20"/>
        </w:rPr>
        <w:t> </w:t>
      </w:r>
      <w:r>
        <w:rPr>
          <w:sz w:val="20"/>
        </w:rPr>
        <w:t>Sugat. Sagot: Severino Reyes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1193" w:firstLine="0"/>
        <w:jc w:val="left"/>
        <w:rPr>
          <w:sz w:val="20"/>
        </w:rPr>
      </w:pPr>
      <w:r>
        <w:rPr>
          <w:sz w:val="20"/>
        </w:rPr>
        <w:t>Mandudulang</w:t>
      </w:r>
      <w:r>
        <w:rPr>
          <w:spacing w:val="-4"/>
          <w:sz w:val="20"/>
        </w:rPr>
        <w:t> </w:t>
      </w:r>
      <w:r>
        <w:rPr>
          <w:sz w:val="20"/>
        </w:rPr>
        <w:t>kinilala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sarsuwela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naging</w:t>
      </w:r>
      <w:r>
        <w:rPr>
          <w:spacing w:val="-4"/>
          <w:sz w:val="20"/>
        </w:rPr>
        <w:t> </w:t>
      </w:r>
      <w:r>
        <w:rPr>
          <w:sz w:val="20"/>
        </w:rPr>
        <w:t>pangunahing</w:t>
      </w:r>
      <w:r>
        <w:rPr>
          <w:spacing w:val="-4"/>
          <w:sz w:val="20"/>
        </w:rPr>
        <w:t> </w:t>
      </w:r>
      <w:r>
        <w:rPr>
          <w:sz w:val="20"/>
        </w:rPr>
        <w:t>tagapagtaguyod</w:t>
      </w:r>
      <w:r>
        <w:rPr>
          <w:spacing w:val="-4"/>
          <w:sz w:val="20"/>
        </w:rPr>
        <w:t> </w:t>
      </w:r>
      <w:r>
        <w:rPr>
          <w:sz w:val="20"/>
        </w:rPr>
        <w:t>nito. Sagot: Severino Reyes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333"/>
        <w:jc w:val="left"/>
        <w:rPr>
          <w:sz w:val="20"/>
        </w:rPr>
      </w:pPr>
      <w:r>
        <w:rPr>
          <w:sz w:val="20"/>
        </w:rPr>
        <w:t>Patulang pagtatalo na isinagawa unang beses noong </w:t>
      </w:r>
      <w:r>
        <w:rPr>
          <w:spacing w:val="-2"/>
          <w:sz w:val="20"/>
        </w:rPr>
        <w:t>1924.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top="1480" w:bottom="280" w:left="1559" w:right="1700"/>
        </w:sectPr>
      </w:pPr>
    </w:p>
    <w:p>
      <w:pPr>
        <w:pStyle w:val="BodyText"/>
        <w:spacing w:before="74"/>
      </w:pPr>
      <w:r>
        <w:rPr/>
        <w:t>Sagot: </w:t>
      </w:r>
      <w:r>
        <w:rPr>
          <w:spacing w:val="-2"/>
        </w:rPr>
        <w:t>Balagtasan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971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patulang</w:t>
      </w:r>
      <w:r>
        <w:rPr>
          <w:spacing w:val="-3"/>
          <w:sz w:val="20"/>
        </w:rPr>
        <w:t> </w:t>
      </w:r>
      <w:r>
        <w:rPr>
          <w:sz w:val="20"/>
        </w:rPr>
        <w:t>pagtatalo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nagmula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Ilocos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ipinangalan</w:t>
      </w:r>
      <w:r>
        <w:rPr>
          <w:spacing w:val="-3"/>
          <w:sz w:val="20"/>
        </w:rPr>
        <w:t> </w:t>
      </w:r>
      <w:r>
        <w:rPr>
          <w:sz w:val="20"/>
        </w:rPr>
        <w:t>kay</w:t>
      </w:r>
      <w:r>
        <w:rPr>
          <w:spacing w:val="-3"/>
          <w:sz w:val="20"/>
        </w:rPr>
        <w:t> </w:t>
      </w:r>
      <w:r>
        <w:rPr>
          <w:sz w:val="20"/>
        </w:rPr>
        <w:t>Pedro</w:t>
      </w:r>
      <w:r>
        <w:rPr>
          <w:spacing w:val="-3"/>
          <w:sz w:val="20"/>
        </w:rPr>
        <w:t> </w:t>
      </w:r>
      <w:r>
        <w:rPr>
          <w:sz w:val="20"/>
        </w:rPr>
        <w:t>Bukaneg. Sagot: Bukanegan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938" w:firstLine="0"/>
        <w:jc w:val="left"/>
        <w:rPr>
          <w:sz w:val="20"/>
        </w:rPr>
      </w:pPr>
      <w:r>
        <w:rPr>
          <w:sz w:val="20"/>
        </w:rPr>
        <w:t>Patulang</w:t>
      </w:r>
      <w:r>
        <w:rPr>
          <w:spacing w:val="-4"/>
          <w:sz w:val="20"/>
        </w:rPr>
        <w:t> </w:t>
      </w:r>
      <w:r>
        <w:rPr>
          <w:sz w:val="20"/>
        </w:rPr>
        <w:t>pagtatalo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nagmula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Pampanga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ipinangalan</w:t>
      </w:r>
      <w:r>
        <w:rPr>
          <w:spacing w:val="-4"/>
          <w:sz w:val="20"/>
        </w:rPr>
        <w:t> </w:t>
      </w:r>
      <w:r>
        <w:rPr>
          <w:sz w:val="20"/>
        </w:rPr>
        <w:t>kay</w:t>
      </w:r>
      <w:r>
        <w:rPr>
          <w:spacing w:val="-4"/>
          <w:sz w:val="20"/>
        </w:rPr>
        <w:t> </w:t>
      </w:r>
      <w:r>
        <w:rPr>
          <w:sz w:val="20"/>
        </w:rPr>
        <w:t>Crisostomo</w:t>
      </w:r>
      <w:r>
        <w:rPr>
          <w:spacing w:val="-4"/>
          <w:sz w:val="20"/>
        </w:rPr>
        <w:t> </w:t>
      </w:r>
      <w:r>
        <w:rPr>
          <w:sz w:val="20"/>
        </w:rPr>
        <w:t>Sotto. Sagot: Crisotan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261" w:firstLine="0"/>
        <w:jc w:val="left"/>
        <w:rPr>
          <w:sz w:val="20"/>
        </w:rPr>
      </w:pPr>
      <w:r>
        <w:rPr>
          <w:sz w:val="20"/>
        </w:rPr>
        <w:t>Kilalang</w:t>
      </w:r>
      <w:r>
        <w:rPr>
          <w:spacing w:val="-3"/>
          <w:sz w:val="20"/>
        </w:rPr>
        <w:t> </w:t>
      </w:r>
      <w:r>
        <w:rPr>
          <w:sz w:val="20"/>
        </w:rPr>
        <w:t>'Makata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Manggagawa'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sumulat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tulang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kamalayang</w:t>
      </w:r>
      <w:r>
        <w:rPr>
          <w:spacing w:val="-3"/>
          <w:sz w:val="20"/>
        </w:rPr>
        <w:t> </w:t>
      </w:r>
      <w:r>
        <w:rPr>
          <w:sz w:val="20"/>
        </w:rPr>
        <w:t>panlipunan. Sagot: Amado V. Hernandez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160" w:firstLine="0"/>
        <w:jc w:val="left"/>
        <w:rPr>
          <w:sz w:val="20"/>
        </w:rPr>
      </w:pPr>
      <w:r>
        <w:rPr>
          <w:sz w:val="20"/>
        </w:rPr>
        <w:t>Makata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hinangaan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paggamit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marikit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pananalita</w:t>
      </w:r>
      <w:r>
        <w:rPr>
          <w:spacing w:val="-3"/>
          <w:sz w:val="20"/>
        </w:rPr>
        <w:t> </w:t>
      </w:r>
      <w:r>
        <w:rPr>
          <w:sz w:val="20"/>
        </w:rPr>
        <w:t>ngunit</w:t>
      </w:r>
      <w:r>
        <w:rPr>
          <w:spacing w:val="-3"/>
          <w:sz w:val="20"/>
        </w:rPr>
        <w:t> </w:t>
      </w:r>
      <w:r>
        <w:rPr>
          <w:sz w:val="20"/>
        </w:rPr>
        <w:t>puno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diwa. Sagot: Jose Corazon de Jesus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906" w:firstLine="0"/>
        <w:jc w:val="left"/>
        <w:rPr>
          <w:sz w:val="20"/>
        </w:rPr>
      </w:pPr>
      <w:r>
        <w:rPr>
          <w:sz w:val="20"/>
        </w:rPr>
        <w:t>Unang</w:t>
      </w:r>
      <w:r>
        <w:rPr>
          <w:spacing w:val="-6"/>
          <w:sz w:val="20"/>
        </w:rPr>
        <w:t> </w:t>
      </w:r>
      <w:r>
        <w:rPr>
          <w:sz w:val="20"/>
        </w:rPr>
        <w:t>makatang</w:t>
      </w:r>
      <w:r>
        <w:rPr>
          <w:spacing w:val="-4"/>
          <w:sz w:val="20"/>
        </w:rPr>
        <w:t> </w:t>
      </w:r>
      <w:r>
        <w:rPr>
          <w:sz w:val="20"/>
        </w:rPr>
        <w:t>nakilala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pagbibigay-diin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sentimentalismo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tula. Sagot: Inigo Ed. Regalado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2349" w:firstLine="0"/>
        <w:jc w:val="left"/>
        <w:rPr>
          <w:sz w:val="20"/>
        </w:rPr>
      </w:pPr>
      <w:r>
        <w:rPr>
          <w:sz w:val="20"/>
        </w:rPr>
        <w:t>Dalawang</w:t>
      </w:r>
      <w:r>
        <w:rPr>
          <w:spacing w:val="-5"/>
          <w:sz w:val="20"/>
        </w:rPr>
        <w:t> </w:t>
      </w:r>
      <w:r>
        <w:rPr>
          <w:sz w:val="20"/>
        </w:rPr>
        <w:t>makatang</w:t>
      </w:r>
      <w:r>
        <w:rPr>
          <w:spacing w:val="-5"/>
          <w:sz w:val="20"/>
        </w:rPr>
        <w:t> </w:t>
      </w:r>
      <w:r>
        <w:rPr>
          <w:sz w:val="20"/>
        </w:rPr>
        <w:t>nagtagisan</w:t>
      </w:r>
      <w:r>
        <w:rPr>
          <w:spacing w:val="-5"/>
          <w:sz w:val="20"/>
        </w:rPr>
        <w:t> </w:t>
      </w:r>
      <w:r>
        <w:rPr>
          <w:sz w:val="20"/>
        </w:rPr>
        <w:t>sa</w:t>
      </w:r>
      <w:r>
        <w:rPr>
          <w:spacing w:val="-5"/>
          <w:sz w:val="20"/>
        </w:rPr>
        <w:t> </w:t>
      </w:r>
      <w:r>
        <w:rPr>
          <w:sz w:val="20"/>
        </w:rPr>
        <w:t>unang</w:t>
      </w:r>
      <w:r>
        <w:rPr>
          <w:spacing w:val="-5"/>
          <w:sz w:val="20"/>
        </w:rPr>
        <w:t> </w:t>
      </w:r>
      <w:r>
        <w:rPr>
          <w:sz w:val="20"/>
        </w:rPr>
        <w:t>Balagtasan</w:t>
      </w:r>
      <w:r>
        <w:rPr>
          <w:spacing w:val="-5"/>
          <w:sz w:val="20"/>
        </w:rPr>
        <w:t> </w:t>
      </w:r>
      <w:r>
        <w:rPr>
          <w:sz w:val="20"/>
        </w:rPr>
        <w:t>noong</w:t>
      </w:r>
      <w:r>
        <w:rPr>
          <w:spacing w:val="-5"/>
          <w:sz w:val="20"/>
        </w:rPr>
        <w:t> </w:t>
      </w:r>
      <w:r>
        <w:rPr>
          <w:sz w:val="20"/>
        </w:rPr>
        <w:t>1924. Sagot: Jose Corazon de Jesus at Florentino Collantes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1605" w:firstLine="0"/>
        <w:jc w:val="left"/>
        <w:rPr>
          <w:sz w:val="20"/>
        </w:rPr>
      </w:pPr>
      <w:r>
        <w:rPr>
          <w:sz w:val="20"/>
        </w:rPr>
        <w:t>Ang</w:t>
      </w:r>
      <w:r>
        <w:rPr>
          <w:spacing w:val="-4"/>
          <w:sz w:val="20"/>
        </w:rPr>
        <w:t> </w:t>
      </w:r>
      <w:r>
        <w:rPr>
          <w:sz w:val="20"/>
        </w:rPr>
        <w:t>pamosong</w:t>
      </w:r>
      <w:r>
        <w:rPr>
          <w:spacing w:val="-4"/>
          <w:sz w:val="20"/>
        </w:rPr>
        <w:t> </w:t>
      </w:r>
      <w:r>
        <w:rPr>
          <w:sz w:val="20"/>
        </w:rPr>
        <w:t>magasin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lumitaw</w:t>
      </w:r>
      <w:r>
        <w:rPr>
          <w:spacing w:val="-4"/>
          <w:sz w:val="20"/>
        </w:rPr>
        <w:t> </w:t>
      </w:r>
      <w:r>
        <w:rPr>
          <w:sz w:val="20"/>
        </w:rPr>
        <w:t>noong</w:t>
      </w:r>
      <w:r>
        <w:rPr>
          <w:spacing w:val="-4"/>
          <w:sz w:val="20"/>
        </w:rPr>
        <w:t> </w:t>
      </w:r>
      <w:r>
        <w:rPr>
          <w:sz w:val="20"/>
        </w:rPr>
        <w:t>1922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nagpasigla</w:t>
      </w:r>
      <w:r>
        <w:rPr>
          <w:spacing w:val="-4"/>
          <w:sz w:val="20"/>
        </w:rPr>
        <w:t> </w:t>
      </w:r>
      <w:r>
        <w:rPr>
          <w:sz w:val="20"/>
        </w:rPr>
        <w:t>sa</w:t>
      </w:r>
      <w:r>
        <w:rPr>
          <w:spacing w:val="-4"/>
          <w:sz w:val="20"/>
        </w:rPr>
        <w:t> </w:t>
      </w:r>
      <w:r>
        <w:rPr>
          <w:sz w:val="20"/>
        </w:rPr>
        <w:t>panitikan. Sagot: Liwayway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563" w:firstLine="0"/>
        <w:jc w:val="left"/>
        <w:rPr>
          <w:sz w:val="20"/>
        </w:rPr>
      </w:pPr>
      <w:r>
        <w:rPr>
          <w:sz w:val="20"/>
        </w:rPr>
        <w:t>Pangulo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Pilipinas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tinaguriang</w:t>
      </w:r>
      <w:r>
        <w:rPr>
          <w:spacing w:val="-4"/>
          <w:sz w:val="20"/>
        </w:rPr>
        <w:t> </w:t>
      </w:r>
      <w:r>
        <w:rPr>
          <w:sz w:val="20"/>
        </w:rPr>
        <w:t>'Ama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4"/>
          <w:sz w:val="20"/>
        </w:rPr>
        <w:t> </w:t>
      </w:r>
      <w:r>
        <w:rPr>
          <w:sz w:val="20"/>
        </w:rPr>
        <w:t>Wikang</w:t>
      </w:r>
      <w:r>
        <w:rPr>
          <w:spacing w:val="-4"/>
          <w:sz w:val="20"/>
        </w:rPr>
        <w:t> </w:t>
      </w:r>
      <w:r>
        <w:rPr>
          <w:sz w:val="20"/>
        </w:rPr>
        <w:t>Pambansa.' Sagot: Manuel L. Quezon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326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panitikan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lumaganap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panahong</w:t>
      </w:r>
      <w:r>
        <w:rPr>
          <w:spacing w:val="-3"/>
          <w:sz w:val="20"/>
        </w:rPr>
        <w:t> </w:t>
      </w:r>
      <w:r>
        <w:rPr>
          <w:sz w:val="20"/>
        </w:rPr>
        <w:t>ito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nagtaglay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katipian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paglalarawan. Sagot: Maikling Kuwento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7" w:firstLine="0"/>
        <w:jc w:val="left"/>
        <w:rPr>
          <w:sz w:val="20"/>
        </w:rPr>
      </w:pPr>
      <w:r>
        <w:rPr>
          <w:sz w:val="20"/>
        </w:rPr>
        <w:t>Makata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naghihimagsik</w:t>
      </w:r>
      <w:r>
        <w:rPr>
          <w:spacing w:val="-3"/>
          <w:sz w:val="20"/>
        </w:rPr>
        <w:t> </w:t>
      </w:r>
      <w:r>
        <w:rPr>
          <w:sz w:val="20"/>
        </w:rPr>
        <w:t>laban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tradisyonal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porma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tula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sumulat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mga</w:t>
      </w:r>
      <w:r>
        <w:rPr>
          <w:spacing w:val="-3"/>
          <w:sz w:val="20"/>
        </w:rPr>
        <w:t> </w:t>
      </w:r>
      <w:r>
        <w:rPr>
          <w:sz w:val="20"/>
        </w:rPr>
        <w:t>malayang </w:t>
      </w:r>
      <w:r>
        <w:rPr>
          <w:spacing w:val="-2"/>
          <w:sz w:val="20"/>
        </w:rPr>
        <w:t>taludturan.</w:t>
      </w:r>
    </w:p>
    <w:p>
      <w:pPr>
        <w:pStyle w:val="BodyText"/>
        <w:spacing w:before="2"/>
      </w:pPr>
      <w:r>
        <w:rPr/>
        <w:t>Sagot: Alejandro G. </w:t>
      </w:r>
      <w:r>
        <w:rPr>
          <w:spacing w:val="-2"/>
        </w:rPr>
        <w:t>Abadilla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0" w:after="0"/>
        <w:ind w:left="0" w:right="259" w:firstLine="0"/>
        <w:jc w:val="left"/>
        <w:rPr>
          <w:sz w:val="20"/>
        </w:rPr>
      </w:pPr>
      <w:r>
        <w:rPr>
          <w:sz w:val="20"/>
        </w:rPr>
        <w:t>Uri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panitikang</w:t>
      </w:r>
      <w:r>
        <w:rPr>
          <w:spacing w:val="-3"/>
          <w:sz w:val="20"/>
        </w:rPr>
        <w:t> </w:t>
      </w:r>
      <w:r>
        <w:rPr>
          <w:sz w:val="20"/>
        </w:rPr>
        <w:t>halos</w:t>
      </w:r>
      <w:r>
        <w:rPr>
          <w:spacing w:val="-3"/>
          <w:sz w:val="20"/>
        </w:rPr>
        <w:t> </w:t>
      </w:r>
      <w:r>
        <w:rPr>
          <w:sz w:val="20"/>
        </w:rPr>
        <w:t>nawala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panahong</w:t>
      </w:r>
      <w:r>
        <w:rPr>
          <w:spacing w:val="-3"/>
          <w:sz w:val="20"/>
        </w:rPr>
        <w:t> </w:t>
      </w:r>
      <w:r>
        <w:rPr>
          <w:sz w:val="20"/>
        </w:rPr>
        <w:t>ito</w:t>
      </w:r>
      <w:r>
        <w:rPr>
          <w:spacing w:val="-3"/>
          <w:sz w:val="20"/>
        </w:rPr>
        <w:t> </w:t>
      </w:r>
      <w:r>
        <w:rPr>
          <w:sz w:val="20"/>
        </w:rPr>
        <w:t>dahil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pag-usbong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bodabil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pelikula. Sagot: Dula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9" w:lineRule="auto" w:before="1" w:after="0"/>
        <w:ind w:left="0" w:right="1504" w:firstLine="0"/>
        <w:jc w:val="left"/>
        <w:rPr>
          <w:sz w:val="20"/>
        </w:rPr>
      </w:pPr>
      <w:r>
        <w:rPr>
          <w:sz w:val="20"/>
        </w:rPr>
        <w:t>Anyong</w:t>
      </w:r>
      <w:r>
        <w:rPr>
          <w:spacing w:val="-3"/>
          <w:sz w:val="20"/>
        </w:rPr>
        <w:t> </w:t>
      </w:r>
      <w:r>
        <w:rPr>
          <w:sz w:val="20"/>
        </w:rPr>
        <w:t>pampanitikan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nawalan</w:t>
      </w:r>
      <w:r>
        <w:rPr>
          <w:spacing w:val="-3"/>
          <w:sz w:val="20"/>
        </w:rPr>
        <w:t> </w:t>
      </w:r>
      <w:r>
        <w:rPr>
          <w:sz w:val="20"/>
        </w:rPr>
        <w:t>din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sigla</w:t>
      </w:r>
      <w:r>
        <w:rPr>
          <w:spacing w:val="-3"/>
          <w:sz w:val="20"/>
        </w:rPr>
        <w:t> </w:t>
      </w:r>
      <w:r>
        <w:rPr>
          <w:sz w:val="20"/>
        </w:rPr>
        <w:t>tulad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dula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panahong</w:t>
      </w:r>
      <w:r>
        <w:rPr>
          <w:spacing w:val="-3"/>
          <w:sz w:val="20"/>
        </w:rPr>
        <w:t> </w:t>
      </w:r>
      <w:r>
        <w:rPr>
          <w:sz w:val="20"/>
        </w:rPr>
        <w:t>ito. Sagot: Nobela</w:t>
      </w:r>
    </w:p>
    <w:sectPr>
      <w:pgSz w:w="11910" w:h="16840"/>
      <w:pgMar w:top="148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864" w:hanging="22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729" w:hanging="22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593" w:hanging="22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458" w:hanging="22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323" w:hanging="22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187" w:hanging="22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052" w:hanging="22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6917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2025-09-06T05:56:12Z</dcterms:created>
  <dcterms:modified xsi:type="dcterms:W3CDTF">2025-09-06T05:56:12Z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2025-09-06T00:00:00Z</vt:filetime>
  </property>
  <property fmtid="{D5CDD505-2E9C-101B-9397-08002B2CF9AE}" pid="5" name="Producer">
    <vt:lpwstr>ReportLab PDF Library - www.reportlab.com</vt:lpwstr>
  </property>
</Properties>
</file>