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A6F91" w14:textId="0089CB3E" w:rsidR="00106893" w:rsidRDefault="00B51639" w:rsidP="00B51639">
      <w:pPr>
        <w:jc w:val="center"/>
      </w:pPr>
      <w:r>
        <w:t xml:space="preserve">CS 330 Design Decisions </w:t>
      </w:r>
    </w:p>
    <w:p w14:paraId="4146BF06" w14:textId="05F1B600" w:rsidR="00B51639" w:rsidRDefault="00B51639" w:rsidP="00B51639">
      <w:pPr>
        <w:jc w:val="center"/>
      </w:pPr>
      <w:r>
        <w:t>4/21/2026</w:t>
      </w:r>
    </w:p>
    <w:p w14:paraId="24DFD05B" w14:textId="3619477D" w:rsidR="00B51639" w:rsidRDefault="00B51639" w:rsidP="00B51639">
      <w:pPr>
        <w:jc w:val="center"/>
      </w:pPr>
      <w:r>
        <w:t xml:space="preserve">Ryan </w:t>
      </w:r>
      <w:proofErr w:type="spellStart"/>
      <w:r>
        <w:t>Erno</w:t>
      </w:r>
      <w:proofErr w:type="spellEnd"/>
    </w:p>
    <w:p w14:paraId="02D8491A" w14:textId="3E7910E2" w:rsidR="00B51639" w:rsidRDefault="00B51639" w:rsidP="00B51639">
      <w:pPr>
        <w:jc w:val="center"/>
      </w:pPr>
    </w:p>
    <w:p w14:paraId="39C93E12" w14:textId="0CD3AC03" w:rsidR="00B51639" w:rsidRDefault="00B51639" w:rsidP="00B51639">
      <w:pPr>
        <w:shd w:val="clear" w:color="auto" w:fill="FFFFFF"/>
        <w:spacing w:before="100" w:beforeAutospacing="1" w:after="100" w:afterAutospacing="1" w:line="420" w:lineRule="atLeast"/>
        <w:ind w:left="360"/>
        <w:rPr>
          <w:rFonts w:ascii="Times New Roman" w:eastAsia="Times New Roman" w:hAnsi="Times New Roman" w:cs="Times New Roman"/>
          <w:b/>
          <w:bCs/>
          <w:color w:val="565A5C"/>
          <w:sz w:val="24"/>
          <w:szCs w:val="24"/>
        </w:rPr>
      </w:pPr>
      <w:r w:rsidRPr="00B51639">
        <w:rPr>
          <w:rFonts w:ascii="Times New Roman" w:eastAsia="Times New Roman" w:hAnsi="Times New Roman" w:cs="Times New Roman"/>
          <w:b/>
          <w:bCs/>
          <w:color w:val="565A5C"/>
          <w:sz w:val="24"/>
          <w:szCs w:val="24"/>
        </w:rPr>
        <w:t>Justify development choices for your 3D scene. Think about why you chose your selected objects. Also consider how you were able to program for the required functionalit</w:t>
      </w:r>
      <w:r>
        <w:rPr>
          <w:rFonts w:ascii="Times New Roman" w:eastAsia="Times New Roman" w:hAnsi="Times New Roman" w:cs="Times New Roman"/>
          <w:b/>
          <w:bCs/>
          <w:color w:val="565A5C"/>
          <w:sz w:val="24"/>
          <w:szCs w:val="24"/>
        </w:rPr>
        <w:t>y</w:t>
      </w:r>
    </w:p>
    <w:p w14:paraId="2F7A94EE" w14:textId="77777777" w:rsidR="00F16C29" w:rsidRDefault="00F16C29" w:rsidP="00B51639">
      <w:pPr>
        <w:shd w:val="clear" w:color="auto" w:fill="FFFFFF"/>
        <w:spacing w:before="100" w:beforeAutospacing="1" w:after="100" w:afterAutospacing="1" w:line="420" w:lineRule="atLeast"/>
        <w:ind w:left="360"/>
        <w:rPr>
          <w:rFonts w:ascii="Times New Roman" w:eastAsia="Times New Roman" w:hAnsi="Times New Roman" w:cs="Times New Roman"/>
          <w:b/>
          <w:bCs/>
          <w:color w:val="565A5C"/>
          <w:sz w:val="24"/>
          <w:szCs w:val="24"/>
        </w:rPr>
      </w:pPr>
    </w:p>
    <w:p w14:paraId="5DA63395" w14:textId="685FC802" w:rsidR="00B51639" w:rsidRDefault="00B51639"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r>
        <w:rPr>
          <w:rFonts w:ascii="Times New Roman" w:eastAsia="Times New Roman" w:hAnsi="Times New Roman" w:cs="Times New Roman"/>
          <w:color w:val="565A5C"/>
          <w:sz w:val="24"/>
          <w:szCs w:val="24"/>
        </w:rPr>
        <w:t xml:space="preserve">I found working on this project to be a difficult endeavor and time was definitely working against me, so when </w:t>
      </w:r>
      <w:proofErr w:type="gramStart"/>
      <w:r>
        <w:rPr>
          <w:rFonts w:ascii="Times New Roman" w:eastAsia="Times New Roman" w:hAnsi="Times New Roman" w:cs="Times New Roman"/>
          <w:color w:val="565A5C"/>
          <w:sz w:val="24"/>
          <w:szCs w:val="24"/>
        </w:rPr>
        <w:t>it</w:t>
      </w:r>
      <w:proofErr w:type="gramEnd"/>
      <w:r>
        <w:rPr>
          <w:rFonts w:ascii="Times New Roman" w:eastAsia="Times New Roman" w:hAnsi="Times New Roman" w:cs="Times New Roman"/>
          <w:color w:val="565A5C"/>
          <w:sz w:val="24"/>
          <w:szCs w:val="24"/>
        </w:rPr>
        <w:t xml:space="preserve"> cam to choosing objects I first tackled the ones that I could easily picture and plan in my head right away. I started with the lamp first because throughout the milestones it already existed…terribly. At the time I didn’t understand that if you keep the shape parameters relatively consistent the shapes would not be flat or oblong, once I figured that </w:t>
      </w:r>
      <w:r w:rsidR="008C0736">
        <w:rPr>
          <w:rFonts w:ascii="Times New Roman" w:eastAsia="Times New Roman" w:hAnsi="Times New Roman" w:cs="Times New Roman"/>
          <w:color w:val="565A5C"/>
          <w:sz w:val="24"/>
          <w:szCs w:val="24"/>
        </w:rPr>
        <w:t>out,</w:t>
      </w:r>
      <w:r>
        <w:rPr>
          <w:rFonts w:ascii="Times New Roman" w:eastAsia="Times New Roman" w:hAnsi="Times New Roman" w:cs="Times New Roman"/>
          <w:color w:val="565A5C"/>
          <w:sz w:val="24"/>
          <w:szCs w:val="24"/>
        </w:rPr>
        <w:t xml:space="preserve"> I made improvements to its structure and added textures, enhancing its realism. This is also true about the desk, it already existed as a plane so to give it thickness like a real </w:t>
      </w:r>
      <w:r w:rsidR="008C0736">
        <w:rPr>
          <w:rFonts w:ascii="Times New Roman" w:eastAsia="Times New Roman" w:hAnsi="Times New Roman" w:cs="Times New Roman"/>
          <w:color w:val="565A5C"/>
          <w:sz w:val="24"/>
          <w:szCs w:val="24"/>
        </w:rPr>
        <w:t>desk,</w:t>
      </w:r>
      <w:r>
        <w:rPr>
          <w:rFonts w:ascii="Times New Roman" w:eastAsia="Times New Roman" w:hAnsi="Times New Roman" w:cs="Times New Roman"/>
          <w:color w:val="565A5C"/>
          <w:sz w:val="24"/>
          <w:szCs w:val="24"/>
        </w:rPr>
        <w:t xml:space="preserve"> I changed it to a box mesh and hunted for a close enough texture to match the scene. </w:t>
      </w:r>
      <w:r w:rsidR="008C0736">
        <w:rPr>
          <w:rFonts w:ascii="Times New Roman" w:eastAsia="Times New Roman" w:hAnsi="Times New Roman" w:cs="Times New Roman"/>
          <w:color w:val="565A5C"/>
          <w:sz w:val="24"/>
          <w:szCs w:val="24"/>
        </w:rPr>
        <w:t xml:space="preserve">I tried giving it legs but was only able to give it one set and didn’t have enough time to tweak out the other leg I had on the opposing side. From there I had to decide how I was going to match the pictures perspective which I found to be a hard choice, the picture has the scene at a very odd angle being right up from but having the desk run along the wall so I decided it made sense to rotate the whole desk and object on top of it. I then went on to create the laptop which Is made of 2 box and planes meshes with a keyboard texture I (luckily) found, getting its placement and thickness was quite a challenge as it wanted to keep disappearing into the lower section of the laptop, finding a texture for the body and glass were almost impossible without having to pay for them so I found what could closely resemble it. The notebook I found a texture for that conveniently had “notebook” on the top of it, </w:t>
      </w:r>
      <w:r w:rsidR="00AC37DB">
        <w:rPr>
          <w:rFonts w:ascii="Times New Roman" w:eastAsia="Times New Roman" w:hAnsi="Times New Roman" w:cs="Times New Roman"/>
          <w:color w:val="565A5C"/>
          <w:sz w:val="24"/>
          <w:szCs w:val="24"/>
        </w:rPr>
        <w:t>originally, I</w:t>
      </w:r>
      <w:r w:rsidR="008C0736">
        <w:rPr>
          <w:rFonts w:ascii="Times New Roman" w:eastAsia="Times New Roman" w:hAnsi="Times New Roman" w:cs="Times New Roman"/>
          <w:color w:val="565A5C"/>
          <w:sz w:val="24"/>
          <w:szCs w:val="24"/>
        </w:rPr>
        <w:t xml:space="preserve"> was planning on matching the open book that was in the actual picture but due to time constraints and organization I figured that leaving it close and adding several white planes for paper </w:t>
      </w:r>
      <w:r w:rsidR="008C0736">
        <w:rPr>
          <w:rFonts w:ascii="Times New Roman" w:eastAsia="Times New Roman" w:hAnsi="Times New Roman" w:cs="Times New Roman"/>
          <w:color w:val="565A5C"/>
          <w:sz w:val="24"/>
          <w:szCs w:val="24"/>
        </w:rPr>
        <w:lastRenderedPageBreak/>
        <w:t xml:space="preserve">would be far easier and effective. The hardest part of this project was figuring out lighting, the textbook didn’t really work for me in explaining on how to implement it so I went to </w:t>
      </w:r>
      <w:r w:rsidR="00AC37DB">
        <w:rPr>
          <w:rFonts w:ascii="Times New Roman" w:eastAsia="Times New Roman" w:hAnsi="Times New Roman" w:cs="Times New Roman"/>
          <w:color w:val="565A5C"/>
          <w:sz w:val="24"/>
          <w:szCs w:val="24"/>
        </w:rPr>
        <w:t xml:space="preserve">Stack Overflow to look for solutions, what I came up with was adding 2 blocks under </w:t>
      </w:r>
      <w:proofErr w:type="spellStart"/>
      <w:proofErr w:type="gramStart"/>
      <w:r w:rsidR="00AC37DB">
        <w:rPr>
          <w:rFonts w:ascii="Times New Roman" w:eastAsia="Times New Roman" w:hAnsi="Times New Roman" w:cs="Times New Roman"/>
          <w:color w:val="565A5C"/>
          <w:sz w:val="24"/>
          <w:szCs w:val="24"/>
        </w:rPr>
        <w:t>CreateGLTexture</w:t>
      </w:r>
      <w:proofErr w:type="spellEnd"/>
      <w:r w:rsidR="00AC37DB">
        <w:rPr>
          <w:rFonts w:ascii="Times New Roman" w:eastAsia="Times New Roman" w:hAnsi="Times New Roman" w:cs="Times New Roman"/>
          <w:color w:val="565A5C"/>
          <w:sz w:val="24"/>
          <w:szCs w:val="24"/>
        </w:rPr>
        <w:t>(</w:t>
      </w:r>
      <w:proofErr w:type="gramEnd"/>
      <w:r w:rsidR="00AC37DB">
        <w:rPr>
          <w:rFonts w:ascii="Times New Roman" w:eastAsia="Times New Roman" w:hAnsi="Times New Roman" w:cs="Times New Roman"/>
          <w:color w:val="565A5C"/>
          <w:sz w:val="24"/>
          <w:szCs w:val="24"/>
        </w:rPr>
        <w:t>) where it would look at any specific image tag that was uploaded, in this case “</w:t>
      </w:r>
      <w:proofErr w:type="spellStart"/>
      <w:r w:rsidR="00AC37DB">
        <w:rPr>
          <w:rFonts w:ascii="Times New Roman" w:eastAsia="Times New Roman" w:hAnsi="Times New Roman" w:cs="Times New Roman"/>
          <w:color w:val="565A5C"/>
          <w:sz w:val="24"/>
          <w:szCs w:val="24"/>
        </w:rPr>
        <w:t>DeskTexture</w:t>
      </w:r>
      <w:proofErr w:type="spellEnd"/>
      <w:r w:rsidR="00AC37DB">
        <w:rPr>
          <w:rFonts w:ascii="Times New Roman" w:eastAsia="Times New Roman" w:hAnsi="Times New Roman" w:cs="Times New Roman"/>
          <w:color w:val="565A5C"/>
          <w:sz w:val="24"/>
          <w:szCs w:val="24"/>
        </w:rPr>
        <w:t xml:space="preserve">” and “Floor” and then it would apply a lighted area for that location on the texture. From there you could tweak its position </w:t>
      </w:r>
      <w:proofErr w:type="spellStart"/>
      <w:r w:rsidR="00AC37DB">
        <w:rPr>
          <w:rFonts w:ascii="Times New Roman" w:eastAsia="Times New Roman" w:hAnsi="Times New Roman" w:cs="Times New Roman"/>
          <w:color w:val="565A5C"/>
          <w:sz w:val="24"/>
          <w:szCs w:val="24"/>
        </w:rPr>
        <w:t>lightU</w:t>
      </w:r>
      <w:proofErr w:type="spellEnd"/>
      <w:r w:rsidR="00AC37DB">
        <w:rPr>
          <w:rFonts w:ascii="Times New Roman" w:eastAsia="Times New Roman" w:hAnsi="Times New Roman" w:cs="Times New Roman"/>
          <w:color w:val="565A5C"/>
          <w:sz w:val="24"/>
          <w:szCs w:val="24"/>
        </w:rPr>
        <w:t xml:space="preserve">, </w:t>
      </w:r>
      <w:proofErr w:type="spellStart"/>
      <w:r w:rsidR="00AC37DB">
        <w:rPr>
          <w:rFonts w:ascii="Times New Roman" w:eastAsia="Times New Roman" w:hAnsi="Times New Roman" w:cs="Times New Roman"/>
          <w:color w:val="565A5C"/>
          <w:sz w:val="24"/>
          <w:szCs w:val="24"/>
        </w:rPr>
        <w:t>lightV</w:t>
      </w:r>
      <w:proofErr w:type="spellEnd"/>
      <w:r w:rsidR="00AC37DB">
        <w:rPr>
          <w:rFonts w:ascii="Times New Roman" w:eastAsia="Times New Roman" w:hAnsi="Times New Roman" w:cs="Times New Roman"/>
          <w:color w:val="565A5C"/>
          <w:sz w:val="24"/>
          <w:szCs w:val="24"/>
        </w:rPr>
        <w:t>, and its size radius as needed. It wasn’t perfect but again, figuring out what I could was time consuming its limitations come from applying a light of the same parameters on the other side of the texture and would interfere with the UV scale if not set to (1.0f, 1.0f) the other problem is if any of the same textures were used elsewhere (take the legs) and it would also apply light. Not perfect but it worked good enough to get what I needed. The second block handled shadows, which I was not as satisfied with, no matter how large you scaled the radius it would keep two independent shadow sections under the desk, but I was able to play with it enough that it almost looked as one for my purposes.</w:t>
      </w:r>
    </w:p>
    <w:p w14:paraId="3D88E977" w14:textId="487153EB" w:rsidR="00AC37DB" w:rsidRDefault="00AC37DB"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288B8E02" w14:textId="7280AD43" w:rsidR="00F16C29" w:rsidRDefault="00AC37DB" w:rsidP="00F16C29">
      <w:pPr>
        <w:shd w:val="clear" w:color="auto" w:fill="FFFFFF"/>
        <w:spacing w:before="100" w:beforeAutospacing="1" w:after="100" w:afterAutospacing="1" w:line="420" w:lineRule="atLeast"/>
        <w:ind w:left="360"/>
        <w:rPr>
          <w:rFonts w:ascii="Times New Roman" w:eastAsia="Times New Roman" w:hAnsi="Times New Roman" w:cs="Times New Roman"/>
          <w:b/>
          <w:bCs/>
          <w:color w:val="565A5C"/>
          <w:sz w:val="24"/>
          <w:szCs w:val="24"/>
        </w:rPr>
      </w:pPr>
      <w:r w:rsidRPr="00AC37DB">
        <w:rPr>
          <w:rFonts w:ascii="Times New Roman" w:eastAsia="Times New Roman" w:hAnsi="Times New Roman" w:cs="Times New Roman"/>
          <w:b/>
          <w:bCs/>
          <w:color w:val="565A5C"/>
          <w:sz w:val="24"/>
          <w:szCs w:val="24"/>
        </w:rPr>
        <w:t>Explain how a user can navigate your 3D scene. Explain how you set up to control the virtual camera for your 3D scene using different input devices.</w:t>
      </w:r>
    </w:p>
    <w:p w14:paraId="4D83C74B" w14:textId="53816E13" w:rsidR="00F16C29" w:rsidRDefault="00F16C29" w:rsidP="00F16C29">
      <w:pPr>
        <w:shd w:val="clear" w:color="auto" w:fill="FFFFFF"/>
        <w:spacing w:before="100" w:beforeAutospacing="1" w:after="100" w:afterAutospacing="1" w:line="420" w:lineRule="atLeast"/>
        <w:ind w:left="360"/>
        <w:rPr>
          <w:rFonts w:ascii="Times New Roman" w:eastAsia="Times New Roman" w:hAnsi="Times New Roman" w:cs="Times New Roman"/>
          <w:b/>
          <w:bCs/>
          <w:color w:val="565A5C"/>
          <w:sz w:val="24"/>
          <w:szCs w:val="24"/>
        </w:rPr>
      </w:pPr>
    </w:p>
    <w:p w14:paraId="2768A2F9" w14:textId="329A51B5" w:rsidR="00F16C29" w:rsidRDefault="00F16C29" w:rsidP="00F16C2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r>
        <w:rPr>
          <w:rFonts w:ascii="Times New Roman" w:eastAsia="Times New Roman" w:hAnsi="Times New Roman" w:cs="Times New Roman"/>
          <w:color w:val="565A5C"/>
          <w:sz w:val="24"/>
          <w:szCs w:val="24"/>
        </w:rPr>
        <w:t xml:space="preserve">A user can navigate the scene through the standard camera using the “W”, “A”, “S”, “D” for up, left, down, and right respectively for standard navigation, and both an orthographic and perspective 3D view using the “O” and “P” key respectively. This was done by implementing registration of keyboard events using </w:t>
      </w:r>
      <w:proofErr w:type="spellStart"/>
      <w:r>
        <w:rPr>
          <w:rFonts w:ascii="Times New Roman" w:eastAsia="Times New Roman" w:hAnsi="Times New Roman" w:cs="Times New Roman"/>
          <w:color w:val="565A5C"/>
          <w:sz w:val="24"/>
          <w:szCs w:val="24"/>
        </w:rPr>
        <w:t>glfwGetKey</w:t>
      </w:r>
      <w:proofErr w:type="spellEnd"/>
      <w:r>
        <w:rPr>
          <w:rFonts w:ascii="Times New Roman" w:eastAsia="Times New Roman" w:hAnsi="Times New Roman" w:cs="Times New Roman"/>
          <w:color w:val="565A5C"/>
          <w:sz w:val="24"/>
          <w:szCs w:val="24"/>
        </w:rPr>
        <w:t xml:space="preserve"> and GLFW_KEY_PRESS and then specifying what keys would be </w:t>
      </w:r>
      <w:proofErr w:type="spellStart"/>
      <w:r>
        <w:rPr>
          <w:rFonts w:ascii="Times New Roman" w:eastAsia="Times New Roman" w:hAnsi="Times New Roman" w:cs="Times New Roman"/>
          <w:color w:val="565A5C"/>
          <w:sz w:val="24"/>
          <w:szCs w:val="24"/>
        </w:rPr>
        <w:t>binded</w:t>
      </w:r>
      <w:proofErr w:type="spellEnd"/>
      <w:r>
        <w:rPr>
          <w:rFonts w:ascii="Times New Roman" w:eastAsia="Times New Roman" w:hAnsi="Times New Roman" w:cs="Times New Roman"/>
          <w:color w:val="565A5C"/>
          <w:sz w:val="24"/>
          <w:szCs w:val="24"/>
        </w:rPr>
        <w:t xml:space="preserve"> to the behavior. From here tweaking with the initial camera positions would determine where a viewer would be looking at the scene.</w:t>
      </w:r>
    </w:p>
    <w:p w14:paraId="653D5F66" w14:textId="7E81B34D" w:rsidR="00F16C29" w:rsidRDefault="00F16C29" w:rsidP="00F16C2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772BE4B6" w14:textId="1DC22188" w:rsidR="00F16C29" w:rsidRDefault="00F16C29" w:rsidP="00F16C29">
      <w:pPr>
        <w:shd w:val="clear" w:color="auto" w:fill="FFFFFF"/>
        <w:spacing w:before="100" w:beforeAutospacing="1" w:after="0" w:line="420" w:lineRule="atLeast"/>
        <w:ind w:left="870"/>
        <w:rPr>
          <w:rFonts w:ascii="Times New Roman" w:eastAsia="Times New Roman" w:hAnsi="Times New Roman" w:cs="Times New Roman"/>
          <w:b/>
          <w:bCs/>
          <w:color w:val="565A5C"/>
          <w:sz w:val="24"/>
          <w:szCs w:val="24"/>
        </w:rPr>
      </w:pPr>
      <w:r w:rsidRPr="00F16C29">
        <w:rPr>
          <w:rFonts w:ascii="Times New Roman" w:eastAsia="Times New Roman" w:hAnsi="Times New Roman" w:cs="Times New Roman"/>
          <w:b/>
          <w:bCs/>
          <w:color w:val="565A5C"/>
          <w:sz w:val="24"/>
          <w:szCs w:val="24"/>
        </w:rPr>
        <w:lastRenderedPageBreak/>
        <w:t>Explain the custom functions in your program that you are using to make your code more modular and organized. Ask yourself, what does the function you developed do and how is it reusable?</w:t>
      </w:r>
    </w:p>
    <w:p w14:paraId="3B8D304E" w14:textId="3282E845" w:rsidR="00F16C29" w:rsidRDefault="00F16C29" w:rsidP="00F16C29">
      <w:pPr>
        <w:shd w:val="clear" w:color="auto" w:fill="FFFFFF"/>
        <w:spacing w:before="100" w:beforeAutospacing="1" w:after="0" w:line="420" w:lineRule="atLeast"/>
        <w:ind w:left="870"/>
        <w:rPr>
          <w:rFonts w:ascii="Times New Roman" w:eastAsia="Times New Roman" w:hAnsi="Times New Roman" w:cs="Times New Roman"/>
          <w:b/>
          <w:bCs/>
          <w:color w:val="565A5C"/>
          <w:sz w:val="24"/>
          <w:szCs w:val="24"/>
        </w:rPr>
      </w:pPr>
    </w:p>
    <w:p w14:paraId="631560ED" w14:textId="62665A79" w:rsidR="00F16C29" w:rsidRPr="00F16C29" w:rsidRDefault="00F16C29" w:rsidP="00F16C29">
      <w:pPr>
        <w:shd w:val="clear" w:color="auto" w:fill="FFFFFF"/>
        <w:spacing w:before="100" w:beforeAutospacing="1" w:after="0" w:line="420" w:lineRule="atLeast"/>
        <w:ind w:left="870"/>
        <w:rPr>
          <w:rFonts w:ascii="Times New Roman" w:eastAsia="Times New Roman" w:hAnsi="Times New Roman" w:cs="Times New Roman"/>
          <w:color w:val="565A5C"/>
          <w:sz w:val="24"/>
          <w:szCs w:val="24"/>
        </w:rPr>
      </w:pPr>
      <w:proofErr w:type="gramStart"/>
      <w:r>
        <w:rPr>
          <w:rFonts w:ascii="Times New Roman" w:eastAsia="Times New Roman" w:hAnsi="Times New Roman" w:cs="Times New Roman"/>
          <w:color w:val="565A5C"/>
          <w:sz w:val="24"/>
          <w:szCs w:val="24"/>
        </w:rPr>
        <w:t>Sadly</w:t>
      </w:r>
      <w:proofErr w:type="gramEnd"/>
      <w:r>
        <w:rPr>
          <w:rFonts w:ascii="Times New Roman" w:eastAsia="Times New Roman" w:hAnsi="Times New Roman" w:cs="Times New Roman"/>
          <w:color w:val="565A5C"/>
          <w:sz w:val="24"/>
          <w:szCs w:val="24"/>
        </w:rPr>
        <w:t xml:space="preserve"> in truth organizing my code in a more modular and streamlined fashion has always been a massive hurdle for me in my learning, I have no problem coding in the basics or researching and adding the harder sections as needed if I can figure them out but putting everything in a specific location is a challenge…but one I am dedicated to improving and fixing in the future. One big thing I would have liked to do in this project for organization is to implement a single working class for all the 3d shape meshes rather than having several duplicated blocks for every single one</w:t>
      </w:r>
      <w:r w:rsidR="000618DD">
        <w:rPr>
          <w:rFonts w:ascii="Times New Roman" w:eastAsia="Times New Roman" w:hAnsi="Times New Roman" w:cs="Times New Roman"/>
          <w:color w:val="565A5C"/>
          <w:sz w:val="24"/>
          <w:szCs w:val="24"/>
        </w:rPr>
        <w:t xml:space="preserve"> and then organizing them for the final intended object, take the lamp, or notebook for example. This would have made making any changes easier and would have eliminated needless lines of code that were well beyond 1000 lines by the end. But overall I’m relatively happy with how it came out, in the beginning I didn’t think that I would get this far.</w:t>
      </w:r>
    </w:p>
    <w:p w14:paraId="50C89CB7" w14:textId="77777777" w:rsidR="00F16C29" w:rsidRPr="00AC37DB" w:rsidRDefault="00F16C29" w:rsidP="00F16C2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3EAD4878" w14:textId="77777777" w:rsidR="00AC37DB" w:rsidRDefault="00AC37DB"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60325308" w14:textId="05A85278" w:rsidR="00AC37DB" w:rsidRDefault="00AC37DB"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25708309" w14:textId="77777777" w:rsidR="00AC37DB" w:rsidRDefault="00AC37DB"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64C6BEDB" w14:textId="77777777" w:rsidR="00AC37DB" w:rsidRPr="00B51639" w:rsidRDefault="00AC37DB" w:rsidP="00B51639">
      <w:pPr>
        <w:shd w:val="clear" w:color="auto" w:fill="FFFFFF"/>
        <w:spacing w:before="100" w:beforeAutospacing="1" w:after="100" w:afterAutospacing="1" w:line="420" w:lineRule="atLeast"/>
        <w:ind w:left="360"/>
        <w:rPr>
          <w:rFonts w:ascii="Times New Roman" w:eastAsia="Times New Roman" w:hAnsi="Times New Roman" w:cs="Times New Roman"/>
          <w:color w:val="565A5C"/>
          <w:sz w:val="24"/>
          <w:szCs w:val="24"/>
        </w:rPr>
      </w:pPr>
    </w:p>
    <w:p w14:paraId="45898EE9" w14:textId="493C6533" w:rsidR="00B51639" w:rsidRDefault="00B51639" w:rsidP="00B51639">
      <w:pPr>
        <w:jc w:val="center"/>
      </w:pPr>
    </w:p>
    <w:p w14:paraId="2D03263A" w14:textId="77777777" w:rsidR="00B51639" w:rsidRDefault="00B51639" w:rsidP="00B51639">
      <w:pPr>
        <w:jc w:val="center"/>
      </w:pPr>
    </w:p>
    <w:sectPr w:rsidR="00B51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4D72"/>
    <w:multiLevelType w:val="multilevel"/>
    <w:tmpl w:val="C4C432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83AA9"/>
    <w:multiLevelType w:val="multilevel"/>
    <w:tmpl w:val="3EC441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506DD"/>
    <w:multiLevelType w:val="multilevel"/>
    <w:tmpl w:val="09F2E5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639"/>
    <w:rsid w:val="000618DD"/>
    <w:rsid w:val="00106893"/>
    <w:rsid w:val="008C0736"/>
    <w:rsid w:val="00AC37DB"/>
    <w:rsid w:val="00B51639"/>
    <w:rsid w:val="00F1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88B6"/>
  <w15:chartTrackingRefBased/>
  <w15:docId w15:val="{C1F42D4E-D711-4946-A489-852E9A9A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1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09795">
      <w:bodyDiv w:val="1"/>
      <w:marLeft w:val="0"/>
      <w:marRight w:val="0"/>
      <w:marTop w:val="0"/>
      <w:marBottom w:val="0"/>
      <w:divBdr>
        <w:top w:val="none" w:sz="0" w:space="0" w:color="auto"/>
        <w:left w:val="none" w:sz="0" w:space="0" w:color="auto"/>
        <w:bottom w:val="none" w:sz="0" w:space="0" w:color="auto"/>
        <w:right w:val="none" w:sz="0" w:space="0" w:color="auto"/>
      </w:divBdr>
    </w:div>
    <w:div w:id="1405565934">
      <w:bodyDiv w:val="1"/>
      <w:marLeft w:val="0"/>
      <w:marRight w:val="0"/>
      <w:marTop w:val="0"/>
      <w:marBottom w:val="0"/>
      <w:divBdr>
        <w:top w:val="none" w:sz="0" w:space="0" w:color="auto"/>
        <w:left w:val="none" w:sz="0" w:space="0" w:color="auto"/>
        <w:bottom w:val="none" w:sz="0" w:space="0" w:color="auto"/>
        <w:right w:val="none" w:sz="0" w:space="0" w:color="auto"/>
      </w:divBdr>
    </w:div>
    <w:div w:id="185665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svc-kne-prismo2</dc:creator>
  <cp:keywords/>
  <dc:description/>
  <cp:lastModifiedBy>svc-kne-prismo2</cp:lastModifiedBy>
  <cp:revision>1</cp:revision>
  <dcterms:created xsi:type="dcterms:W3CDTF">2026-04-22T03:43:00Z</dcterms:created>
  <dcterms:modified xsi:type="dcterms:W3CDTF">2026-04-22T04:27:00Z</dcterms:modified>
</cp:coreProperties>
</file>