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 Grap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ssentially a large web of nodes, players can earn points to spend on nodes; players receive the benefits associated with nodes they have purchased; players get a certain starting point on the web depending on their class and can only purchase nodes connected to ones they have already purchase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out the actual web, including the individual nodes and their effects, and the mechanics for implementing player interactions with the web and receiving the benefits/effects from the nodes, and anything else about the dev graph and its effect on gameplay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