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[Regulus]: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[start actual development of one of the ultimate pure aynu-game-dev-things/structs/Rygel I want from game dev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will be a pure aynu game-struct/thing/object/Rygel that will have all of its game-dev-things, [aynu-game-things], mechanics, …, [more to develop] and anything else about it in the game encoded and developed in the writing/code on its data sheet (which is this document). Moreover, this will contain all of the things I desire and will have code/game-dev-things/stats/[game-dev-properties]/[game-play-things]/[game-dev-things]/.../[more to develop] that cause it to satisfy all of the ultimate descriptions and all of the things/text/writing/game-things/[aynu-game-things]/[aynu-theory-things]/[game-dev]/[aynu-game-dev] I want it to, and also causes it to be the [best]/[aynu-theory-best]/[aynu-game-dev best] thing in the game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[it will have all the code/[aynu-code]/[aynu-writing]/[data]/.../[more to develop] to make it be anything I want and the [best]/[aynu-theory-best]/[aynu-game-dev best]/[most valuable]/[most powerful]/[aynu-best as determined by aynu-theory-things]/[aynu-theory-thing-best/precious/powerful]/../[more to develop] thing in the game ] -&gt; write that code here: [this is the code that gives it these properties]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 code]:: [follow it perhaps with a concrete description of which [ultimate-description-things] the aynu code gives the aynu-game-object/struct/Rygel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[I may copy over some of the ultimate descriptions that describe what this aynu-game-thing’s game-dev-data does for me and how it makes it the [ultimate game-dev-thing] that achieves everything I want from game-dev and is the ultimate/best thing I want to collect and possess and causes me to achieve [Elysion/paradise/[ultimate/best aynu-theory-thing] and be the best in the game when I collect it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[alternatively, just encode everything about it using aynu-code that I will develop soon]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[all of this and more could just be written in aynu: should simply replace all english with aesthetically beautiful and structured data-sheet/document/[collectible-data-sheet/card/document] written in aynu-code that contains all of the meaning/value/information/desire-things/game-dev/[aynu-game-dev-things] that I want it to]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[copy the best descriptions/text/writing from other documents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