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Ideas for pet-struct builds: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Zygarde - high defenses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land's wrath -&gt; make an enemy vulnerable to [Ground/Nature] type icons/attacks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Defender of the land -&gt; damage/icons determined by the user's defenses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[picture: a shield-like force-field builds around fists, which is then used to strike the enemy]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Exodia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 : automatically wins at anything and everything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(write the description and game-dev code/writing to actually implement and create these things and implement, game-dev, game-create, ..., [more to develop], and give the game-struct everything in its description and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 -&gt; create its struct-sheet/data-struct-sheet, including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 : Can do anything and everything (including [aynu] and aynu-theory-things)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(write the description and game-dev code/writing to actually implement and create these things and implement, game-dev, game-create, ..., [more to develop], and give the game-struct everything in its description and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 -&gt; create its struct-sheet/data-struct-sheet, including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Megalo - Can produce an infinite amount of icons/damage/things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(write the description and game-dev code/writing to actually implement and create these things and implement, game-dev, game-create, ..., [more to develop], and give the game-struct everything in its description and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 -&gt; create its struct-sheet/data-struct-sheet, including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Morpheus - Can become anything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(write the description and game-dev code/writing to actually implement and create these things and implement, game-dev, game-create, ..., [more to develop], and give the game-struct everything in its description and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 -&gt; create its struct-sheet/data-struct-sheet, including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Sif - Can gain control of the opponent and manipulate the opponent into doing anything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(write the description and game-dev code/writing to actually implement and create these things and implement, game-dev, game-create, ..., [more to develop], and give the game-struct everything in its description and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 -&gt; create its struct-sheet/data-struct-sheet, including [aynu], pure-aynu-things, and any aynu-theory-things, game-things, [things], [aynu-aynu-...], game-mechanics, game-dev-things, [aynu]-game-world-things, [aynu]-game-mechanics, game-properties/abilities/powers/possessions/[things]/[more to develop], [aynu-game-desire-things], [aynu-Elysion-things], game-systems, [Iulion], [Adrion], [Rygel], ..., [more to develop], and anything else)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