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67" w:rsidRDefault="00C87F67" w:rsidP="00C87F67">
      <w:r>
        <w:t>Подготовка основания:</w:t>
      </w:r>
    </w:p>
    <w:p w:rsidR="00C87F67" w:rsidRDefault="00C87F67" w:rsidP="00C87F67">
      <w:r>
        <w:tab/>
        <w:t>1.Взять метлу (клавиша E/ЛКМ)</w:t>
      </w:r>
    </w:p>
    <w:p w:rsidR="00C87F67" w:rsidRDefault="00C87F67" w:rsidP="00C87F67">
      <w:r>
        <w:tab/>
        <w:t>2.Подойти к загрязненному месту</w:t>
      </w:r>
    </w:p>
    <w:p w:rsidR="00C87F67" w:rsidRDefault="00C87F67" w:rsidP="00C87F67">
      <w:r>
        <w:tab/>
        <w:t>3.Очистить поверхность (зажать ЛКМ на n секунд)</w:t>
      </w:r>
    </w:p>
    <w:p w:rsidR="00C87F67" w:rsidRDefault="00C87F67" w:rsidP="00C87F67">
      <w:r>
        <w:tab/>
        <w:t>4.Вернуть метлу на место(обязательно)</w:t>
      </w:r>
    </w:p>
    <w:p w:rsidR="00C87F67" w:rsidRDefault="00C87F67" w:rsidP="00C87F67">
      <w:r>
        <w:t>Выравнивание поверхности:</w:t>
      </w:r>
    </w:p>
    <w:p w:rsidR="00C87F67" w:rsidRDefault="00C87F67" w:rsidP="00C87F67">
      <w:r>
        <w:tab/>
        <w:t>1.Просверлить отверстия для крепления строительного шнура(перфоратор/дрель)</w:t>
      </w:r>
    </w:p>
    <w:p w:rsidR="00B55D5F" w:rsidRDefault="00B55D5F" w:rsidP="00C87F67">
      <w:r>
        <w:tab/>
      </w:r>
      <w:r>
        <w:tab/>
        <w:t>Взять дрель со стола</w:t>
      </w:r>
    </w:p>
    <w:p w:rsidR="00B55D5F" w:rsidRDefault="00B55D5F" w:rsidP="00C87F67">
      <w:r>
        <w:tab/>
      </w:r>
      <w:r>
        <w:tab/>
        <w:t>Выбрать сверло</w:t>
      </w:r>
      <w:r>
        <w:tab/>
      </w:r>
    </w:p>
    <w:p w:rsidR="00B55D5F" w:rsidRDefault="00B55D5F" w:rsidP="00C87F67">
      <w:r>
        <w:tab/>
      </w:r>
      <w:r>
        <w:tab/>
        <w:t>Надеть сверло</w:t>
      </w:r>
    </w:p>
    <w:p w:rsidR="00B55D5F" w:rsidRDefault="00B55D5F" w:rsidP="00C87F67">
      <w:r>
        <w:tab/>
      </w:r>
      <w:r>
        <w:tab/>
        <w:t>Подойти к стене, присесть</w:t>
      </w:r>
    </w:p>
    <w:p w:rsidR="00B55D5F" w:rsidRDefault="00B55D5F" w:rsidP="00C87F67">
      <w:r>
        <w:tab/>
      </w:r>
      <w:r>
        <w:tab/>
        <w:t>Выбрать место для отверстия</w:t>
      </w:r>
    </w:p>
    <w:p w:rsidR="00B55D5F" w:rsidRPr="00B55D5F" w:rsidRDefault="00B55D5F" w:rsidP="00C87F67">
      <w:r>
        <w:tab/>
      </w:r>
      <w:r>
        <w:tab/>
        <w:t>Просверлить</w:t>
      </w:r>
    </w:p>
    <w:p w:rsidR="00C87F67" w:rsidRDefault="00C87F67" w:rsidP="00C87F67">
      <w:r>
        <w:tab/>
        <w:t>2.Установка шнуровки над основанием пола для выравнивания</w:t>
      </w:r>
    </w:p>
    <w:p w:rsidR="00B55D5F" w:rsidRDefault="00B55D5F" w:rsidP="00C87F67">
      <w:r>
        <w:tab/>
      </w:r>
      <w:r>
        <w:tab/>
        <w:t>Взять со стола рулетку</w:t>
      </w:r>
    </w:p>
    <w:p w:rsidR="00B55D5F" w:rsidRDefault="00B55D5F" w:rsidP="00C87F67">
      <w:r>
        <w:tab/>
      </w:r>
      <w:r>
        <w:tab/>
        <w:t>Замерить расстояние между отверстиями</w:t>
      </w:r>
    </w:p>
    <w:p w:rsidR="00B55D5F" w:rsidRDefault="00B55D5F" w:rsidP="00C87F67">
      <w:r>
        <w:tab/>
      </w:r>
      <w:r>
        <w:tab/>
        <w:t>Взять со стола шнур</w:t>
      </w:r>
    </w:p>
    <w:p w:rsidR="00B55D5F" w:rsidRDefault="00B55D5F" w:rsidP="00C87F67">
      <w:r>
        <w:tab/>
      </w:r>
      <w:r>
        <w:tab/>
        <w:t>Зафиксировать шнур над поверхностью</w:t>
      </w:r>
    </w:p>
    <w:p w:rsidR="00C87F67" w:rsidRDefault="00C87F67" w:rsidP="00C87F67">
      <w:r>
        <w:tab/>
        <w:t>3.Замесить цементный раствор не ниже М-50</w:t>
      </w:r>
    </w:p>
    <w:p w:rsidR="00B55D5F" w:rsidRDefault="00B55D5F" w:rsidP="00C87F67">
      <w:r>
        <w:tab/>
      </w:r>
      <w:r>
        <w:tab/>
      </w:r>
      <w:r w:rsidRPr="00B55D5F">
        <w:t>М50 состоит из связующего элемента, воды и наполнителя. Наполнителем является хорошо очищенный от глины песок, что улучшает прочность цементного раствора. Связующим элементом является цемент, вода применяется, естественно, также очищенная.</w:t>
      </w:r>
    </w:p>
    <w:p w:rsidR="00B55D5F" w:rsidRDefault="00B55D5F" w:rsidP="00C87F67">
      <w:r>
        <w:tab/>
      </w:r>
      <w:r>
        <w:tab/>
        <w:t>Взять ведро</w:t>
      </w:r>
    </w:p>
    <w:p w:rsidR="00B55D5F" w:rsidRDefault="00B55D5F" w:rsidP="00C87F67">
      <w:r>
        <w:tab/>
      </w:r>
      <w:r>
        <w:tab/>
        <w:t>Налить воды</w:t>
      </w:r>
    </w:p>
    <w:p w:rsidR="00B55D5F" w:rsidRDefault="00B55D5F" w:rsidP="00C87F67">
      <w:r>
        <w:tab/>
      </w:r>
      <w:r>
        <w:tab/>
        <w:t xml:space="preserve">Добавить содержимое </w:t>
      </w:r>
      <w:proofErr w:type="gramStart"/>
      <w:r>
        <w:t>мешков(</w:t>
      </w:r>
      <w:proofErr w:type="gramEnd"/>
      <w:r>
        <w:t>песок, цемент)</w:t>
      </w:r>
    </w:p>
    <w:p w:rsidR="00B55D5F" w:rsidRDefault="00B55D5F" w:rsidP="00C87F67">
      <w:r>
        <w:tab/>
      </w:r>
      <w:r>
        <w:tab/>
        <w:t>Взять строительный миксер</w:t>
      </w:r>
    </w:p>
    <w:p w:rsidR="00B55D5F" w:rsidRPr="00B55D5F" w:rsidRDefault="00B55D5F" w:rsidP="00C87F67">
      <w:r>
        <w:tab/>
      </w:r>
      <w:r>
        <w:tab/>
        <w:t>Замесить</w:t>
      </w:r>
    </w:p>
    <w:p w:rsidR="00C87F67" w:rsidRDefault="00C87F67" w:rsidP="00C87F67">
      <w:r>
        <w:tab/>
        <w:t>4.Смочить поверхность водой с помощью пульверизатора</w:t>
      </w:r>
    </w:p>
    <w:p w:rsidR="00B55D5F" w:rsidRDefault="00B55D5F" w:rsidP="00C87F67">
      <w:r>
        <w:tab/>
      </w:r>
      <w:r>
        <w:tab/>
        <w:t>Взять со стола пульверизатор</w:t>
      </w:r>
    </w:p>
    <w:p w:rsidR="00B55D5F" w:rsidRDefault="00B55D5F" w:rsidP="00C87F67">
      <w:r>
        <w:tab/>
      </w:r>
      <w:r>
        <w:tab/>
        <w:t>Распылить по поверхности воду</w:t>
      </w:r>
    </w:p>
    <w:p w:rsidR="00C87F67" w:rsidRDefault="00C87F67" w:rsidP="00C87F67">
      <w:r>
        <w:tab/>
        <w:t>5.Уложить раствор с помощью кельмы</w:t>
      </w:r>
      <w:r w:rsidR="00B55D5F">
        <w:tab/>
      </w:r>
    </w:p>
    <w:p w:rsidR="00B55D5F" w:rsidRDefault="00B55D5F" w:rsidP="00C87F67">
      <w:r>
        <w:tab/>
      </w:r>
      <w:r>
        <w:tab/>
        <w:t xml:space="preserve">Взять </w:t>
      </w:r>
      <w:r w:rsidR="00F8268C">
        <w:t>строительную ванночку</w:t>
      </w:r>
    </w:p>
    <w:p w:rsidR="00F8268C" w:rsidRDefault="00F8268C" w:rsidP="00C87F67">
      <w:r>
        <w:tab/>
      </w:r>
      <w:r>
        <w:tab/>
        <w:t>Взять кельму</w:t>
      </w:r>
    </w:p>
    <w:p w:rsidR="00F8268C" w:rsidRDefault="00F8268C" w:rsidP="00C87F67">
      <w:r>
        <w:lastRenderedPageBreak/>
        <w:tab/>
      </w:r>
      <w:r>
        <w:tab/>
        <w:t>Наполнить ее раствором с помощью кельмы</w:t>
      </w:r>
    </w:p>
    <w:p w:rsidR="00F8268C" w:rsidRDefault="00F8268C" w:rsidP="00C87F67">
      <w:r>
        <w:tab/>
      </w:r>
      <w:r>
        <w:tab/>
        <w:t>Уложить раствор с помощью кельмы</w:t>
      </w:r>
    </w:p>
    <w:p w:rsidR="00C87F67" w:rsidRDefault="00C87F67" w:rsidP="00C87F67">
      <w:r>
        <w:tab/>
        <w:t>6.Проверить ровность поверхность с помощью уровня</w:t>
      </w:r>
    </w:p>
    <w:p w:rsidR="00F8268C" w:rsidRDefault="00F8268C" w:rsidP="00C87F67">
      <w:r>
        <w:tab/>
      </w:r>
      <w:r>
        <w:tab/>
        <w:t>Взять уровень</w:t>
      </w:r>
    </w:p>
    <w:p w:rsidR="00F8268C" w:rsidRDefault="00F8268C" w:rsidP="00C87F67">
      <w:r>
        <w:tab/>
      </w:r>
      <w:r>
        <w:tab/>
        <w:t>Наложить на поверхность</w:t>
      </w:r>
    </w:p>
    <w:p w:rsidR="00F8268C" w:rsidRDefault="00F8268C" w:rsidP="00C87F67">
      <w:r>
        <w:tab/>
      </w:r>
      <w:r>
        <w:tab/>
        <w:t xml:space="preserve">Если все </w:t>
      </w:r>
      <w:proofErr w:type="spellStart"/>
      <w:r>
        <w:t>ок</w:t>
      </w:r>
      <w:proofErr w:type="spellEnd"/>
      <w:r>
        <w:rPr>
          <w:lang w:val="en-US"/>
        </w:rPr>
        <w:t>:</w:t>
      </w:r>
    </w:p>
    <w:p w:rsidR="00F8268C" w:rsidRDefault="00F8268C" w:rsidP="00C87F67">
      <w:r>
        <w:tab/>
      </w:r>
      <w:r>
        <w:tab/>
      </w:r>
      <w:r>
        <w:tab/>
        <w:t>Следующее действие</w:t>
      </w:r>
    </w:p>
    <w:p w:rsidR="00F8268C" w:rsidRDefault="00F8268C" w:rsidP="00C87F67">
      <w:r>
        <w:tab/>
      </w:r>
      <w:r>
        <w:tab/>
        <w:t>Иначе</w:t>
      </w:r>
      <w:r>
        <w:rPr>
          <w:lang w:val="en-US"/>
        </w:rPr>
        <w:t>:</w:t>
      </w:r>
    </w:p>
    <w:p w:rsidR="00F8268C" w:rsidRPr="00F8268C" w:rsidRDefault="00F8268C" w:rsidP="00C87F67">
      <w:r>
        <w:tab/>
      </w:r>
      <w:r>
        <w:tab/>
      </w:r>
      <w:r>
        <w:tab/>
        <w:t>Повторить предыдущие 2 шага</w:t>
      </w:r>
    </w:p>
    <w:p w:rsidR="00C87F67" w:rsidRDefault="00C87F67" w:rsidP="00C87F67">
      <w:r>
        <w:tab/>
        <w:t>7.Подождать 1 день</w:t>
      </w:r>
    </w:p>
    <w:p w:rsidR="00F8268C" w:rsidRDefault="00F8268C" w:rsidP="00C87F67">
      <w:r>
        <w:tab/>
      </w:r>
      <w:r>
        <w:tab/>
        <w:t>Подождать</w:t>
      </w:r>
    </w:p>
    <w:p w:rsidR="00C87F67" w:rsidRDefault="00C87F67" w:rsidP="00C87F67">
      <w:r>
        <w:t>Обработка грунтовкой:</w:t>
      </w:r>
    </w:p>
    <w:p w:rsidR="00F8268C" w:rsidRDefault="00C87F67" w:rsidP="00C87F67">
      <w:r>
        <w:t xml:space="preserve"> </w:t>
      </w:r>
      <w:r>
        <w:tab/>
        <w:t>1.Купить грунтовку "Волма-универсал"/"Волма-контакт"</w:t>
      </w:r>
    </w:p>
    <w:p w:rsidR="00C87F67" w:rsidRDefault="00C87F67" w:rsidP="00C87F67">
      <w:r>
        <w:t xml:space="preserve"> </w:t>
      </w:r>
      <w:r>
        <w:tab/>
        <w:t>2.Налить грунтовку в кювету (лоток малярный)</w:t>
      </w:r>
    </w:p>
    <w:p w:rsidR="00F8268C" w:rsidRDefault="00F8268C" w:rsidP="00C87F67">
      <w:r>
        <w:tab/>
      </w:r>
      <w:r>
        <w:tab/>
        <w:t>Взять кюветку, поставить ее в определенное место</w:t>
      </w:r>
    </w:p>
    <w:p w:rsidR="00F8268C" w:rsidRDefault="00F8268C" w:rsidP="00C87F67">
      <w:r>
        <w:tab/>
      </w:r>
      <w:r>
        <w:tab/>
        <w:t>Взять баклажку с грунтовкой</w:t>
      </w:r>
    </w:p>
    <w:p w:rsidR="00F8268C" w:rsidRDefault="00F8268C" w:rsidP="00C87F67">
      <w:r>
        <w:tab/>
      </w:r>
      <w:r>
        <w:tab/>
        <w:t>Налить грунтовку</w:t>
      </w:r>
    </w:p>
    <w:p w:rsidR="00C87F67" w:rsidRDefault="00C87F67" w:rsidP="00C87F67">
      <w:r>
        <w:tab/>
        <w:t>3.Взять валик со стола</w:t>
      </w:r>
    </w:p>
    <w:p w:rsidR="00C87F67" w:rsidRDefault="00C87F67" w:rsidP="00C87F67">
      <w:r>
        <w:tab/>
        <w:t>4.Обмакнуть валик в грунтовку</w:t>
      </w:r>
    </w:p>
    <w:p w:rsidR="00C87F67" w:rsidRDefault="00C87F67" w:rsidP="00C87F67">
      <w:r>
        <w:tab/>
        <w:t>5.Нанести грунтовку на подгот</w:t>
      </w:r>
      <w:bookmarkStart w:id="0" w:name="_GoBack"/>
      <w:bookmarkEnd w:id="0"/>
      <w:r>
        <w:t>овленное основание пола</w:t>
      </w:r>
    </w:p>
    <w:p w:rsidR="00C87F67" w:rsidRDefault="00C87F67" w:rsidP="00C87F67">
      <w:r>
        <w:tab/>
        <w:t>6.Обработать грунтовкой места примыкания перегородки к стенам</w:t>
      </w:r>
    </w:p>
    <w:p w:rsidR="00C87F67" w:rsidRDefault="00C87F67" w:rsidP="00C87F67">
      <w:r>
        <w:t>Разметка положения перегородки:</w:t>
      </w:r>
    </w:p>
    <w:p w:rsidR="00C87F67" w:rsidRDefault="00C87F67" w:rsidP="00C87F67">
      <w:r>
        <w:tab/>
        <w:t>1.Взять со стола рулетку</w:t>
      </w:r>
    </w:p>
    <w:p w:rsidR="00C87F67" w:rsidRDefault="00C87F67" w:rsidP="00C87F67">
      <w:r>
        <w:tab/>
        <w:t>2.Отметить точку начала измерения</w:t>
      </w:r>
    </w:p>
    <w:p w:rsidR="00C87F67" w:rsidRDefault="00C87F67" w:rsidP="00C87F67">
      <w:r>
        <w:tab/>
        <w:t>3.Отметить точку конца замера (+можно вывести расстояние)</w:t>
      </w:r>
    </w:p>
    <w:p w:rsidR="00C87F67" w:rsidRDefault="00C87F67" w:rsidP="00C87F67">
      <w:r>
        <w:tab/>
        <w:t>4.Создание пометок на поверхности с помощью маркера(?)</w:t>
      </w:r>
    </w:p>
    <w:p w:rsidR="00C87F67" w:rsidRDefault="00C87F67" w:rsidP="00C87F67">
      <w:r>
        <w:tab/>
        <w:t>5.Взять уровень со стола</w:t>
      </w:r>
    </w:p>
    <w:p w:rsidR="00C87F67" w:rsidRDefault="00C87F67" w:rsidP="00C87F67">
      <w:r>
        <w:tab/>
        <w:t>6.С помощью уровня провести разметку на стенах</w:t>
      </w:r>
    </w:p>
    <w:p w:rsidR="00C87F67" w:rsidRDefault="00C87F67" w:rsidP="00C87F67">
      <w:r>
        <w:t>Замешивание цементно-песчаного раствора:</w:t>
      </w:r>
      <w:r>
        <w:tab/>
      </w:r>
    </w:p>
    <w:p w:rsidR="00C87F67" w:rsidRDefault="00C87F67" w:rsidP="00C87F67">
      <w:r>
        <w:tab/>
        <w:t>1.Взять ведро</w:t>
      </w:r>
    </w:p>
    <w:p w:rsidR="00C87F67" w:rsidRDefault="00C87F67" w:rsidP="00C87F67">
      <w:r>
        <w:tab/>
        <w:t>2.Набрать воды</w:t>
      </w:r>
    </w:p>
    <w:p w:rsidR="00C87F67" w:rsidRDefault="00C87F67" w:rsidP="00C87F67">
      <w:r>
        <w:tab/>
        <w:t>3.Добавить клей "Волма-монтаж" в пропорции 0,5-0,57 л воды/кг сухой смеси</w:t>
      </w:r>
    </w:p>
    <w:p w:rsidR="00C87F67" w:rsidRDefault="00C87F67" w:rsidP="00C87F67">
      <w:r>
        <w:lastRenderedPageBreak/>
        <w:tab/>
        <w:t>4.Перемешать до однородной массы с помощью строительного миксера</w:t>
      </w:r>
    </w:p>
    <w:p w:rsidR="00C87F67" w:rsidRDefault="00C87F67" w:rsidP="00C87F67">
      <w:r>
        <w:tab/>
        <w:t>5.Дать настояться 5-7 минут</w:t>
      </w:r>
    </w:p>
    <w:p w:rsidR="00C87F67" w:rsidRDefault="00C87F67" w:rsidP="00C87F67">
      <w:r>
        <w:tab/>
        <w:t>6.Повторно перемешать</w:t>
      </w:r>
    </w:p>
    <w:p w:rsidR="00AD2695" w:rsidRDefault="00C87F67" w:rsidP="00C87F67">
      <w:r>
        <w:tab/>
        <w:t>P.S. Жизнеспособность раствора 60 минут</w:t>
      </w:r>
    </w:p>
    <w:sectPr w:rsidR="00AD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67"/>
    <w:rsid w:val="00AD2695"/>
    <w:rsid w:val="00B55D5F"/>
    <w:rsid w:val="00C87F67"/>
    <w:rsid w:val="00F8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8053"/>
  <w15:chartTrackingRefBased/>
  <w15:docId w15:val="{52B312DD-83F2-4DAD-AD63-BE34FBC5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Сагалаев</dc:creator>
  <cp:keywords/>
  <dc:description/>
  <cp:lastModifiedBy>Михаил</cp:lastModifiedBy>
  <cp:revision>2</cp:revision>
  <dcterms:created xsi:type="dcterms:W3CDTF">2023-03-28T16:56:00Z</dcterms:created>
  <dcterms:modified xsi:type="dcterms:W3CDTF">2023-06-23T08:48:00Z</dcterms:modified>
</cp:coreProperties>
</file>