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34E4D" w14:textId="77777777" w:rsidR="00B82C27" w:rsidRDefault="00000000">
      <w:pPr>
        <w:spacing w:before="2400" w:after="240"/>
        <w:jc w:val="center"/>
      </w:pPr>
      <w:r>
        <w:rPr>
          <w:b/>
          <w:bCs/>
          <w:sz w:val="56"/>
          <w:szCs w:val="56"/>
        </w:rPr>
        <w:t>RODOVIA LANCHES</w:t>
      </w:r>
    </w:p>
    <w:p w14:paraId="073F8AFC" w14:textId="77777777" w:rsidR="00B82C27" w:rsidRDefault="00000000">
      <w:pPr>
        <w:spacing w:after="1200"/>
        <w:jc w:val="center"/>
      </w:pPr>
      <w:r>
        <w:rPr>
          <w:sz w:val="36"/>
          <w:szCs w:val="36"/>
        </w:rPr>
        <w:t>Documentação do Projeto</w:t>
      </w:r>
    </w:p>
    <w:p w14:paraId="2BC3A311" w14:textId="618E82F1" w:rsidR="00B82C27" w:rsidRPr="003458E8" w:rsidRDefault="00000000">
      <w:pPr>
        <w:spacing w:after="240"/>
        <w:jc w:val="center"/>
        <w:rPr>
          <w:u w:val="single"/>
        </w:rPr>
      </w:pPr>
      <w:r>
        <w:rPr>
          <w:i/>
          <w:iCs/>
          <w:sz w:val="24"/>
          <w:szCs w:val="24"/>
        </w:rPr>
        <w:t xml:space="preserve">Trabalho de </w:t>
      </w:r>
      <w:r w:rsidR="003458E8">
        <w:rPr>
          <w:i/>
          <w:iCs/>
          <w:sz w:val="24"/>
          <w:szCs w:val="24"/>
        </w:rPr>
        <w:t>extensão</w:t>
      </w:r>
    </w:p>
    <w:p w14:paraId="0B537B87" w14:textId="6013E6C1" w:rsidR="00B82C27" w:rsidRPr="003458E8" w:rsidRDefault="00000000">
      <w:pPr>
        <w:spacing w:after="240"/>
        <w:jc w:val="center"/>
        <w:rPr>
          <w:u w:val="single"/>
        </w:rPr>
      </w:pPr>
      <w:r>
        <w:rPr>
          <w:sz w:val="24"/>
          <w:szCs w:val="24"/>
        </w:rPr>
        <w:t>Sistema para Gerenciamento de Lanchonete</w:t>
      </w:r>
      <w:r w:rsidR="003458E8">
        <w:rPr>
          <w:sz w:val="24"/>
          <w:szCs w:val="24"/>
        </w:rPr>
        <w:br/>
      </w:r>
      <w:r w:rsidR="003458E8">
        <w:rPr>
          <w:sz w:val="24"/>
          <w:szCs w:val="24"/>
        </w:rPr>
        <w:br/>
        <w:t>Gabriel Ryquelme e Gabriel Lobo</w:t>
      </w:r>
    </w:p>
    <w:p w14:paraId="1CB68DF0" w14:textId="77777777" w:rsidR="00B82C27" w:rsidRDefault="00000000">
      <w:r>
        <w:br w:type="page"/>
      </w:r>
    </w:p>
    <w:p w14:paraId="226FE3E4" w14:textId="58904F55" w:rsidR="00B82C27" w:rsidRDefault="00000000">
      <w:pPr>
        <w:spacing w:after="120"/>
        <w:jc w:val="both"/>
      </w:pPr>
      <w:r>
        <w:lastRenderedPageBreak/>
        <w:t xml:space="preserve">Projeto acadêmico desenvolvido para a disciplina de Trabalho de </w:t>
      </w:r>
      <w:r w:rsidR="00CA5737">
        <w:t>extensão</w:t>
      </w:r>
      <w:r>
        <w:t xml:space="preserve">. </w:t>
      </w:r>
      <w:r w:rsidR="00CA5737">
        <w:br/>
      </w:r>
      <w:r w:rsidR="00CA5737" w:rsidRPr="00CA5737">
        <w:t>T</w:t>
      </w:r>
      <w:r w:rsidRPr="00CA5737">
        <w:t>rata</w:t>
      </w:r>
      <w:r>
        <w:t>-se de um sistema web para gerenciamento de uma lanchonete, contemplando o fluxo de pedidos entre garçom, cozinha, balcão e gerência, além do cadastro de clientes, garçons e produtos com controle de estoque.</w:t>
      </w:r>
    </w:p>
    <w:p w14:paraId="3986620B" w14:textId="77777777" w:rsidR="00B82C27" w:rsidRDefault="00000000">
      <w:pPr>
        <w:pStyle w:val="Ttulo1"/>
      </w:pPr>
      <w:r>
        <w:t>1. Objetivos do Sistema</w:t>
      </w:r>
    </w:p>
    <w:p w14:paraId="736C0D05" w14:textId="77777777" w:rsidR="00B82C27" w:rsidRDefault="00000000">
      <w:pPr>
        <w:pStyle w:val="Ttulo2"/>
      </w:pPr>
      <w:r>
        <w:t>1.1. Objetivo Geral</w:t>
      </w:r>
    </w:p>
    <w:p w14:paraId="133C6E88" w14:textId="77777777" w:rsidR="00B82C27" w:rsidRDefault="00000000">
      <w:pPr>
        <w:spacing w:after="120"/>
        <w:jc w:val="both"/>
      </w:pPr>
      <w:r>
        <w:t>Desenvolver um sistema computacional que automatize e organize o atendimento da lanchonete Rodovia Lanches, integrando em uma única aplicação web o lançamento de pedidos pelo garçom, a visualização desses pedidos pela cozinha, o controle de pagamentos no balcão e o acompanhamento gerencial das operações (pedidos, estoque e cadastros).</w:t>
      </w:r>
    </w:p>
    <w:p w14:paraId="106918AC" w14:textId="77777777" w:rsidR="00B82C27" w:rsidRDefault="00000000">
      <w:pPr>
        <w:spacing w:after="120"/>
        <w:jc w:val="both"/>
      </w:pPr>
      <w:r>
        <w:t>O sistema atende aos seguintes requisitos levantados junto à empresa:</w:t>
      </w:r>
    </w:p>
    <w:p w14:paraId="2AE439FB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Possibilitar ao garçom efetuar pedidos vinculados a uma mesa e a um cliente;</w:t>
      </w:r>
    </w:p>
    <w:p w14:paraId="10910E34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Permitir à cozinha visualizar e marcar como prontos os pedidos pendentes;</w:t>
      </w:r>
    </w:p>
    <w:p w14:paraId="27DAA75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Permitir ao balcão registrar o pagamento dos pedidos prontos;</w:t>
      </w:r>
    </w:p>
    <w:p w14:paraId="0A51EB1B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Centralizar no gerente a administração de cadastros (garçons, clientes, produtos) e o acompanhamento dos pedidos;</w:t>
      </w:r>
    </w:p>
    <w:p w14:paraId="03B51705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Garantir o controle de estoque dos produtos, com baixa automática a cada pedido lançado.</w:t>
      </w:r>
    </w:p>
    <w:p w14:paraId="5540D4BC" w14:textId="77777777" w:rsidR="00B82C27" w:rsidRDefault="00000000">
      <w:pPr>
        <w:pStyle w:val="Ttulo2"/>
      </w:pPr>
      <w:r>
        <w:t>1.2. Objetivos Específicos</w:t>
      </w:r>
    </w:p>
    <w:p w14:paraId="332E19CC" w14:textId="77777777" w:rsidR="00B82C27" w:rsidRDefault="00000000">
      <w:pPr>
        <w:pStyle w:val="Ttulo3"/>
      </w:pPr>
      <w:r>
        <w:t>Informações a serem cadastradas</w:t>
      </w:r>
    </w:p>
    <w:p w14:paraId="0AA0775C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Usuários do sistema</w:t>
      </w:r>
      <w:r>
        <w:t xml:space="preserve"> (garçons, clientes e demais perfis: cozinha, balcão, gerente), com nome, função (papel) e, no caso do cliente, telefone.</w:t>
      </w:r>
    </w:p>
    <w:p w14:paraId="490FCC81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Produtos</w:t>
      </w:r>
      <w:r>
        <w:t>, com nome, preço unitário e quantidade em estoque.</w:t>
      </w:r>
    </w:p>
    <w:p w14:paraId="7E2540A9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Pedidos</w:t>
      </w:r>
      <w:r>
        <w:t>, vinculados a um garçom, a um cliente, a uma mesa (1 a 8) e a uma lista de itens (produto + quantidade), com status do pedido.</w:t>
      </w:r>
    </w:p>
    <w:p w14:paraId="762E7E64" w14:textId="77777777" w:rsidR="00B82C27" w:rsidRDefault="00000000">
      <w:pPr>
        <w:pStyle w:val="Ttulo3"/>
      </w:pPr>
      <w:r>
        <w:t>Informações a serem movimentadas</w:t>
      </w:r>
    </w:p>
    <w:p w14:paraId="70B3AADA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Pedidos transitam entre os status: </w:t>
      </w:r>
      <w:r>
        <w:rPr>
          <w:rFonts w:ascii="Consolas" w:eastAsia="Consolas" w:hAnsi="Consolas" w:cs="Consolas"/>
          <w:sz w:val="20"/>
          <w:szCs w:val="20"/>
        </w:rPr>
        <w:t>AGUARDANDO_PREPARO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EM_PREPARO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PRONTO_PARA_PAGAMENTO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PAGO</w:t>
      </w:r>
      <w:r>
        <w:t xml:space="preserve">; também é possível </w:t>
      </w:r>
      <w:r>
        <w:rPr>
          <w:rFonts w:ascii="Consolas" w:eastAsia="Consolas" w:hAnsi="Consolas" w:cs="Consolas"/>
          <w:sz w:val="20"/>
          <w:szCs w:val="20"/>
        </w:rPr>
        <w:t>CANCELADO</w:t>
      </w:r>
      <w:r>
        <w:t>.</w:t>
      </w:r>
    </w:p>
    <w:p w14:paraId="37AE5605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Estoque dos produtos é decrementado automaticamente quando um pedido é criado e pode ser ajustado manualmente pelo gerente (definir valor absoluto ou ajuste por delta negativo).</w:t>
      </w:r>
    </w:p>
    <w:p w14:paraId="3626DC27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Cadastros de clientes, garçons e produtos podem ser inseridos, editados e removidos, respeitando integridade referencial (não é possível remover um usuário/produto vinculado a pedidos existentes).</w:t>
      </w:r>
    </w:p>
    <w:p w14:paraId="0BD891F2" w14:textId="77777777" w:rsidR="00B82C27" w:rsidRDefault="00000000">
      <w:pPr>
        <w:pStyle w:val="Ttulo3"/>
      </w:pPr>
      <w:r>
        <w:t>Possíveis relatórios cadastrais</w:t>
      </w:r>
    </w:p>
    <w:p w14:paraId="0E63B939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Listagem de clientes cadastrados (nome, telefone).</w:t>
      </w:r>
    </w:p>
    <w:p w14:paraId="22C57E0D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Listagem de garçons cadastrados.</w:t>
      </w:r>
    </w:p>
    <w:p w14:paraId="0D8170FF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Listagem de produtos cadastrados com preço e estoque atual.</w:t>
      </w:r>
    </w:p>
    <w:p w14:paraId="55F31A8D" w14:textId="77777777" w:rsidR="003D091C" w:rsidRDefault="003D091C">
      <w:pPr>
        <w:rPr>
          <w:b/>
          <w:bCs/>
          <w:sz w:val="24"/>
          <w:szCs w:val="24"/>
        </w:rPr>
      </w:pPr>
      <w:r>
        <w:br w:type="page"/>
      </w:r>
    </w:p>
    <w:p w14:paraId="39D8A9EC" w14:textId="39CBAE86" w:rsidR="00B82C27" w:rsidRDefault="00000000">
      <w:pPr>
        <w:pStyle w:val="Ttulo3"/>
      </w:pPr>
      <w:r>
        <w:lastRenderedPageBreak/>
        <w:t>Possíveis relatórios gerenciais</w:t>
      </w:r>
    </w:p>
    <w:p w14:paraId="47FBA0EB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Total de pedidos do sistema, por status.</w:t>
      </w:r>
    </w:p>
    <w:p w14:paraId="1B593D9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Acompanhamento em tempo real (auto-refresh a cada 3 s) dos pedidos pendentes, em preparo, prontos e pagos.</w:t>
      </w:r>
    </w:p>
    <w:p w14:paraId="499C00F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Lista completa de pedidos com cliente, garçom, mesa, itens e total para a gerência tomar decisões (ex.: pedidos cancelados, ticket médio, picos de consumo por produto).</w:t>
      </w:r>
    </w:p>
    <w:p w14:paraId="00DD4E3C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Filtro de pedidos por intervalo de data (campos "De" e "Até") na página do Gerente.</w:t>
      </w:r>
    </w:p>
    <w:p w14:paraId="450F131C" w14:textId="77777777" w:rsidR="00B82C27" w:rsidRDefault="00000000">
      <w:pPr>
        <w:pStyle w:val="Ttulo3"/>
      </w:pPr>
      <w:r>
        <w:t>Tópicos de "Ajuda" ao usuário</w:t>
      </w:r>
    </w:p>
    <w:p w14:paraId="6E5D05AB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Mensagens contextuais na própria tela informando o motivo de um bloqueio (ex.: "Nenhum garçom cadastrado. Cadastre um garçom antes de criar pedidos.", "Já existe um cliente com esse nome e telefone.", "Produto possui pedidos vinculados e não pode ser removido.").</w:t>
      </w:r>
    </w:p>
    <w:p w14:paraId="01AF5707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Confirmação antes de ações destrutivas (excluir pedido, excluir produto, remover garçom/cliente).</w:t>
      </w:r>
    </w:p>
    <w:p w14:paraId="3EAA5C38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Botões desabilitados quando a ação não é válida (ex.: não há itens no carrinho, não há garçom ou cliente selecionado).</w:t>
      </w:r>
    </w:p>
    <w:p w14:paraId="28A09E6C" w14:textId="77777777" w:rsidR="00B82C27" w:rsidRDefault="00000000">
      <w:pPr>
        <w:pStyle w:val="Ttulo3"/>
      </w:pPr>
      <w:r>
        <w:t>Formas de segurança lógica (usuário e perfil)</w:t>
      </w:r>
    </w:p>
    <w:p w14:paraId="34EA6A0E" w14:textId="77777777" w:rsidR="00B82C27" w:rsidRDefault="00000000">
      <w:pPr>
        <w:spacing w:after="120"/>
        <w:jc w:val="both"/>
      </w:pPr>
      <w:r>
        <w:t>Cada usuário possui um papel (campo "papel"):</w:t>
      </w:r>
    </w:p>
    <w:p w14:paraId="1FF3663E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GARCOM</w:t>
      </w:r>
      <w:r>
        <w:t xml:space="preserve"> — lança pedidos pela página do Garçom.</w:t>
      </w:r>
    </w:p>
    <w:p w14:paraId="57A6131E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COZINHA</w:t>
      </w:r>
      <w:r>
        <w:t xml:space="preserve"> — visualiza/atualiza pedidos na página da Cozinha.</w:t>
      </w:r>
    </w:p>
    <w:p w14:paraId="1938416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BALCAO</w:t>
      </w:r>
      <w:r>
        <w:t xml:space="preserve"> — registra pagamentos na página do Balcão.</w:t>
      </w:r>
    </w:p>
    <w:p w14:paraId="1E31447D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GERENTE</w:t>
      </w:r>
      <w:r>
        <w:t xml:space="preserve"> — administra pedidos, produtos e estoque na página do Gerente.</w:t>
      </w:r>
    </w:p>
    <w:p w14:paraId="631D3ADC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CLIENTE</w:t>
      </w:r>
      <w:r>
        <w:t xml:space="preserve"> — consumidor do produto, vinculado ao pedido pelo telefone.</w:t>
      </w:r>
    </w:p>
    <w:p w14:paraId="736806C0" w14:textId="77777777" w:rsidR="00B82C27" w:rsidRDefault="00000000">
      <w:pPr>
        <w:spacing w:after="120"/>
        <w:jc w:val="both"/>
      </w:pPr>
      <w:r>
        <w:t>O backend valida o papel ao criar pedido (somente usuário com papel=CLIENTE pode ser o cliente do pedido). Endpoints REST com validação no servidor (preço/quantidade ≥ 0, nome obrigatório, duplicidade de cliente etc.) impedem inserções inconsistentes.</w:t>
      </w:r>
    </w:p>
    <w:p w14:paraId="78D7E51D" w14:textId="77777777" w:rsidR="00B82C27" w:rsidRDefault="00000000">
      <w:pPr>
        <w:pStyle w:val="Ttulo3"/>
      </w:pPr>
      <w:r>
        <w:t>Segurança física (cópia de segurança e restauração)</w:t>
      </w:r>
    </w:p>
    <w:p w14:paraId="0D7D82FF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Banco de dados PostgreSQL pode ser exportado/restaurado com </w:t>
      </w:r>
      <w:r>
        <w:rPr>
          <w:rFonts w:ascii="Consolas" w:eastAsia="Consolas" w:hAnsi="Consolas" w:cs="Consolas"/>
          <w:sz w:val="20"/>
          <w:szCs w:val="20"/>
        </w:rPr>
        <w:t>pg_dump</w:t>
      </w:r>
      <w:r>
        <w:t xml:space="preserve"> / </w:t>
      </w:r>
      <w:r>
        <w:rPr>
          <w:rFonts w:ascii="Consolas" w:eastAsia="Consolas" w:hAnsi="Consolas" w:cs="Consolas"/>
          <w:sz w:val="20"/>
          <w:szCs w:val="20"/>
        </w:rPr>
        <w:t>pg_restore</w:t>
      </w:r>
      <w:r>
        <w:t xml:space="preserve"> (cópia integral e incremental do banco rodovialanches).</w:t>
      </w:r>
    </w:p>
    <w:p w14:paraId="2317350C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Estratégia recomendada: backup diário automatizado para diretório separado e, em produção, armazenamento em mídia externa/servidor remoto.</w:t>
      </w:r>
    </w:p>
    <w:p w14:paraId="5D8B26B5" w14:textId="77777777" w:rsidR="005E1889" w:rsidRDefault="005E1889">
      <w:pPr>
        <w:rPr>
          <w:b/>
          <w:bCs/>
          <w:sz w:val="24"/>
          <w:szCs w:val="24"/>
        </w:rPr>
      </w:pPr>
      <w:r>
        <w:br w:type="page"/>
      </w:r>
    </w:p>
    <w:p w14:paraId="4C5AE0FB" w14:textId="71B8E737" w:rsidR="00B82C27" w:rsidRDefault="00000000">
      <w:pPr>
        <w:pStyle w:val="Ttulo3"/>
      </w:pPr>
      <w:r>
        <w:lastRenderedPageBreak/>
        <w:t>Requisitos não-funcionais</w:t>
      </w:r>
    </w:p>
    <w:p w14:paraId="5575CBEF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Usabilidade</w:t>
      </w:r>
      <w:r>
        <w:t>: interface web responsiva, com identificação clara das ações permitidas em cada papel; mensagens em português.</w:t>
      </w:r>
    </w:p>
    <w:p w14:paraId="231D65FE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Desempenho</w:t>
      </w:r>
      <w:r>
        <w:t>: resposta inferior a 1 s para operações de leitura/escrita em ambiente local; auto-refresh de 3 s nas telas operacionais.</w:t>
      </w:r>
    </w:p>
    <w:p w14:paraId="39DE96C4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Manutenibilidade</w:t>
      </w:r>
      <w:r>
        <w:t>: separação clara entre backend (Spring Boot/JPA) e frontend (React/Vite); modelo de dados normalizado; código e nomes de variáveis em português para facilitar a leitura por novos desenvolvedores.</w:t>
      </w:r>
    </w:p>
    <w:p w14:paraId="2B4AC0B6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Confiabilidade</w:t>
      </w:r>
      <w:r>
        <w:t>: transações JPA garantem consistência (ex.: baixa de estoque + criação do pedido ocorrem dentro da mesma transação).</w:t>
      </w:r>
    </w:p>
    <w:p w14:paraId="5651BF68" w14:textId="514397B0" w:rsidR="00B82C27" w:rsidRDefault="00000000" w:rsidP="00BB3DF7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Portabilidade</w:t>
      </w:r>
      <w:r>
        <w:t>: frontend roda em qualquer navegador moderno; backend roda em qualquer sistema com JVM 17+.</w:t>
      </w:r>
    </w:p>
    <w:p w14:paraId="1928D120" w14:textId="77777777" w:rsidR="00B82C27" w:rsidRDefault="00000000">
      <w:pPr>
        <w:pStyle w:val="Ttulo1"/>
      </w:pPr>
      <w:r>
        <w:t>2. Justificativa para o Desenvolvimento do Sistema</w:t>
      </w:r>
    </w:p>
    <w:p w14:paraId="4DEB7205" w14:textId="77777777" w:rsidR="00B82C27" w:rsidRDefault="00000000">
      <w:pPr>
        <w:spacing w:after="120"/>
        <w:jc w:val="both"/>
      </w:pPr>
      <w:r>
        <w:t>A lanchonete Rodovia Lanches realiza atualmente seus atendimentos de forma predominantemente manual: os pedidos são anotados em comandas de papel, o controle de estoque é feito por contagem visual no fim do expediente e a comunicação entre garçom e cozinha depende de gritar o pedido ou de levar a comanda fisicamente até a área de preparo.</w:t>
      </w:r>
    </w:p>
    <w:p w14:paraId="5C8208E6" w14:textId="77777777" w:rsidR="00B82C27" w:rsidRDefault="00000000">
      <w:pPr>
        <w:pStyle w:val="Ttulo3"/>
      </w:pPr>
      <w:r>
        <w:t>Problemas identificados (situação atual)</w:t>
      </w:r>
    </w:p>
    <w:p w14:paraId="039C4CA7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Comandas extraviadas ou ilegíveis geram retrabalho e prejuízo.</w:t>
      </w:r>
    </w:p>
    <w:p w14:paraId="1E356821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Cozinha demora para receber o pedido depois que o garçom o anota.</w:t>
      </w:r>
    </w:p>
    <w:p w14:paraId="01E87C14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O gerente não tem visibilidade em tempo real sobre quantos pedidos estão pendentes, prontos ou pagos.</w:t>
      </w:r>
    </w:p>
    <w:p w14:paraId="4EECC6AF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Estoque só é conhecido ao final do dia, podendo ocorrer a venda de produtos que já acabaram.</w:t>
      </w:r>
    </w:p>
    <w:p w14:paraId="6C8F02FD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Cliente recorrente não tem histórico fácil de identificar — sempre é considerado um cadastro novo.</w:t>
      </w:r>
    </w:p>
    <w:p w14:paraId="45728578" w14:textId="77777777" w:rsidR="00B82C27" w:rsidRDefault="00000000">
      <w:pPr>
        <w:pStyle w:val="Ttulo3"/>
      </w:pPr>
      <w:r>
        <w:t>Situação pretendida com o projeto</w:t>
      </w:r>
    </w:p>
    <w:p w14:paraId="55771340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Pedidos digitais lançados pelo garçom aparecem imediatamente na cozinha, reduzindo o tempo de atendimento.</w:t>
      </w:r>
    </w:p>
    <w:p w14:paraId="542A631A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Estoque baixado automaticamente a cada pedido evita venda de itens em falta.</w:t>
      </w:r>
    </w:p>
    <w:p w14:paraId="7928C90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Painel do gerente exibe o resumo de pedidos por status, o estoque atual e toda a lista de pedidos com filtro e detalhamento.</w:t>
      </w:r>
    </w:p>
    <w:p w14:paraId="2CB47FDD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Cadastro de clientes vinculado ao telefone evita duplicidade e cria base para futuras ações de fidelização.</w:t>
      </w:r>
    </w:p>
    <w:p w14:paraId="2399F9DC" w14:textId="77777777" w:rsidR="00B82C27" w:rsidRDefault="00000000">
      <w:pPr>
        <w:pStyle w:val="Ttulo3"/>
      </w:pPr>
      <w:r>
        <w:t>Vantagens proporcionadas pelo sistema</w:t>
      </w:r>
    </w:p>
    <w:p w14:paraId="651325B7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Agilidade</w:t>
      </w:r>
      <w:r>
        <w:t xml:space="preserve"> no atendimento (sem trânsito de papel entre os setores).</w:t>
      </w:r>
    </w:p>
    <w:p w14:paraId="2A9AD18C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Confiabilidade</w:t>
      </w:r>
      <w:r>
        <w:t xml:space="preserve"> no estoque (sempre atualizado em tempo real).</w:t>
      </w:r>
    </w:p>
    <w:p w14:paraId="1065A93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Visibilidade gerencial</w:t>
      </w:r>
      <w:r>
        <w:t xml:space="preserve"> com painel consolidado.</w:t>
      </w:r>
    </w:p>
    <w:p w14:paraId="2718CBFE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Padronização</w:t>
      </w:r>
      <w:r>
        <w:t xml:space="preserve"> do processo (todo pedido segue o mesmo fluxo de status).</w:t>
      </w:r>
    </w:p>
    <w:p w14:paraId="7D56872B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Redução de erros</w:t>
      </w:r>
      <w:r>
        <w:t xml:space="preserve"> em pedidos e em controle de caixa.</w:t>
      </w:r>
    </w:p>
    <w:p w14:paraId="7B8C69CA" w14:textId="77777777" w:rsidR="00B82C27" w:rsidRDefault="00000000">
      <w:pPr>
        <w:pStyle w:val="Ttulo3"/>
      </w:pPr>
      <w:r>
        <w:t>Impactos positivos</w:t>
      </w:r>
    </w:p>
    <w:p w14:paraId="54C35D3F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Operacionais</w:t>
      </w:r>
      <w:r>
        <w:t>: tempo médio de entrega reduzido; menos retrabalho; cozinha priorizando o que realmente chegou no sistema.</w:t>
      </w:r>
    </w:p>
    <w:p w14:paraId="65DD2542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Administrativos</w:t>
      </w:r>
      <w:r>
        <w:t>: gerente acompanha o movimento sem precisar estar fisicamente no salão; cadastros centralizados em uma única ferramenta.</w:t>
      </w:r>
    </w:p>
    <w:p w14:paraId="6FEB39FA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Financeiros</w:t>
      </w:r>
      <w:r>
        <w:t>: menos perda de venda por produto fora de estoque; menos divergência entre comanda e caixa; possibilidade de análise de ticket médio e produtos mais vendidos.</w:t>
      </w:r>
    </w:p>
    <w:p w14:paraId="2E1C2654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Comportamentais</w:t>
      </w:r>
      <w:r>
        <w:t>: equipe se acostuma com um fluxo padronizado e transparente; gestor toma decisões com base em dados em vez de impressão.</w:t>
      </w:r>
    </w:p>
    <w:p w14:paraId="768991C8" w14:textId="28234C6A" w:rsidR="00994F7F" w:rsidRDefault="00994F7F" w:rsidP="00994F7F">
      <w:pPr>
        <w:spacing w:after="80"/>
      </w:pPr>
    </w:p>
    <w:p w14:paraId="1008FBC5" w14:textId="227E1904" w:rsidR="00B82C27" w:rsidRDefault="00994F7F" w:rsidP="00994F7F">
      <w:r>
        <w:rPr>
          <w:b/>
          <w:bCs/>
          <w:sz w:val="32"/>
          <w:szCs w:val="32"/>
        </w:rPr>
        <w:br w:type="column"/>
      </w:r>
      <w:r w:rsidR="00000000">
        <w:rPr>
          <w:b/>
          <w:bCs/>
          <w:sz w:val="32"/>
          <w:szCs w:val="32"/>
        </w:rPr>
        <w:lastRenderedPageBreak/>
        <w:t>3. Tecnologias e Ferramentas Computacionais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82C27" w14:paraId="381E19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F6233" w14:textId="77777777" w:rsidR="00B82C27" w:rsidRDefault="00000000">
            <w:r>
              <w:rPr>
                <w:b/>
                <w:bCs/>
                <w:color w:val="FFFFFF"/>
              </w:rPr>
              <w:t>Categoria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09C2" w14:textId="77777777" w:rsidR="00B82C27" w:rsidRDefault="00000000">
            <w:r>
              <w:rPr>
                <w:b/>
                <w:bCs/>
                <w:color w:val="FFFFFF"/>
              </w:rPr>
              <w:t>Ferramenta</w:t>
            </w:r>
          </w:p>
        </w:tc>
      </w:tr>
      <w:tr w:rsidR="00B82C27" w14:paraId="4A78F8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36BFF" w14:textId="77777777" w:rsidR="00B82C27" w:rsidRDefault="00000000">
            <w:r>
              <w:t>Linguagem (backend)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0DE5" w14:textId="77777777" w:rsidR="00B82C27" w:rsidRDefault="00000000">
            <w:r>
              <w:t>Java 17</w:t>
            </w:r>
          </w:p>
        </w:tc>
      </w:tr>
      <w:tr w:rsidR="00B82C27" w14:paraId="053C31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47538" w14:textId="77777777" w:rsidR="00B82C27" w:rsidRDefault="00000000">
            <w:r>
              <w:t>Linguagem (frontend)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1B511" w14:textId="77777777" w:rsidR="00B82C27" w:rsidRDefault="00000000">
            <w:r>
              <w:t>JavaScript (ES2020+) com JSX</w:t>
            </w:r>
          </w:p>
        </w:tc>
      </w:tr>
      <w:tr w:rsidR="00B82C27" w:rsidRPr="00BB3DF7" w14:paraId="07ABBA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8489" w14:textId="77777777" w:rsidR="00B82C27" w:rsidRDefault="00000000">
            <w:r>
              <w:t>Framework backend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16426" w14:textId="77777777" w:rsidR="00B82C27" w:rsidRPr="00BB3DF7" w:rsidRDefault="00000000">
            <w:pPr>
              <w:rPr>
                <w:lang w:val="en-US"/>
              </w:rPr>
            </w:pPr>
            <w:r w:rsidRPr="00BB3DF7">
              <w:rPr>
                <w:lang w:val="en-US"/>
              </w:rPr>
              <w:t>Spring Boot 3.1.4 (Spring Web, Spring Data JPA)</w:t>
            </w:r>
          </w:p>
        </w:tc>
      </w:tr>
      <w:tr w:rsidR="00B82C27" w14:paraId="69CC7C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80F04" w14:textId="77777777" w:rsidR="00B82C27" w:rsidRDefault="00000000">
            <w:r>
              <w:t>Framework frontend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F8E0" w14:textId="77777777" w:rsidR="00B82C27" w:rsidRDefault="00000000">
            <w:r>
              <w:t>React 18</w:t>
            </w:r>
          </w:p>
        </w:tc>
      </w:tr>
      <w:tr w:rsidR="00B82C27" w14:paraId="4FAD22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51A5" w14:textId="77777777" w:rsidR="00B82C27" w:rsidRDefault="00000000">
            <w:r>
              <w:t>Build frontend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F055A" w14:textId="77777777" w:rsidR="00B82C27" w:rsidRDefault="00000000">
            <w:r>
              <w:t>Vite 4</w:t>
            </w:r>
          </w:p>
        </w:tc>
      </w:tr>
      <w:tr w:rsidR="00B82C27" w14:paraId="4D17BB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0D3C" w14:textId="77777777" w:rsidR="00B82C27" w:rsidRDefault="00000000">
            <w:r>
              <w:t>ORM / Persistência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B9BE1" w14:textId="77777777" w:rsidR="00B82C27" w:rsidRDefault="00000000">
            <w:r>
              <w:t>Hibernate (via Spring Data JPA), Jakarta Persistence</w:t>
            </w:r>
          </w:p>
        </w:tc>
      </w:tr>
      <w:tr w:rsidR="00B82C27" w14:paraId="28852A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07F75" w14:textId="77777777" w:rsidR="00B82C27" w:rsidRDefault="00000000">
            <w:r>
              <w:t>Banco de dados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6533" w14:textId="77777777" w:rsidR="00B82C27" w:rsidRDefault="00000000">
            <w:r>
              <w:t>PostgreSQL</w:t>
            </w:r>
          </w:p>
        </w:tc>
      </w:tr>
      <w:tr w:rsidR="00B82C27" w14:paraId="3964AA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C3E0" w14:textId="77777777" w:rsidR="00B82C27" w:rsidRDefault="00000000">
            <w:r>
              <w:t>Servidor de aplicação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02F56" w14:textId="77777777" w:rsidR="00B82C27" w:rsidRDefault="00000000">
            <w:r>
              <w:t>Tomcat embarcado (incluído no Spring Boot)</w:t>
            </w:r>
          </w:p>
        </w:tc>
      </w:tr>
      <w:tr w:rsidR="00B82C27" w14:paraId="35A264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E89C" w14:textId="77777777" w:rsidR="00B82C27" w:rsidRDefault="00000000">
            <w:r>
              <w:t>IDE recomendada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99F6" w14:textId="77777777" w:rsidR="00B82C27" w:rsidRDefault="00000000">
            <w:r>
              <w:t>IntelliJ IDEA / VS Code</w:t>
            </w:r>
          </w:p>
        </w:tc>
      </w:tr>
      <w:tr w:rsidR="00B82C27" w14:paraId="219E4D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13495" w14:textId="77777777" w:rsidR="00B82C27" w:rsidRDefault="00000000">
            <w:r>
              <w:t>Ferramenta CASE (modelagem)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B0F7E" w14:textId="77777777" w:rsidR="00B82C27" w:rsidRDefault="00000000">
            <w:r>
              <w:t>Mermaid (.mmd); draw.io para complementos</w:t>
            </w:r>
          </w:p>
        </w:tc>
      </w:tr>
      <w:tr w:rsidR="00B82C27" w14:paraId="036368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E1A46" w14:textId="77777777" w:rsidR="00B82C27" w:rsidRDefault="00000000">
            <w:r>
              <w:t>Gerenciador de dependências (Java)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EA0" w14:textId="77777777" w:rsidR="00B82C27" w:rsidRDefault="00000000">
            <w:r>
              <w:t>Maven (executado via mvnd — Maven Daemon)</w:t>
            </w:r>
          </w:p>
        </w:tc>
      </w:tr>
      <w:tr w:rsidR="00B82C27" w14:paraId="490527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B67E4" w14:textId="77777777" w:rsidR="00B82C27" w:rsidRDefault="00000000">
            <w:r>
              <w:t>Gerenciador de pacotes (JS)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5BBD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npm</w:t>
            </w:r>
          </w:p>
        </w:tc>
      </w:tr>
      <w:tr w:rsidR="00B82C27" w14:paraId="667A7E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7238" w14:textId="77777777" w:rsidR="00B82C27" w:rsidRDefault="00000000">
            <w:r>
              <w:t>Controle de versão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3AC01" w14:textId="77777777" w:rsidR="00B82C27" w:rsidRDefault="00000000">
            <w:r>
              <w:t>Git</w:t>
            </w:r>
          </w:p>
        </w:tc>
      </w:tr>
      <w:tr w:rsidR="00B82C27" w14:paraId="2C366D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66534" w14:textId="77777777" w:rsidR="00B82C27" w:rsidRDefault="00000000">
            <w:r>
              <w:t>Serialização JSON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36DD" w14:textId="77777777" w:rsidR="00B82C27" w:rsidRDefault="00000000">
            <w:r>
              <w:t>Jackson (incluindo jackson-datatype-jsr310 para datas)</w:t>
            </w:r>
          </w:p>
        </w:tc>
      </w:tr>
    </w:tbl>
    <w:p w14:paraId="29D2ED57" w14:textId="77777777" w:rsidR="00B82C27" w:rsidRDefault="00000000">
      <w:r>
        <w:br w:type="page"/>
      </w:r>
    </w:p>
    <w:p w14:paraId="1BE7F9AD" w14:textId="77777777" w:rsidR="00B82C27" w:rsidRDefault="00000000">
      <w:pPr>
        <w:pStyle w:val="Ttulo1"/>
      </w:pPr>
      <w:r>
        <w:lastRenderedPageBreak/>
        <w:t>4. Informações Complementares</w:t>
      </w:r>
    </w:p>
    <w:p w14:paraId="2D6217DF" w14:textId="77777777" w:rsidR="00B82C27" w:rsidRDefault="00000000">
      <w:pPr>
        <w:pStyle w:val="Ttulo2"/>
      </w:pPr>
      <w:r>
        <w:t>4.1. Estrutura do projeto</w:t>
      </w:r>
    </w:p>
    <w:p w14:paraId="273A9E6E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faculdade-extensao/</w:t>
      </w:r>
    </w:p>
    <w:p w14:paraId="0EDCA254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├── rodovialanches-backend/</w:t>
      </w:r>
    </w:p>
    <w:p w14:paraId="414C251E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├── src/main/java/com/rodovialanches/</w:t>
      </w:r>
    </w:p>
    <w:p w14:paraId="2138B702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│   ├── RodoviaLanchesAplicacao.java</w:t>
      </w:r>
    </w:p>
    <w:p w14:paraId="17D189AB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│   ├── controlador/</w:t>
      </w:r>
    </w:p>
    <w:p w14:paraId="5C9B129A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│   ├── modelo/</w:t>
      </w:r>
    </w:p>
    <w:p w14:paraId="4425819A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│   ├── repositorio/</w:t>
      </w:r>
    </w:p>
    <w:p w14:paraId="6DE9BABF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│   ├── servico/</w:t>
      </w:r>
    </w:p>
    <w:p w14:paraId="3AAE2E5E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│   │   └── configuracao/</w:t>
      </w:r>
    </w:p>
    <w:p w14:paraId="4735A517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>│   └── src/main/resources/application.properties</w:t>
      </w:r>
    </w:p>
    <w:p w14:paraId="700B2E22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>└── rodovialanches-frontend/</w:t>
      </w:r>
    </w:p>
    <w:p w14:paraId="77F5B2D4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└── src/</w:t>
      </w:r>
    </w:p>
    <w:p w14:paraId="27DA5F2F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├── App.jsx</w:t>
      </w:r>
    </w:p>
    <w:p w14:paraId="7F8264C3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├── api.js</w:t>
      </w:r>
    </w:p>
    <w:p w14:paraId="4860931C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├── paginas/</w:t>
      </w:r>
    </w:p>
    <w:p w14:paraId="3BF88631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│   ├── Garcom.jsx</w:t>
      </w:r>
    </w:p>
    <w:p w14:paraId="4840EAA7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│   ├── Cozinha.jsx</w:t>
      </w:r>
    </w:p>
    <w:p w14:paraId="7D76F53C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│   ├── Balcao.jsx</w:t>
      </w:r>
    </w:p>
    <w:p w14:paraId="57AB0691" w14:textId="77777777" w:rsidR="00B82C27" w:rsidRDefault="00000000">
      <w:pPr>
        <w:shd w:val="clear" w:color="auto" w:fill="F2F2F2"/>
        <w:spacing w:after="60"/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eastAsia="Consolas" w:hAnsi="Consolas" w:cs="Consolas"/>
          <w:sz w:val="20"/>
          <w:szCs w:val="20"/>
        </w:rPr>
        <w:t>│   ├── Gerente.jsx</w:t>
      </w:r>
    </w:p>
    <w:p w14:paraId="5727C79C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      │   ├── CadastroGarcons.jsx</w:t>
      </w:r>
    </w:p>
    <w:p w14:paraId="2C218AD5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      │   └── CadastroClientes.jsx</w:t>
      </w:r>
    </w:p>
    <w:p w14:paraId="1DD7DB15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 xml:space="preserve">        └── estilos.css</w:t>
      </w:r>
    </w:p>
    <w:p w14:paraId="7CFC75F7" w14:textId="77777777" w:rsidR="00B82C27" w:rsidRDefault="00000000">
      <w:pPr>
        <w:pStyle w:val="Ttulo2"/>
      </w:pPr>
      <w:r>
        <w:t>4.2. Como executar</w:t>
      </w:r>
    </w:p>
    <w:p w14:paraId="7C466D8D" w14:textId="77777777" w:rsidR="00B82C27" w:rsidRDefault="00000000">
      <w:pPr>
        <w:spacing w:after="120"/>
        <w:jc w:val="both"/>
      </w:pPr>
      <w:r>
        <w:t>Pré-requisito: PostgreSQL rodando e banco rodovialanches criado:</w:t>
      </w:r>
    </w:p>
    <w:p w14:paraId="34E5BEEC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psql -U postgres -c "CREATE DATABASE rodovialanches;"</w:t>
      </w:r>
    </w:p>
    <w:p w14:paraId="6CDA3195" w14:textId="77777777" w:rsidR="00B82C27" w:rsidRPr="00BB3DF7" w:rsidRDefault="00000000">
      <w:pPr>
        <w:spacing w:after="120"/>
        <w:jc w:val="both"/>
        <w:rPr>
          <w:lang w:val="en-US"/>
        </w:rPr>
      </w:pPr>
      <w:r w:rsidRPr="00BB3DF7">
        <w:rPr>
          <w:b/>
          <w:bCs/>
          <w:lang w:val="en-US"/>
        </w:rPr>
        <w:t>Backend</w:t>
      </w:r>
    </w:p>
    <w:p w14:paraId="09AD16C5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>cd rodovialanches-backend</w:t>
      </w:r>
    </w:p>
    <w:p w14:paraId="504F3DEF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>mvnd spring-boot:run</w:t>
      </w:r>
    </w:p>
    <w:p w14:paraId="0B07E6C6" w14:textId="77777777" w:rsidR="00B82C27" w:rsidRDefault="00000000">
      <w:pPr>
        <w:spacing w:after="120"/>
        <w:jc w:val="both"/>
      </w:pPr>
      <w:r>
        <w:t>O backend sobe em http://localhost:8080.</w:t>
      </w:r>
    </w:p>
    <w:p w14:paraId="492CF174" w14:textId="77777777" w:rsidR="00B82C27" w:rsidRPr="00BB3DF7" w:rsidRDefault="00000000">
      <w:pPr>
        <w:spacing w:after="120"/>
        <w:jc w:val="both"/>
        <w:rPr>
          <w:lang w:val="en-US"/>
        </w:rPr>
      </w:pPr>
      <w:r w:rsidRPr="00BB3DF7">
        <w:rPr>
          <w:b/>
          <w:bCs/>
          <w:lang w:val="en-US"/>
        </w:rPr>
        <w:t>Frontend</w:t>
      </w:r>
    </w:p>
    <w:p w14:paraId="5C37B978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>cd rodovialanches-frontend</w:t>
      </w:r>
    </w:p>
    <w:p w14:paraId="60D311A0" w14:textId="77777777" w:rsidR="00B82C27" w:rsidRPr="00BB3DF7" w:rsidRDefault="00000000">
      <w:pPr>
        <w:shd w:val="clear" w:color="auto" w:fill="F2F2F2"/>
        <w:spacing w:after="60"/>
        <w:rPr>
          <w:lang w:val="en-US"/>
        </w:rPr>
      </w:pPr>
      <w:r w:rsidRPr="00BB3DF7">
        <w:rPr>
          <w:rFonts w:ascii="Consolas" w:eastAsia="Consolas" w:hAnsi="Consolas" w:cs="Consolas"/>
          <w:sz w:val="20"/>
          <w:szCs w:val="20"/>
          <w:lang w:val="en-US"/>
        </w:rPr>
        <w:t>npm install</w:t>
      </w:r>
    </w:p>
    <w:p w14:paraId="1C580995" w14:textId="77777777" w:rsidR="00B82C27" w:rsidRDefault="00000000">
      <w:pPr>
        <w:shd w:val="clear" w:color="auto" w:fill="F2F2F2"/>
        <w:spacing w:after="60"/>
      </w:pPr>
      <w:r>
        <w:rPr>
          <w:rFonts w:ascii="Consolas" w:eastAsia="Consolas" w:hAnsi="Consolas" w:cs="Consolas"/>
          <w:sz w:val="20"/>
          <w:szCs w:val="20"/>
        </w:rPr>
        <w:t>npm run dev</w:t>
      </w:r>
    </w:p>
    <w:p w14:paraId="78746687" w14:textId="4E1A2737" w:rsidR="00DE0BAA" w:rsidRDefault="00000000">
      <w:pPr>
        <w:spacing w:after="120"/>
        <w:jc w:val="both"/>
      </w:pPr>
      <w:r>
        <w:t>O frontend sobe em http://localhost:5173 e consome a API do backend.</w:t>
      </w:r>
      <w:r w:rsidR="00DE0BAA">
        <w:br/>
      </w:r>
    </w:p>
    <w:p w14:paraId="5C5F3E53" w14:textId="77777777" w:rsidR="00DE0BAA" w:rsidRDefault="00DE0BAA">
      <w:r>
        <w:br w:type="page"/>
      </w:r>
    </w:p>
    <w:p w14:paraId="248E3B3C" w14:textId="77777777" w:rsidR="00B82C27" w:rsidRDefault="00000000">
      <w:pPr>
        <w:pStyle w:val="Ttulo2"/>
      </w:pPr>
      <w:r>
        <w:lastRenderedPageBreak/>
        <w:t>4.3. Endpoints principais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700"/>
        <w:gridCol w:w="4560"/>
      </w:tblGrid>
      <w:tr w:rsidR="00B82C27" w14:paraId="0FDEE1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33FBD" w14:textId="77777777" w:rsidR="00B82C27" w:rsidRDefault="00000000">
            <w:r>
              <w:rPr>
                <w:b/>
                <w:bCs/>
                <w:color w:val="FFFFFF"/>
              </w:rPr>
              <w:t>Método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38C8" w14:textId="77777777" w:rsidR="00B82C27" w:rsidRDefault="00000000">
            <w:r>
              <w:rPr>
                <w:b/>
                <w:bCs/>
                <w:color w:val="FFFFFF"/>
              </w:rPr>
              <w:t>Rota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C4C11" w14:textId="77777777" w:rsidR="00B82C27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B82C27" w14:paraId="562BA6A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FC9A" w14:textId="77777777" w:rsidR="00B82C27" w:rsidRDefault="00000000">
            <w:r>
              <w:t>GET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A2EC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/api/usuarios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FEB1" w14:textId="77777777" w:rsidR="00B82C27" w:rsidRDefault="00000000">
            <w:r>
              <w:t>Lista todos os usuários</w:t>
            </w:r>
          </w:p>
        </w:tc>
      </w:tr>
      <w:tr w:rsidR="00B82C27" w14:paraId="6EB551A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5A3D8" w14:textId="77777777" w:rsidR="00B82C27" w:rsidRDefault="00000000">
            <w:r>
              <w:t>POST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B785F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/api/usuarios/garcons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CBB9" w14:textId="77777777" w:rsidR="00B82C27" w:rsidRDefault="00000000">
            <w:r>
              <w:t>Cadastra garçom</w:t>
            </w:r>
          </w:p>
        </w:tc>
      </w:tr>
      <w:tr w:rsidR="00B82C27" w14:paraId="2B01538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B08AE" w14:textId="77777777" w:rsidR="00B82C27" w:rsidRDefault="00000000">
            <w:r>
              <w:t>POST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C2EA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/api/usuarios/clientes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84B1" w14:textId="77777777" w:rsidR="00B82C27" w:rsidRDefault="00000000">
            <w:r>
              <w:t>Cadastra cliente (sem duplicidade)</w:t>
            </w:r>
          </w:p>
        </w:tc>
      </w:tr>
      <w:tr w:rsidR="00B82C27" w14:paraId="06C0A10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EBBC8" w14:textId="77777777" w:rsidR="00B82C27" w:rsidRDefault="00000000">
            <w:r>
              <w:t>PUT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6E204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/api/usuarios/{id}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7EC2" w14:textId="77777777" w:rsidR="00B82C27" w:rsidRDefault="00000000">
            <w:r>
              <w:t>Atualiza nome/telefone</w:t>
            </w:r>
          </w:p>
        </w:tc>
      </w:tr>
      <w:tr w:rsidR="00B82C27" w14:paraId="3AE2239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D9CF9" w14:textId="77777777" w:rsidR="00B82C27" w:rsidRDefault="00000000">
            <w:r>
              <w:t>DELETE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BCEBB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/api/usuarios/{id}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6A058" w14:textId="77777777" w:rsidR="00B82C27" w:rsidRDefault="00000000">
            <w:r>
              <w:t>Remove usuário (bloqueado se tiver pedidos)</w:t>
            </w:r>
          </w:p>
        </w:tc>
      </w:tr>
      <w:tr w:rsidR="00B82C27" w14:paraId="1504E61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269C" w14:textId="77777777" w:rsidR="00B82C27" w:rsidRDefault="00000000">
            <w:r>
              <w:t>GET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1DE7B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/api/produtos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C3D0" w14:textId="77777777" w:rsidR="00B82C27" w:rsidRDefault="00000000">
            <w:r>
              <w:t>Lista produtos</w:t>
            </w:r>
          </w:p>
        </w:tc>
      </w:tr>
      <w:tr w:rsidR="00B82C27" w14:paraId="7D6BF63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FC67" w14:textId="77777777" w:rsidR="00B82C27" w:rsidRDefault="00000000">
            <w:r>
              <w:t>POST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200A3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/api/produtos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6BEB" w14:textId="77777777" w:rsidR="00B82C27" w:rsidRDefault="00000000">
            <w:r>
              <w:t>Cria produto</w:t>
            </w:r>
          </w:p>
        </w:tc>
      </w:tr>
      <w:tr w:rsidR="00B82C27" w14:paraId="13A9461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10EF2" w14:textId="77777777" w:rsidR="00B82C27" w:rsidRDefault="00000000">
            <w:r>
              <w:t>PUT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1CAD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/api/produtos/{id}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3EC9F" w14:textId="77777777" w:rsidR="00B82C27" w:rsidRDefault="00000000">
            <w:r>
              <w:t>Atualiza nome e preço</w:t>
            </w:r>
          </w:p>
        </w:tc>
      </w:tr>
      <w:tr w:rsidR="00B82C27" w14:paraId="0191B6A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87EA" w14:textId="77777777" w:rsidR="00B82C27" w:rsidRDefault="00000000">
            <w:r>
              <w:t>PUT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5189C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/api/produtos/{id}/quantidade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1B7F" w14:textId="77777777" w:rsidR="00B82C27" w:rsidRDefault="00000000">
            <w:r>
              <w:t>Define estoque absoluto</w:t>
            </w:r>
          </w:p>
        </w:tc>
      </w:tr>
      <w:tr w:rsidR="00B82C27" w14:paraId="0C321D0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9AEAA" w14:textId="77777777" w:rsidR="00B82C27" w:rsidRDefault="00000000">
            <w:r>
              <w:t>PUT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82DB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/api/produtos/{id}/estoque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EDB5C" w14:textId="77777777" w:rsidR="00B82C27" w:rsidRDefault="00000000">
            <w:r>
              <w:t>Ajusta estoque por delta</w:t>
            </w:r>
          </w:p>
        </w:tc>
      </w:tr>
      <w:tr w:rsidR="00B82C27" w14:paraId="259FF6B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18A9C" w14:textId="77777777" w:rsidR="00B82C27" w:rsidRDefault="00000000">
            <w:r>
              <w:t>DELETE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F6B6C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/api/produtos/{id}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8E5AD" w14:textId="77777777" w:rsidR="00B82C27" w:rsidRDefault="00000000">
            <w:r>
              <w:t>Remove produto (bloqueado se em pedidos)</w:t>
            </w:r>
          </w:p>
        </w:tc>
      </w:tr>
      <w:tr w:rsidR="00B82C27" w14:paraId="2C6A659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88E4B" w14:textId="77777777" w:rsidR="00B82C27" w:rsidRDefault="00000000">
            <w:r>
              <w:t>GET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7957C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/api/pedidos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7F67" w14:textId="77777777" w:rsidR="00B82C27" w:rsidRDefault="00000000">
            <w:r>
              <w:t>Lista pedidos</w:t>
            </w:r>
          </w:p>
        </w:tc>
      </w:tr>
      <w:tr w:rsidR="00B82C27" w14:paraId="401A5E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81D29" w14:textId="77777777" w:rsidR="00B82C27" w:rsidRDefault="00000000">
            <w:r>
              <w:t>GET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3766E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/api/pedidos/status/{status}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306D9" w14:textId="77777777" w:rsidR="00B82C27" w:rsidRDefault="00000000">
            <w:r>
              <w:t>Lista pedidos por status</w:t>
            </w:r>
          </w:p>
        </w:tc>
      </w:tr>
      <w:tr w:rsidR="00B82C27" w14:paraId="2E79246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7117" w14:textId="77777777" w:rsidR="00B82C27" w:rsidRDefault="00000000">
            <w:r>
              <w:t>POST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C4D5C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/api/pedidos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07944" w14:textId="77777777" w:rsidR="00B82C27" w:rsidRDefault="00000000">
            <w:r>
              <w:t>Cria pedido (baixa estoque automaticamente)</w:t>
            </w:r>
          </w:p>
        </w:tc>
      </w:tr>
      <w:tr w:rsidR="00B82C27" w14:paraId="3F3DD5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6899D" w14:textId="77777777" w:rsidR="00B82C27" w:rsidRDefault="00000000">
            <w:r>
              <w:t>PUT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3216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/api/pedidos/{id}/status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05F1E" w14:textId="77777777" w:rsidR="00B82C27" w:rsidRDefault="00000000">
            <w:r>
              <w:t>Atualiza status</w:t>
            </w:r>
          </w:p>
        </w:tc>
      </w:tr>
      <w:tr w:rsidR="00B82C27" w14:paraId="211A71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BDAE" w14:textId="77777777" w:rsidR="00B82C27" w:rsidRDefault="00000000">
            <w:r>
              <w:t>DELETE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28604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/api/pedidos/{id}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C1E12" w14:textId="77777777" w:rsidR="00B82C27" w:rsidRDefault="00000000">
            <w:r>
              <w:t>Remove pedido</w:t>
            </w:r>
          </w:p>
        </w:tc>
      </w:tr>
      <w:tr w:rsidR="00B82C27" w14:paraId="10069E7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04677" w14:textId="77777777" w:rsidR="00B82C27" w:rsidRDefault="00000000">
            <w:r>
              <w:t>DELETE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0158" w14:textId="77777777" w:rsidR="00B82C27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/api/pedidos/por-garcom/{garcomId}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7D10" w14:textId="77777777" w:rsidR="00B82C27" w:rsidRDefault="00000000">
            <w:r>
              <w:t>Remove todos pedidos do garçom</w:t>
            </w:r>
          </w:p>
        </w:tc>
      </w:tr>
    </w:tbl>
    <w:p w14:paraId="3F029F45" w14:textId="77777777" w:rsidR="00994F7F" w:rsidRDefault="00994F7F">
      <w:pPr>
        <w:pStyle w:val="Ttulo2"/>
      </w:pPr>
    </w:p>
    <w:p w14:paraId="68F9F1ED" w14:textId="62A4E0DF" w:rsidR="00B82C27" w:rsidRDefault="00994F7F">
      <w:pPr>
        <w:pStyle w:val="Ttulo2"/>
      </w:pPr>
      <w:r>
        <w:br w:type="column"/>
      </w:r>
      <w:r w:rsidR="00000000">
        <w:lastRenderedPageBreak/>
        <w:t>4.4. Itens entregues no trabalho</w:t>
      </w:r>
    </w:p>
    <w:p w14:paraId="57C301DD" w14:textId="77777777" w:rsidR="00B82C27" w:rsidRDefault="00000000">
      <w:pPr>
        <w:spacing w:after="120"/>
        <w:jc w:val="both"/>
      </w:pPr>
      <w:r>
        <w:t>Conforme exigido pela disciplina, o trabalho contém:</w:t>
      </w:r>
    </w:p>
    <w:p w14:paraId="6F2B6348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Sistema funcionando com cadastros</w:t>
      </w:r>
      <w:r>
        <w:t xml:space="preserve"> — backend Spring Boot + frontend React com cadastros de garçons, clientes e produtos.</w:t>
      </w:r>
    </w:p>
    <w:p w14:paraId="6E8CC5DA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Diagrama de caso de uso</w:t>
      </w:r>
      <w:r>
        <w:t xml:space="preserve"> — rodovialanches-backend/docs/diagrams/usecase.svg (atores com personagens palito, padrão UML).</w:t>
      </w:r>
    </w:p>
    <w:p w14:paraId="298F3069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Diagrama de classes</w:t>
      </w:r>
      <w:r>
        <w:t xml:space="preserve"> — modelagem das entidades (Usuario, Produto, Pedido, ItemPedido, StatusPedido).</w:t>
      </w:r>
    </w:p>
    <w:p w14:paraId="7540FB7E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Diagrama de sequência</w:t>
      </w:r>
      <w:r>
        <w:t xml:space="preserve"> — fluxo de criação de pedido (Garçom → API → Estoque → Cozinha → Balcão).</w:t>
      </w:r>
    </w:p>
    <w:p w14:paraId="58FCF853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DER (Diagrama Entidade-Relacionamento)</w:t>
      </w:r>
      <w:r>
        <w:t xml:space="preserve"> — tabelas usuario, produto, pedido, item_pedido.</w:t>
      </w:r>
    </w:p>
    <w:p w14:paraId="4D223C51" w14:textId="77777777" w:rsidR="00DE0BAA" w:rsidRDefault="00DE0BAA">
      <w:pPr>
        <w:rPr>
          <w:b/>
          <w:bCs/>
          <w:color w:val="2E5C8A"/>
          <w:sz w:val="28"/>
          <w:szCs w:val="28"/>
        </w:rPr>
      </w:pPr>
      <w:r>
        <w:br w:type="page"/>
      </w:r>
    </w:p>
    <w:p w14:paraId="7BCF6330" w14:textId="4CE6CBB8" w:rsidR="00B82C27" w:rsidRDefault="00000000">
      <w:pPr>
        <w:pStyle w:val="Ttulo2"/>
      </w:pPr>
      <w:r>
        <w:lastRenderedPageBreak/>
        <w:t>4.5. Modelo de dados (resumo)</w:t>
      </w:r>
    </w:p>
    <w:p w14:paraId="5E1D1CE0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usuario</w:t>
      </w:r>
      <w:r>
        <w:t xml:space="preserve"> (id, nome, papel, telefone)</w:t>
      </w:r>
    </w:p>
    <w:p w14:paraId="1DE9A1B5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produto</w:t>
      </w:r>
      <w:r>
        <w:t xml:space="preserve"> (id, nome, preco, quantidade)</w:t>
      </w:r>
    </w:p>
    <w:p w14:paraId="26ED588C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pedido</w:t>
      </w:r>
      <w:r>
        <w:t xml:space="preserve"> (id, garcom_id → usuario, cliente_id → usuario, numero_mesa, status, criado_em)</w:t>
      </w:r>
    </w:p>
    <w:p w14:paraId="7A6ACABF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item_pedido</w:t>
      </w:r>
      <w:r>
        <w:t xml:space="preserve"> (id, pedido_id → pedido, produto_id → produto, quantidade)</w:t>
      </w:r>
    </w:p>
    <w:p w14:paraId="6DF1040F" w14:textId="77777777" w:rsidR="00B82C27" w:rsidRDefault="00000000">
      <w:pPr>
        <w:pStyle w:val="Ttulo2"/>
      </w:pPr>
      <w:r>
        <w:t>4.6. Observações finais</w:t>
      </w:r>
    </w:p>
    <w:p w14:paraId="5235AB42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O sistema utiliza CORS liberado para http://localhost:5173 (frontend dev).</w:t>
      </w:r>
    </w:p>
    <w:p w14:paraId="6FF7EDE6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O DDL é gerado automaticamente pelo Hibernate (</w:t>
      </w:r>
      <w:r>
        <w:rPr>
          <w:rFonts w:ascii="Consolas" w:eastAsia="Consolas" w:hAnsi="Consolas" w:cs="Consolas"/>
          <w:sz w:val="20"/>
          <w:szCs w:val="20"/>
        </w:rPr>
        <w:t>spring.jpa.hibernate.ddl-auto=update</w:t>
      </w:r>
      <w:r>
        <w:t>).</w:t>
      </w:r>
    </w:p>
    <w:p w14:paraId="156E721D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A semente inicial (</w:t>
      </w:r>
      <w:r>
        <w:rPr>
          <w:rFonts w:ascii="Consolas" w:eastAsia="Consolas" w:hAnsi="Consolas" w:cs="Consolas"/>
          <w:sz w:val="20"/>
          <w:szCs w:val="20"/>
        </w:rPr>
        <w:t>CarregadorInicial</w:t>
      </w:r>
      <w:r>
        <w:t>) popula usuários e produtos básicos no primeiro start, caso o banco esteja vazio.</w:t>
      </w:r>
    </w:p>
    <w:p w14:paraId="491C8931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Os IDs internos do banco (sequência PostgreSQL) não são exibidos diretamente na tela; o frontend mostra uma numeração por posição na lista, de forma a ficar amigável após exclusões.</w:t>
      </w:r>
    </w:p>
    <w:p w14:paraId="66C801A7" w14:textId="77777777" w:rsidR="00B82C27" w:rsidRDefault="00000000">
      <w:pPr>
        <w:pStyle w:val="PargrafodaLista"/>
        <w:numPr>
          <w:ilvl w:val="0"/>
          <w:numId w:val="2"/>
        </w:numPr>
        <w:spacing w:after="80"/>
      </w:pPr>
      <w:r>
        <w:t>O código (classes, atributos, endpoints, variáveis) foi traduzido para português para facilitar a leitura e a apresentação acadêmica.</w:t>
      </w:r>
    </w:p>
    <w:p w14:paraId="21F4503E" w14:textId="77777777" w:rsidR="00B82C27" w:rsidRDefault="00000000">
      <w:r>
        <w:br w:type="page"/>
      </w:r>
    </w:p>
    <w:p w14:paraId="34B71591" w14:textId="77777777" w:rsidR="00B82C27" w:rsidRDefault="00000000">
      <w:pPr>
        <w:pStyle w:val="Ttulo1"/>
      </w:pPr>
      <w:r>
        <w:lastRenderedPageBreak/>
        <w:t>5. Diagramas</w:t>
      </w:r>
    </w:p>
    <w:p w14:paraId="52AC51D4" w14:textId="77777777" w:rsidR="00B82C27" w:rsidRDefault="00000000">
      <w:pPr>
        <w:pStyle w:val="Ttulo2"/>
      </w:pPr>
      <w:r>
        <w:t>5.1. Diagrama de Casos de Uso</w:t>
      </w:r>
    </w:p>
    <w:p w14:paraId="37CC263B" w14:textId="77777777" w:rsidR="00B82C27" w:rsidRDefault="00000000">
      <w:pPr>
        <w:spacing w:after="120"/>
        <w:jc w:val="both"/>
      </w:pPr>
      <w:r>
        <w:t>Mostra os atores do sistema e as funcionalidades que cada um pode executar. Os atores Garçom, Cozinha e Balcão representam funções operacionais distintas. O Gerente herda das três funções (relacionamento de generalização UML, indicado pelos triângulos brancos), o que significa que ele pode executar todos os casos de uso dos outros atores; além disso, ele tem casos de uso exclusivos relacionados à administração do sistema (cadastros, estoque e relatórios).</w:t>
      </w:r>
    </w:p>
    <w:p w14:paraId="2DE374B6" w14:textId="77777777" w:rsidR="00B82C27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8C1B1AA" wp14:editId="69C9A6AA">
            <wp:extent cx="5524500" cy="6448425"/>
            <wp:effectExtent l="0" t="0" r="0" b="0"/>
            <wp:docPr id="1" name="usecase" descr="Diagrama usecase" title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2457" w14:textId="77777777" w:rsidR="00B82C27" w:rsidRDefault="00000000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Figura 1 — Diagrama de Casos de Uso</w:t>
      </w:r>
    </w:p>
    <w:p w14:paraId="52E37F33" w14:textId="77777777" w:rsidR="00E90153" w:rsidRDefault="00E90153">
      <w:pPr>
        <w:rPr>
          <w:b/>
          <w:bCs/>
          <w:color w:val="2E5C8A"/>
          <w:sz w:val="28"/>
          <w:szCs w:val="28"/>
        </w:rPr>
      </w:pPr>
      <w:r>
        <w:br w:type="page"/>
      </w:r>
    </w:p>
    <w:p w14:paraId="68DBD640" w14:textId="09EC8CD5" w:rsidR="00B82C27" w:rsidRDefault="00000000">
      <w:pPr>
        <w:pStyle w:val="Ttulo2"/>
      </w:pPr>
      <w:r>
        <w:lastRenderedPageBreak/>
        <w:t>5.2. Diagrama de Classes</w:t>
      </w:r>
    </w:p>
    <w:p w14:paraId="54B73B60" w14:textId="77777777" w:rsidR="00B82C27" w:rsidRDefault="00000000">
      <w:pPr>
        <w:spacing w:after="120"/>
        <w:jc w:val="both"/>
      </w:pPr>
      <w:r>
        <w:t>Representa as entidades de domínio do sistema e seus relacionamentos. As classes Garcom, Cozinha, Balcao e Gerente são especializações de Usuario (herança UML), refletindo o papel exercido por cada funcionário. Pedido contém uma lista de ItemPedido (composição), e cada ItemPedido referencia um Produto. Cada classe corresponde a uma classe Java em rodovialanches-backend/src/main/java/com/rodovialanches/modelo/, com exceção das especializações de papel, que no código são representadas pelo campo papel da classe Usuario.</w:t>
      </w:r>
    </w:p>
    <w:p w14:paraId="146DC1D2" w14:textId="77777777" w:rsidR="00B82C27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80BB4C6" wp14:editId="74231B25">
            <wp:extent cx="5524500" cy="3895725"/>
            <wp:effectExtent l="0" t="0" r="0" b="0"/>
            <wp:docPr id="1275565420" name="class" descr="Diagrama class" title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5700" w14:textId="77777777" w:rsidR="00B82C27" w:rsidRDefault="00000000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Figura 2 — Diagrama de Classes</w:t>
      </w:r>
    </w:p>
    <w:p w14:paraId="4389E001" w14:textId="77777777" w:rsidR="00DE0BAA" w:rsidRDefault="00DE0BAA">
      <w:pPr>
        <w:rPr>
          <w:b/>
          <w:bCs/>
          <w:color w:val="2E5C8A"/>
          <w:sz w:val="28"/>
          <w:szCs w:val="28"/>
        </w:rPr>
      </w:pPr>
      <w:r>
        <w:br w:type="page"/>
      </w:r>
    </w:p>
    <w:p w14:paraId="1B63804E" w14:textId="3570CD89" w:rsidR="00B82C27" w:rsidRDefault="00000000">
      <w:pPr>
        <w:pStyle w:val="Ttulo2"/>
      </w:pPr>
      <w:r>
        <w:lastRenderedPageBreak/>
        <w:t>5.3. Diagrama Entidade-Relacionamento (DER)</w:t>
      </w:r>
    </w:p>
    <w:p w14:paraId="533DF9FD" w14:textId="77777777" w:rsidR="00B82C27" w:rsidRDefault="00000000">
      <w:pPr>
        <w:spacing w:after="120"/>
        <w:jc w:val="both"/>
      </w:pPr>
      <w:r>
        <w:t>Mostra a estrutura física das tabelas no banco PostgreSQL, com tipos de colunas, chaves primárias (PK), chaves estrangeiras (FK) e as cardinalidades dos relacionamentos. É a visão "como os dados ficam guardados".</w:t>
      </w:r>
    </w:p>
    <w:p w14:paraId="0BAC4DF5" w14:textId="77777777" w:rsidR="00B82C27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1D5472B" wp14:editId="6E17DF4F">
            <wp:extent cx="5524500" cy="7200900"/>
            <wp:effectExtent l="0" t="0" r="0" b="0"/>
            <wp:docPr id="860474424" name="der" descr="Diagrama der" title="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6AD2" w14:textId="77777777" w:rsidR="00B82C27" w:rsidRDefault="00000000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Figura 3 — Diagrama Entidade-Relacionamento</w:t>
      </w:r>
    </w:p>
    <w:p w14:paraId="2509EAAF" w14:textId="1B635B09" w:rsidR="00B82C27" w:rsidRDefault="00DE0BAA">
      <w:pPr>
        <w:pStyle w:val="Ttulo2"/>
      </w:pPr>
      <w:r>
        <w:lastRenderedPageBreak/>
        <w:br/>
      </w:r>
      <w:r w:rsidR="00000000">
        <w:t>5.4. Diagramas de Sequência</w:t>
      </w:r>
    </w:p>
    <w:p w14:paraId="087D00BD" w14:textId="77777777" w:rsidR="00B82C27" w:rsidRDefault="00000000">
      <w:pPr>
        <w:spacing w:after="120"/>
        <w:jc w:val="both"/>
      </w:pPr>
      <w:r>
        <w:t>O fluxo completo de um pedido envolve três atores distintos em três momentos diferentes. Por isso o representamos em três diagramas de sequência separados. Em todos eles o ator humano interage apenas com a Interface (frontend React); é a Interface que faz as chamadas HTTP à API, que por sua vez fala com o banco. Isso deixa explícita a fronteira entre "usuário" e "sistema".</w:t>
      </w:r>
    </w:p>
    <w:p w14:paraId="3E91F8E0" w14:textId="77777777" w:rsidR="00B82C27" w:rsidRDefault="00000000">
      <w:pPr>
        <w:pStyle w:val="Ttulo3"/>
      </w:pPr>
      <w:r>
        <w:t>5.4.1. Lançamento do pedido (Garçom)</w:t>
      </w:r>
    </w:p>
    <w:p w14:paraId="01057548" w14:textId="77777777" w:rsidR="00B82C27" w:rsidRDefault="00000000">
      <w:pPr>
        <w:spacing w:after="120"/>
        <w:jc w:val="both"/>
      </w:pPr>
      <w:r>
        <w:t>O Garçom monta o pedido na tela, clica em "Enviar Pedido", e a Interface envia POST para a API. A API valida, debita estoque e grava em uma única transação.</w:t>
      </w:r>
    </w:p>
    <w:p w14:paraId="4970FEB5" w14:textId="77777777" w:rsidR="00B82C27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4DEDDBA" wp14:editId="14ECF513">
            <wp:extent cx="5524500" cy="2571750"/>
            <wp:effectExtent l="0" t="0" r="0" b="0"/>
            <wp:docPr id="254431896" name="sequence-garcom" descr="Diagrama sequence-garcom" title="sequence-gar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83E66" w14:textId="77777777" w:rsidR="00B82C27" w:rsidRDefault="00000000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Figura 4 — Sequência: Garçom lança um pedido</w:t>
      </w:r>
    </w:p>
    <w:p w14:paraId="3F4F4962" w14:textId="77777777" w:rsidR="00990F29" w:rsidRDefault="00990F29">
      <w:pPr>
        <w:rPr>
          <w:b/>
          <w:bCs/>
          <w:sz w:val="24"/>
          <w:szCs w:val="24"/>
        </w:rPr>
      </w:pPr>
      <w:r>
        <w:br w:type="page"/>
      </w:r>
    </w:p>
    <w:p w14:paraId="7EAE896C" w14:textId="4E196548" w:rsidR="00B82C27" w:rsidRDefault="00000000">
      <w:pPr>
        <w:pStyle w:val="Ttulo3"/>
      </w:pPr>
      <w:r>
        <w:lastRenderedPageBreak/>
        <w:t>5.4.2. Preparação na Cozinha</w:t>
      </w:r>
    </w:p>
    <w:p w14:paraId="08DAE12F" w14:textId="77777777" w:rsidR="00B82C27" w:rsidRDefault="00000000">
      <w:pPr>
        <w:spacing w:after="120"/>
        <w:jc w:val="both"/>
      </w:pPr>
      <w:r>
        <w:t>A Interface da Cozinha consulta a API para obter os pedidos pendentes e exibe a fila. Quando a comida fica pronta, o cozinheiro clica em "Marcar Pronto" e o status do pedido é atualizado.</w:t>
      </w:r>
    </w:p>
    <w:p w14:paraId="4FFD7FBF" w14:textId="77777777" w:rsidR="00B82C27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1829ED6" wp14:editId="6B1455C6">
            <wp:extent cx="5524500" cy="3838575"/>
            <wp:effectExtent l="0" t="0" r="0" b="0"/>
            <wp:docPr id="617765316" name="sequence-cozinha" descr="Diagrama sequence-cozinha" title="sequence-cozin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9AA7" w14:textId="77777777" w:rsidR="00B82C27" w:rsidRDefault="00000000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Figura 5 — Sequência: Cozinha marca pedido como pronto</w:t>
      </w:r>
    </w:p>
    <w:p w14:paraId="3D7D6F09" w14:textId="77777777" w:rsidR="00990F29" w:rsidRDefault="00990F29">
      <w:pPr>
        <w:rPr>
          <w:b/>
          <w:bCs/>
          <w:sz w:val="24"/>
          <w:szCs w:val="24"/>
        </w:rPr>
      </w:pPr>
      <w:r>
        <w:br w:type="page"/>
      </w:r>
    </w:p>
    <w:p w14:paraId="56ABD175" w14:textId="5FBF005A" w:rsidR="00B82C27" w:rsidRDefault="00000000">
      <w:pPr>
        <w:pStyle w:val="Ttulo3"/>
      </w:pPr>
      <w:r>
        <w:lastRenderedPageBreak/>
        <w:t>5.4.3. Pagamento no Balcão</w:t>
      </w:r>
    </w:p>
    <w:p w14:paraId="188F58B6" w14:textId="77777777" w:rsidR="00B82C27" w:rsidRDefault="00000000">
      <w:pPr>
        <w:spacing w:after="120"/>
        <w:jc w:val="both"/>
      </w:pPr>
      <w:r>
        <w:t>A Interface do Balcão consulta a API e mostra os pedidos prontos. O operador registra o pagamento e o pedido transita para o status PAGO.</w:t>
      </w:r>
    </w:p>
    <w:p w14:paraId="4E4B0479" w14:textId="77777777" w:rsidR="00B82C27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62B8B90" wp14:editId="4F95C5E3">
            <wp:extent cx="5524500" cy="3562350"/>
            <wp:effectExtent l="0" t="0" r="0" b="0"/>
            <wp:docPr id="2090015088" name="sequence-balcao" descr="Diagrama sequence-balcao" title="sequence-bal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7854D" w14:textId="77777777" w:rsidR="00B82C27" w:rsidRDefault="00000000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Figura 6 — Sequência: Balcão registra pagamento</w:t>
      </w:r>
    </w:p>
    <w:sectPr w:rsidR="00B82C2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59B45" w14:textId="77777777" w:rsidR="00596853" w:rsidRDefault="00596853">
      <w:r>
        <w:separator/>
      </w:r>
    </w:p>
  </w:endnote>
  <w:endnote w:type="continuationSeparator" w:id="0">
    <w:p w14:paraId="2A3344CC" w14:textId="77777777" w:rsidR="00596853" w:rsidRDefault="005968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95D4C" w14:textId="77777777" w:rsidR="00B82C27" w:rsidRDefault="00000000">
    <w:pPr>
      <w:jc w:val="center"/>
    </w:pPr>
    <w:r>
      <w:rPr>
        <w:color w:val="666666"/>
        <w:sz w:val="18"/>
        <w:szCs w:val="18"/>
      </w:rPr>
      <w:t xml:space="preserve">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BB3DF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1DA85" w14:textId="77777777" w:rsidR="00596853" w:rsidRDefault="00596853">
      <w:r>
        <w:separator/>
      </w:r>
    </w:p>
  </w:footnote>
  <w:footnote w:type="continuationSeparator" w:id="0">
    <w:p w14:paraId="0E993CC2" w14:textId="77777777" w:rsidR="00596853" w:rsidRDefault="005968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659D" w14:textId="77777777" w:rsidR="00B82C27" w:rsidRDefault="00000000">
    <w:pPr>
      <w:jc w:val="right"/>
    </w:pPr>
    <w:r>
      <w:rPr>
        <w:i/>
        <w:iCs/>
        <w:color w:val="666666"/>
        <w:sz w:val="18"/>
        <w:szCs w:val="18"/>
      </w:rPr>
      <w:t>Rodovia Lanches — Documentação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D31E6"/>
    <w:multiLevelType w:val="hybridMultilevel"/>
    <w:tmpl w:val="4CFEFFEA"/>
    <w:lvl w:ilvl="0" w:tplc="72B4D6FE">
      <w:start w:val="1"/>
      <w:numFmt w:val="bullet"/>
      <w:lvlText w:val="●"/>
      <w:lvlJc w:val="left"/>
      <w:pPr>
        <w:ind w:left="720" w:hanging="360"/>
      </w:pPr>
    </w:lvl>
    <w:lvl w:ilvl="1" w:tplc="8EA036D2">
      <w:start w:val="1"/>
      <w:numFmt w:val="bullet"/>
      <w:lvlText w:val="○"/>
      <w:lvlJc w:val="left"/>
      <w:pPr>
        <w:ind w:left="1440" w:hanging="360"/>
      </w:pPr>
    </w:lvl>
    <w:lvl w:ilvl="2" w:tplc="722A48D8">
      <w:start w:val="1"/>
      <w:numFmt w:val="bullet"/>
      <w:lvlText w:val="■"/>
      <w:lvlJc w:val="left"/>
      <w:pPr>
        <w:ind w:left="2160" w:hanging="360"/>
      </w:pPr>
    </w:lvl>
    <w:lvl w:ilvl="3" w:tplc="DEE49360">
      <w:start w:val="1"/>
      <w:numFmt w:val="bullet"/>
      <w:lvlText w:val="●"/>
      <w:lvlJc w:val="left"/>
      <w:pPr>
        <w:ind w:left="2880" w:hanging="360"/>
      </w:pPr>
    </w:lvl>
    <w:lvl w:ilvl="4" w:tplc="4F12CAE6">
      <w:start w:val="1"/>
      <w:numFmt w:val="bullet"/>
      <w:lvlText w:val="○"/>
      <w:lvlJc w:val="left"/>
      <w:pPr>
        <w:ind w:left="3600" w:hanging="360"/>
      </w:pPr>
    </w:lvl>
    <w:lvl w:ilvl="5" w:tplc="61FA50BE">
      <w:start w:val="1"/>
      <w:numFmt w:val="bullet"/>
      <w:lvlText w:val="■"/>
      <w:lvlJc w:val="left"/>
      <w:pPr>
        <w:ind w:left="4320" w:hanging="360"/>
      </w:pPr>
    </w:lvl>
    <w:lvl w:ilvl="6" w:tplc="F7AC2254">
      <w:start w:val="1"/>
      <w:numFmt w:val="bullet"/>
      <w:lvlText w:val="●"/>
      <w:lvlJc w:val="left"/>
      <w:pPr>
        <w:ind w:left="5040" w:hanging="360"/>
      </w:pPr>
    </w:lvl>
    <w:lvl w:ilvl="7" w:tplc="49B65B5A">
      <w:start w:val="1"/>
      <w:numFmt w:val="bullet"/>
      <w:lvlText w:val="●"/>
      <w:lvlJc w:val="left"/>
      <w:pPr>
        <w:ind w:left="5760" w:hanging="360"/>
      </w:pPr>
    </w:lvl>
    <w:lvl w:ilvl="8" w:tplc="07F0D3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343B82"/>
    <w:multiLevelType w:val="hybridMultilevel"/>
    <w:tmpl w:val="479A4FDE"/>
    <w:lvl w:ilvl="0" w:tplc="6FE41262">
      <w:start w:val="1"/>
      <w:numFmt w:val="bullet"/>
      <w:lvlText w:val="•"/>
      <w:lvlJc w:val="left"/>
      <w:pPr>
        <w:ind w:left="720" w:hanging="360"/>
      </w:pPr>
    </w:lvl>
    <w:lvl w:ilvl="1" w:tplc="931E87FE">
      <w:numFmt w:val="decimal"/>
      <w:lvlText w:val=""/>
      <w:lvlJc w:val="left"/>
    </w:lvl>
    <w:lvl w:ilvl="2" w:tplc="B1024EA8">
      <w:numFmt w:val="decimal"/>
      <w:lvlText w:val=""/>
      <w:lvlJc w:val="left"/>
    </w:lvl>
    <w:lvl w:ilvl="3" w:tplc="E73EC346">
      <w:numFmt w:val="decimal"/>
      <w:lvlText w:val=""/>
      <w:lvlJc w:val="left"/>
    </w:lvl>
    <w:lvl w:ilvl="4" w:tplc="EF8A2C34">
      <w:numFmt w:val="decimal"/>
      <w:lvlText w:val=""/>
      <w:lvlJc w:val="left"/>
    </w:lvl>
    <w:lvl w:ilvl="5" w:tplc="2A1CD9F4">
      <w:numFmt w:val="decimal"/>
      <w:lvlText w:val=""/>
      <w:lvlJc w:val="left"/>
    </w:lvl>
    <w:lvl w:ilvl="6" w:tplc="08784350">
      <w:numFmt w:val="decimal"/>
      <w:lvlText w:val=""/>
      <w:lvlJc w:val="left"/>
    </w:lvl>
    <w:lvl w:ilvl="7" w:tplc="EA0EDD78">
      <w:numFmt w:val="decimal"/>
      <w:lvlText w:val=""/>
      <w:lvlJc w:val="left"/>
    </w:lvl>
    <w:lvl w:ilvl="8" w:tplc="C4C43A74">
      <w:numFmt w:val="decimal"/>
      <w:lvlText w:val=""/>
      <w:lvlJc w:val="left"/>
    </w:lvl>
  </w:abstractNum>
  <w:num w:numId="1" w16cid:durableId="752775727">
    <w:abstractNumId w:val="0"/>
    <w:lvlOverride w:ilvl="0">
      <w:startOverride w:val="1"/>
    </w:lvlOverride>
  </w:num>
  <w:num w:numId="2" w16cid:durableId="16756489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C27"/>
    <w:rsid w:val="003458E8"/>
    <w:rsid w:val="003D091C"/>
    <w:rsid w:val="00596853"/>
    <w:rsid w:val="005E1889"/>
    <w:rsid w:val="00990F29"/>
    <w:rsid w:val="00994F7F"/>
    <w:rsid w:val="00B82C27"/>
    <w:rsid w:val="00BB3DF7"/>
    <w:rsid w:val="00BF4008"/>
    <w:rsid w:val="00CA5737"/>
    <w:rsid w:val="00DE0BAA"/>
    <w:rsid w:val="00E90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95F1C"/>
  <w15:docId w15:val="{B5253AB1-F304-4A11-99C6-3B8CDB8D3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40"/>
      <w:outlineLvl w:val="0"/>
    </w:pPr>
    <w:rPr>
      <w:b/>
      <w:bCs/>
      <w:color w:val="1F3A60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80"/>
      <w:outlineLvl w:val="1"/>
    </w:pPr>
    <w:rPr>
      <w:b/>
      <w:bCs/>
      <w:color w:val="2E5C8A"/>
      <w:sz w:val="28"/>
      <w:szCs w:val="28"/>
    </w:rPr>
  </w:style>
  <w:style w:type="paragraph" w:styleId="Ttulo3">
    <w:name w:val="heading 3"/>
    <w:uiPriority w:val="9"/>
    <w:unhideWhenUsed/>
    <w:qFormat/>
    <w:pPr>
      <w:spacing w:before="220" w:after="140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16</Pages>
  <Words>2195</Words>
  <Characters>11858</Characters>
  <Application>Microsoft Office Word</Application>
  <DocSecurity>0</DocSecurity>
  <Lines>98</Lines>
  <Paragraphs>28</Paragraphs>
  <ScaleCrop>false</ScaleCrop>
  <Company/>
  <LinksUpToDate>false</LinksUpToDate>
  <CharactersWithSpaces>14025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Projeto Rodovia Lanches</dc:title>
  <dc:creator>Rodovia Lanches</dc:creator>
  <cp:lastModifiedBy>Gabriel Ryquelme</cp:lastModifiedBy>
  <cp:revision>12</cp:revision>
  <dcterms:created xsi:type="dcterms:W3CDTF">2026-05-26T18:41:00Z</dcterms:created>
  <dcterms:modified xsi:type="dcterms:W3CDTF">2026-05-26T21:32:00Z</dcterms:modified>
</cp:coreProperties>
</file>