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Discours de soutenance – TafLocal AI</w:t>
      </w:r>
    </w:p>
    <w:p>
      <w:r>
        <w:rPr>
          <w:i/>
        </w:rPr>
        <w:t>KOUOTOU NJOYA Thierry Rollin · IAI-Cameroun · Durée totale visée : 15 minutes (21 diapositives)</w:t>
      </w:r>
    </w:p>
    <w:p>
      <w:pPr>
        <w:pStyle w:val="Heading1"/>
      </w:pPr>
      <w:r>
        <w:t>Conseils pour le jour J</w:t>
      </w:r>
    </w:p>
    <w:p>
      <w:pPr>
        <w:pStyle w:val="ListBullet"/>
      </w:pPr>
      <w:r>
        <w:t>Parle lentement et regarde le jury, pas l'écran.</w:t>
      </w:r>
    </w:p>
    <w:p>
      <w:pPr>
        <w:pStyle w:val="ListBullet"/>
      </w:pPr>
      <w:r>
        <w:t>Un clic = une animation : fais apparaître les éléments au fil de ta phrase.</w:t>
      </w:r>
    </w:p>
    <w:p>
      <w:pPr>
        <w:pStyle w:val="ListBullet"/>
      </w:pPr>
      <w:r>
        <w:t>Pendant la démonstration, suis le même ordre que le texte (candidat, puis entreprise, puis administrateur). Garde la diapo « Aperçu de l'application » comme plan B si la démo ne marche pas.</w:t>
      </w:r>
    </w:p>
    <w:p>
      <w:pPr>
        <w:pStyle w:val="ListBullet"/>
      </w:pPr>
      <w:r>
        <w:t>Le discours est aussi dans les notes de chaque diapo (mode Présentateur de PowerPoint).</w:t>
      </w:r>
    </w:p>
    <w:p>
      <w:pPr>
        <w:pStyle w:val="Heading2"/>
      </w:pPr>
      <w:r>
        <w:t>Diapo 1 – Page de titre</w:t>
      </w:r>
    </w:p>
    <w:p>
      <w:r>
        <w:rPr>
          <w:i/>
          <w:color w:val="595959"/>
          <w:sz w:val="20"/>
        </w:rPr>
        <w:t>Durée : environ 0 min 52 s</w:t>
      </w:r>
    </w:p>
    <w:p>
      <w:r>
        <w:t>Mesdames et Messieurs les membres du jury, bonjour. Je m'appelle KOUOTOU NJOYA Thierry Rollin, étudiant en niveau trois, option Génie Logiciel, à l'Institut Africain d'Informatique. J'ai l'honneur de vous présenter mon travail de fin de stage, réalisé du premier juillet au trente septembre 2026 chez LANX Entreprise. Il porte sur la conception et la réalisation d'une plateforme intelligente de recrutement et d'employabilité basée sur l'intelligence artificielle, que nous avons appelée TafLocal AI. Ce travail a été encadré, sur le plan académique, par Monsieur TCHAKOUTIO Ludovic, et sur le plan professionnel, par Monsieur KAMGANG Arold. Je les remercie, ainsi que vous, pour votre présence.</w:t>
      </w:r>
    </w:p>
    <w:p>
      <w:pPr>
        <w:pStyle w:val="Heading2"/>
      </w:pPr>
      <w:r>
        <w:t>Diapo 2 – Plan</w:t>
      </w:r>
    </w:p>
    <w:p>
      <w:r>
        <w:rPr>
          <w:i/>
          <w:color w:val="595959"/>
          <w:sz w:val="20"/>
        </w:rPr>
        <w:t>Durée : environ 0 min 30 s</w:t>
      </w:r>
    </w:p>
    <w:p>
      <w:r>
        <w:t>Pour vous présenter ce travail, j'ai organisé mon exposé en six étapes. Je commencerai par une courte introduction sur la structure d'accueil. Ensuite, je présenterai le contexte et la problématique, puis la solution proposée. Je passerai à la méthodologie de conception, avant de montrer les tests et les résultats. Enfin, je terminerai par la conclusion et les perspectives.</w:t>
      </w:r>
    </w:p>
    <w:p>
      <w:pPr>
        <w:pStyle w:val="Heading2"/>
      </w:pPr>
      <w:r>
        <w:t>Diapo 3 – Introduction : LANX Entreprise</w:t>
      </w:r>
    </w:p>
    <w:p>
      <w:r>
        <w:rPr>
          <w:i/>
          <w:color w:val="595959"/>
          <w:sz w:val="20"/>
        </w:rPr>
        <w:t>Durée : environ 0 min 59 s</w:t>
      </w:r>
    </w:p>
    <w:p>
      <w:r>
        <w:t>Mon stage s'est déroulé chez LANX Entreprise, une start-up créée en avril 2024, dont la devise est « Façonner l'Idéal ». Elle se situe à environ deux cents mètres du carrefour Acacias, à Yaoundé. Comme le montre l'organigramme, la Direction générale coordonne un secrétariat général, une direction administrative et financière, et une direction technique. J'ai été accueilli le premier jour par le directeur général, puis confié à mon encadrant professionnel, qui m'a présenté les projets en cours et m'a attribué ce thème. J'ai travaillé au département informatique, au sein de la direction technique. LANX propose plusieurs services : le développement web et mobile, le génie civil, les installations électriques, les formations certifiantes, ainsi que la robotique.</w:t>
      </w:r>
    </w:p>
    <w:p>
      <w:pPr>
        <w:pStyle w:val="Heading2"/>
      </w:pPr>
      <w:r>
        <w:t>Diapo 4 – Contexte</w:t>
      </w:r>
    </w:p>
    <w:p>
      <w:r>
        <w:rPr>
          <w:i/>
          <w:color w:val="595959"/>
          <w:sz w:val="20"/>
        </w:rPr>
        <w:t>Durée : environ 1 min 05 s</w:t>
      </w:r>
    </w:p>
    <w:p>
      <w:r>
        <w:t>Parlons maintenant du contexte. Au Cameroun, de nombreux jeunes sortent chaque année des écoles avec de réelles compétences. Pourtant, selon l'enquête EESI3 de l'Institut National de la Statistique, plus de huit emplois sur dix relèvent du secteur informel, environ sept actifs sur dix sont en sous-emploi, et seulement trente-neuf pour cent des jeunes de quinze à trente-quatre ans ont un emploi. De leur côté, les entreprises reçoivent beaucoup de candidatures peu adaptées à leurs besoins. Le problème n'est donc pas seulement le manque d'offres : c'est aussi le manque d'accompagnement des candidats. Beaucoup ne savent pas mettre en valeur leur CV, postulent à des offres qui ne leur correspondent pas, et arrivent mal préparés aux entretiens. Les recruteurs, eux, perdent un temps précieux à trier les dossiers.</w:t>
      </w:r>
    </w:p>
    <w:p>
      <w:pPr>
        <w:pStyle w:val="Heading2"/>
      </w:pPr>
      <w:r>
        <w:t>Diapo 5 – Problématique</w:t>
      </w:r>
    </w:p>
    <w:p>
      <w:r>
        <w:rPr>
          <w:i/>
          <w:color w:val="595959"/>
          <w:sz w:val="20"/>
        </w:rPr>
        <w:t>Durée : environ 0 min 41 s</w:t>
      </w:r>
    </w:p>
    <w:p>
      <w:r>
        <w:t>Les plateformes existantes, comme LinkedIn, Indeed, Jobberman ou Talent point com, publient des offres, mais accompagnent peu les candidats. Elles analysent rarement le CV, recommandent parfois des offres peu adaptées, et ne préparent pas aux entretiens. Les fonctions avancées sont souvent payantes, et peu pensées pour un débutant sans expérience. D'où notre question centrale : comment concevoir une plateforme intelligente qui aide les jeunes diplômés à valoriser leur profil, à trouver les bonnes offres, et à se préparer aux entretiens ?</w:t>
      </w:r>
    </w:p>
    <w:p>
      <w:pPr>
        <w:pStyle w:val="Heading2"/>
      </w:pPr>
      <w:r>
        <w:t>Diapo 6 – Proposition de solution</w:t>
      </w:r>
    </w:p>
    <w:p>
      <w:r>
        <w:rPr>
          <w:i/>
          <w:color w:val="595959"/>
          <w:sz w:val="20"/>
        </w:rPr>
        <w:t>Durée : environ 0 min 41 s</w:t>
      </w:r>
    </w:p>
    <w:p>
      <w:r>
        <w:t>Pour répondre à cette question, nous avons conçu TafLocal AI. C'est une plateforme web de recrutement et d'employabilité, assistée par une intelligence artificielle entièrement interne. Elle s'adresse à deux publics. D'un côté, les chercheurs d'emploi et les étudiants, qui veulent trouver un emploi ou un stage et s'y préparer. De l'autre, les entreprises et les recruteurs, qui veulent publier des offres et recevoir des candidatures plus pertinentes. Un administrateur vérifie aussi chaque entreprise, grâce à son numéro RCCM, avant toute activité.</w:t>
      </w:r>
    </w:p>
    <w:p>
      <w:pPr>
        <w:pStyle w:val="Heading2"/>
      </w:pPr>
      <w:r>
        <w:t>Diapo 7 – Fonctionnalités clés</w:t>
      </w:r>
    </w:p>
    <w:p>
      <w:r>
        <w:rPr>
          <w:i/>
          <w:color w:val="595959"/>
          <w:sz w:val="20"/>
        </w:rPr>
        <w:t>Durée : environ 0 min 46 s</w:t>
      </w:r>
    </w:p>
    <w:p>
      <w:r>
        <w:t>La plateforme repose sur quatre fonctionnalités principales. Premièrement, l'analyse de CV : le candidat dépose son CV, et l'IA détecte ses compétences, ses points forts et ce qui lui manque. Deuxièmement, le matching intelligent : chaque offre reçoit un score de compatibilité avec le profil, accompagné d'une explication. Troisièmement, la lettre de motivation : elle est générée à partir du profil et de l'offre, puis le candidat peut la modifier. Quatrièmement, la simulation d'entretien : l'IA pose des questions adaptées au poste, évalue chaque réponse, et donne des conseils pour progresser.</w:t>
      </w:r>
    </w:p>
    <w:p>
      <w:pPr>
        <w:pStyle w:val="Heading2"/>
      </w:pPr>
      <w:r>
        <w:t>Diapo 8 – Le module IA</w:t>
      </w:r>
    </w:p>
    <w:p>
      <w:r>
        <w:rPr>
          <w:i/>
          <w:color w:val="595959"/>
          <w:sz w:val="20"/>
        </w:rPr>
        <w:t>Durée : environ 1 min 26 s</w:t>
      </w:r>
    </w:p>
    <w:p>
      <w:r>
        <w:t>Le cœur du projet est le module d'intelligence artificielle. Son premier point fort : il est cent pour cent interne. Il n'utilise aucune API externe et aucune clé payante, ce qui protège les données des utilisateurs. Il s'appuie sur un référentiel de cent cinquante-huit compétences avec leurs synonymes. Le score de compatibilité, de zéro à cent, combine cinq critères : les compétences comptent pour quarante-cinq pour cent, l'expérience pour vingt pour cent, la proximité du vocabulaire pour quinze pour cent, puis la localisation et la formation pour dix pour cent chacune. Si un critère n'est pas renseigné, il est exclu, et son poids est réparti sur les autres. Chaque score est toujours expliqué en français. Pour la simulation d'entretien, chaque réponse est notée selon cinq critères : les mots-clés attendus, la pertinence, la structure selon la méthode STAR, c'est-à-dire Situation, Tâche, Action, Résultat, la présence d'exemples concrets, et la longueur. Enfin, les scores sont gardés en mémoire, et recalculés automatiquement dès que le profil, le CV ou l'offre change.</w:t>
      </w:r>
    </w:p>
    <w:p>
      <w:pPr>
        <w:pStyle w:val="Heading2"/>
      </w:pPr>
      <w:r>
        <w:t>Diapo 9 – Planification et coût</w:t>
      </w:r>
    </w:p>
    <w:p>
      <w:r>
        <w:rPr>
          <w:i/>
          <w:color w:val="595959"/>
          <w:sz w:val="20"/>
        </w:rPr>
        <w:t>Durée : environ 0 min 36 s</w:t>
      </w:r>
    </w:p>
    <w:p>
      <w:r>
        <w:t>Le projet a été planifié sur douze semaines, comme le montre ce diagramme de Gantt : étude de l'existant, conception, développement du frontend, du backend et du module IA, puis tests et déploiement. L'équipe prévue compte six intervenants : un chef de projet, quatre développeurs et un testeur. Le coût total estimé s'élève à dix millions trois cent quinze mille cinq cents francs CFA, imprévus de quinze pour cent compris.</w:t>
      </w:r>
    </w:p>
    <w:p>
      <w:pPr>
        <w:pStyle w:val="Heading2"/>
      </w:pPr>
      <w:r>
        <w:t>Diapo 10 – Méthode d'analyse</w:t>
      </w:r>
    </w:p>
    <w:p>
      <w:r>
        <w:rPr>
          <w:i/>
          <w:color w:val="595959"/>
          <w:sz w:val="20"/>
        </w:rPr>
        <w:t>Durée : environ 0 min 41 s</w:t>
      </w:r>
    </w:p>
    <w:p>
      <w:r>
        <w:t>Passons à la méthodologie. Après une comparaison avec la méthode MERISE, nous avons choisi le langage UML, parce qu'il relie les données et les traitements, et qu'il est adapté aux systèmes orientés objet. Nous l'avons associé au processus 2TUP, ou processus en Y. Il sépare la branche fonctionnelle, c'est-à-dire les besoins, et la branche technique, c'est-à-dire l'architecture, avant de les réunir lors de la réalisation. Cette démarche itérative nous a permis de valider chaque étape avant de passer à la suivante.</w:t>
      </w:r>
    </w:p>
    <w:p>
      <w:pPr>
        <w:pStyle w:val="Heading2"/>
      </w:pPr>
      <w:r>
        <w:t>Diapo 11 – Diagramme de cas d'utilisation</w:t>
      </w:r>
    </w:p>
    <w:p>
      <w:r>
        <w:rPr>
          <w:i/>
          <w:color w:val="595959"/>
          <w:sz w:val="20"/>
        </w:rPr>
        <w:t>Durée : environ 0 min 30 s</w:t>
      </w:r>
    </w:p>
    <w:p>
      <w:r>
        <w:t>Voici le diagramme de cas d'utilisation global. Il montre les acteurs du système : le visiteur, le candidat, le recruteur et l'administrateur, ainsi que le module IA. Le candidat gère son profil, dépose son CV et postule. Le recruteur publie des offres, gère les candidatures et planifie les entretiens. L'administrateur supervise la plateforme. Toutes ces actions passent par l'authentification.</w:t>
      </w:r>
    </w:p>
    <w:p>
      <w:pPr>
        <w:pStyle w:val="Heading2"/>
      </w:pPr>
      <w:r>
        <w:t>Diapo 12 – Diagramme de séquence</w:t>
      </w:r>
    </w:p>
    <w:p>
      <w:r>
        <w:rPr>
          <w:i/>
          <w:color w:val="595959"/>
          <w:sz w:val="20"/>
        </w:rPr>
        <w:t>Durée : environ 0 min 23 s</w:t>
      </w:r>
    </w:p>
    <w:p>
      <w:r>
        <w:t>Ce diagramme de séquence décrit le cas « planifier un entretien ». Le recruteur consulte les candidats présélectionnés. Si la liste est vide, le système l'informe. Sinon, il choisit un candidat, remplit le formulaire, et le système vérifie les champs, enregistre l'entretien, puis confirme l'envoi.</w:t>
      </w:r>
    </w:p>
    <w:p>
      <w:pPr>
        <w:pStyle w:val="Heading2"/>
      </w:pPr>
      <w:r>
        <w:t>Diapo 13 – Diagramme d'activité</w:t>
      </w:r>
    </w:p>
    <w:p>
      <w:r>
        <w:rPr>
          <w:i/>
          <w:color w:val="595959"/>
          <w:sz w:val="20"/>
        </w:rPr>
        <w:t>Durée : environ 0 min 18 s</w:t>
      </w:r>
    </w:p>
    <w:p>
      <w:r>
        <w:t>Le diagramme d'activité détaille le cas « sélectionner une candidature ». On y voit les actions de chaque acteur dans son couloir, les vérifications réalisées par le système, et le chemin suivi en cas d'erreur.</w:t>
      </w:r>
    </w:p>
    <w:p>
      <w:pPr>
        <w:pStyle w:val="Heading2"/>
      </w:pPr>
      <w:r>
        <w:t>Diapo 14 – Diagramme de classe</w:t>
      </w:r>
    </w:p>
    <w:p>
      <w:r>
        <w:rPr>
          <w:i/>
          <w:color w:val="595959"/>
          <w:sz w:val="20"/>
        </w:rPr>
        <w:t>Durée : environ 0 min 22 s</w:t>
      </w:r>
    </w:p>
    <w:p>
      <w:r>
        <w:t>Le diagramme de classes présente la structure du système. On retrouve la classe Utilisateur, spécialisée en Candidat, Recruteur et Administrateur. Autour d'elles, on trouve les classes CV, Offre, Candidature, Entretien, Entreprise, Notification, ainsi que les classes de l'IA, comme Analyse IA et Score.</w:t>
      </w:r>
    </w:p>
    <w:p>
      <w:pPr>
        <w:pStyle w:val="Heading2"/>
      </w:pPr>
      <w:r>
        <w:t>Diapo 15 – Architecture</w:t>
      </w:r>
    </w:p>
    <w:p>
      <w:r>
        <w:rPr>
          <w:i/>
          <w:color w:val="595959"/>
          <w:sz w:val="20"/>
        </w:rPr>
        <w:t>Durée : environ 0 min 48 s</w:t>
      </w:r>
    </w:p>
    <w:p>
      <w:r>
        <w:t>Côté architecture, la plateforme suit un modèle client-serveur, en trois couches. La couche présentation est développée avec React et TypeScript. La couche métier utilise Django REST Framework, et contient le module IA. La couche données repose sur PostgreSQL. Le diagramme de déploiement, à gauche, montre le navigateur, le serveur d'application, le serveur de base de données et le serveur d'e-mails. Le diagramme de composants, à droite, montre comment ces parties communiquent. Les CV et les certificats des entreprises sont conservés dans un espace privé du serveur, et toutes les données restent sur notre propre infrastructure.</w:t>
      </w:r>
    </w:p>
    <w:p>
      <w:pPr>
        <w:pStyle w:val="Heading2"/>
      </w:pPr>
      <w:r>
        <w:t>Diapo 16 – Outils utilisés</w:t>
      </w:r>
    </w:p>
    <w:p>
      <w:r>
        <w:rPr>
          <w:i/>
          <w:color w:val="595959"/>
          <w:sz w:val="20"/>
        </w:rPr>
        <w:t>Durée : environ 0 min 28 s</w:t>
      </w:r>
    </w:p>
    <w:p>
      <w:r>
        <w:t>Pour réaliser ce projet, nous avons utilisé React, TypeScript, Vite et Tailwind CSS pour l'interface. Django REST Framework et Python pour le serveur et l'intelligence artificielle. PostgreSQL pour la base de données. Et enfin Git et GitHub pour gérer les versions du code. L'authentification est sécurisée par des jetons JWT, stockés dans des cookies protégés.</w:t>
      </w:r>
    </w:p>
    <w:p>
      <w:pPr>
        <w:pStyle w:val="Heading2"/>
      </w:pPr>
      <w:r>
        <w:t>Diapo 17 – Démonstration</w:t>
      </w:r>
    </w:p>
    <w:p>
      <w:r>
        <w:rPr>
          <w:i/>
          <w:color w:val="595959"/>
          <w:sz w:val="20"/>
        </w:rPr>
        <w:t>Durée : environ 1 min 27 s</w:t>
      </w:r>
    </w:p>
    <w:p>
      <w:r>
        <w:t>Je vous propose maintenant une courte démonstration de l'application. Je me connecte d'abord en tant que candidat. J'arrive sur le tableau de bord, avec les offres à la une et leur score de compatibilité. Je dépose mon CV : en quelques secondes, l'IA me donne un score, les compétences détectées, celles qui me manquent, et des recommandations. Je consulte ensuite les offres recommandées, classées par compatibilité, avec une explication pour chacune. Je postule à une offre, et je génère une lettre de motivation adaptée, que je peux modifier. Puis je lance une simulation d'entretien : je réponds aux questions, et j'obtiens un score global, mes points forts et des conseils. Enfin, côté entreprise, le recruteur crée une offre d'emploi ou de stage. La plateforme lui suggère même les compétences requises à partir de la description. Il voit ensuite les candidatures reçues, classées à titre indicatif par compatibilité, télécharge les CV et met à jour leur statut ; le candidat est alors notifié. L'administrateur, lui, valide les entreprises et suit les statistiques.</w:t>
      </w:r>
    </w:p>
    <w:p>
      <w:pPr>
        <w:pStyle w:val="Heading2"/>
      </w:pPr>
      <w:r>
        <w:t>Diapo 18 – Résultats des tests</w:t>
      </w:r>
    </w:p>
    <w:p>
      <w:r>
        <w:rPr>
          <w:i/>
          <w:color w:val="595959"/>
          <w:sz w:val="20"/>
        </w:rPr>
        <w:t>Durée : environ 0 min 46 s</w:t>
      </w:r>
    </w:p>
    <w:p>
      <w:r>
        <w:t>Pour vérifier la qualité de la plateforme, nous avons mené deux types de tests. D'abord, onze tests fonctionnels, de la création de compte jusqu'à la déconnexion : tous ont réussi. Ensuite, une suite de cent quatre-vingt-quinze tests automatisés, écrite avec pytest. Elle couvre le module IA, l'API, les permissions et la sécurité. Les cent quatre-vingt-quinze tests passent. Les quatre fonctions d'IA sont donc validées : l'analyse de CV, le calcul de compatibilité, la lettre de motivation et la simulation d'entretien. Ces résultats confirment que la plateforme répond au cahier des charges.</w:t>
      </w:r>
    </w:p>
    <w:p>
      <w:pPr>
        <w:pStyle w:val="Heading2"/>
      </w:pPr>
      <w:r>
        <w:t>Diapo 19 – Aperçu de l'application</w:t>
      </w:r>
    </w:p>
    <w:p>
      <w:r>
        <w:rPr>
          <w:i/>
          <w:color w:val="595959"/>
          <w:sz w:val="20"/>
        </w:rPr>
        <w:t>Durée : environ 0 min 22 s</w:t>
      </w:r>
    </w:p>
    <w:p>
      <w:r>
        <w:t>Voici quelques écrans de l'application. En haut, le tableau de bord du candidat, et le résultat de l'analyse de son CV. En bas, le bilan d'une simulation d'entretien, et la liste des candidatures reçues par l'entreprise. L'interface est moderne, claire et facile à utiliser.</w:t>
      </w:r>
    </w:p>
    <w:p>
      <w:pPr>
        <w:pStyle w:val="Heading2"/>
      </w:pPr>
      <w:r>
        <w:t>Diapo 20 – Conclusion et perspectives</w:t>
      </w:r>
    </w:p>
    <w:p>
      <w:r>
        <w:rPr>
          <w:i/>
          <w:color w:val="595959"/>
          <w:sz w:val="20"/>
        </w:rPr>
        <w:t>Durée : environ 1 min 07 s</w:t>
      </w:r>
    </w:p>
    <w:p>
      <w:r>
        <w:t>Pour conclure, nous avons conçu et réalisé TafLocal AI, une plateforme qui rapproche les jeunes diplômés des recruteurs grâce à une intelligence artificielle cent pour cent interne. Elle analyse les CV, calcule la compatibilité avec les offres, génère des lettres de motivation et prépare aux entretiens. Ce stage m'a permis de mettre en pratique mes trois années de formation, en analyse, en conception, en développement web, en bases de données et en intelligence artificielle. Il m'a aussi appris la rigueur, le travail en équipe et la discipline du monde professionnel. Plusieurs perspectives restent ouvertes : des entretiens à distance par visioconférence, des recommandations par apprentissage automatique, une application mobile, et des tableaux de bord plus complets. À terme, TafLocal AI pourrait devenir une solution durable au Cameroun, puis ailleurs en Afrique.</w:t>
      </w:r>
    </w:p>
    <w:p>
      <w:pPr>
        <w:pStyle w:val="Heading2"/>
      </w:pPr>
      <w:r>
        <w:t>Diapo 21 – Remerciements</w:t>
      </w:r>
    </w:p>
    <w:p>
      <w:r>
        <w:rPr>
          <w:i/>
          <w:color w:val="595959"/>
          <w:sz w:val="20"/>
        </w:rPr>
        <w:t>Durée : environ 0 min 10 s</w:t>
      </w:r>
    </w:p>
    <w:p>
      <w:r>
        <w:t>Je vous remercie pour votre attention. Je reste à votre disposition pour répondre à vos questions et recevoir vos remarques.</w:t>
      </w:r>
    </w:p>
    <w:p>
      <w:pPr>
        <w:pStyle w:val="Heading1"/>
      </w:pPr>
      <w:r>
        <w:t>Questions possibles du jury (pistes de réponse)</w:t>
      </w:r>
    </w:p>
    <w:p>
      <w:r>
        <w:rPr>
          <w:b/>
        </w:rPr>
        <w:t>Pourquoi une IA interne plutôt qu'une API comme ChatGPT ou Gemini ?</w:t>
      </w:r>
    </w:p>
    <w:p>
      <w:r>
        <w:t>Pour protéger les données personnelles (les CV ne sortent pas du serveur), éviter les coûts par appel et la dépendance à un fournisseur, et garder des résultats explicables.</w:t>
      </w:r>
    </w:p>
    <w:p>
      <w:r>
        <w:rPr>
          <w:b/>
        </w:rPr>
        <w:t>Comment le score de compatibilité est-il calculé ?</w:t>
      </w:r>
    </w:p>
    <w:p>
      <w:r>
        <w:t>Moyenne pondérée de 5 critères : compétences 45 %, expérience 20 %, vocabulaire (similarité cosinus) 15 %, localisation 10 %, formation 10 %. Un critère absent est exclu et son poids redistribué.</w:t>
      </w:r>
    </w:p>
    <w:p>
      <w:r>
        <w:rPr>
          <w:b/>
        </w:rPr>
        <w:t>Comment l'IA reconnaît-elle les compétences ?</w:t>
      </w:r>
    </w:p>
    <w:p>
      <w:r>
        <w:t>Grâce à un référentiel de 158 compétences avec leurs synonymes, et une normalisation du texte (accents, racinisation en français et en anglais).</w:t>
      </w:r>
    </w:p>
    <w:p>
      <w:r>
        <w:rPr>
          <w:b/>
        </w:rPr>
        <w:t>Le classement des candidatures remplace-t-il le recruteur ?</w:t>
      </w:r>
    </w:p>
    <w:p>
      <w:r>
        <w:t>Non, il est indicatif. La décision finale reste toujours au recruteur.</w:t>
      </w:r>
    </w:p>
    <w:p>
      <w:r>
        <w:rPr>
          <w:b/>
        </w:rPr>
        <w:t>Comment sécurisez-vous les données ?</w:t>
      </w:r>
    </w:p>
    <w:p>
      <w:r>
        <w:t>Jetons JWT dans des cookies HttpOnly, vérification des entreprises (RCCM + certificat), fichiers stockés dans un espace privé, permissions couvertes par les tests automatisés.</w:t>
      </w:r>
    </w:p>
    <w:p>
      <w:r>
        <w:rPr>
          <w:b/>
        </w:rPr>
        <w:t>Quelles sont les limites actuelles ?</w:t>
      </w:r>
    </w:p>
    <w:p>
      <w:r>
        <w:t>La qualité dépend du référentiel de compétences ; les PDF scannés ne sont pas lus ; pas encore d'apprentissage automatique ni d'application mobile (ce sont les perspectives).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