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Default="00761336" w:rsidP="00460088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Default="00761336" w:rsidP="00460088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Default="00761336" w:rsidP="00460088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761336" w:rsidRDefault="003F7579" w:rsidP="00460088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761336" w:rsidRDefault="004140BC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761336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761336" w:rsidRDefault="004140BC" w:rsidP="00460088">
      <w:pPr>
        <w:pStyle w:val="1"/>
        <w:spacing w:line="360" w:lineRule="auto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bookmarkStart w:id="0" w:name="_Toc127541419"/>
      <w:r w:rsidRPr="00761336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10656CEB" w14:textId="77777777" w:rsidR="00D81497" w:rsidRDefault="00CF639B" w:rsidP="00D81497">
          <w:pPr>
            <w:pStyle w:val="11"/>
            <w:tabs>
              <w:tab w:val="right" w:pos="9962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1497">
            <w:rPr>
              <w:rFonts w:ascii="Times New Roman" w:hAnsi="Times New Roman" w:cs="Times New Roman"/>
              <w:sz w:val="28"/>
              <w:szCs w:val="28"/>
            </w:rPr>
            <w:t>Титульный лист</w:t>
          </w:r>
        </w:p>
        <w:p w14:paraId="0DB7E746" w14:textId="02F87321" w:rsidR="009D5549" w:rsidRPr="00D81497" w:rsidRDefault="004140BC" w:rsidP="00D81497">
          <w:pPr>
            <w:pStyle w:val="11"/>
            <w:tabs>
              <w:tab w:val="right" w:pos="9962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1497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41419" w:history="1">
            <w:r w:rsidR="009D5549"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_Toc127541419 \h </w:instrText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D5549"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0116A" w14:textId="6DF9967B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0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и задачи проекта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_Toc127541420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8F70F" w14:textId="68771F67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1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Команда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_Toc127541421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AD556" w14:textId="6614942A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2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Возможности проекта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_Toc127541422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ABE" w14:textId="7F9CF521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3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_Toc127541423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FA773" w14:textId="0EBEC4CC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4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Изготовление и сборка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_Toc127541424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793F5" w14:textId="3D454E5D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5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_Toc127541425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40C27" w14:textId="1731BDA4" w:rsidR="009D5549" w:rsidRPr="00D81497" w:rsidRDefault="009D5549" w:rsidP="00D81497">
          <w:pPr>
            <w:pStyle w:val="11"/>
            <w:tabs>
              <w:tab w:val="right" w:pos="967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41426" w:history="1">
            <w:r w:rsidRPr="00D814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_Toc127541426 \h </w:instrTex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814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F6B73" w14:textId="5332E818" w:rsidR="001C3635" w:rsidRPr="0061166F" w:rsidRDefault="004140BC" w:rsidP="00D8149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26F29" w14:textId="0E8DA166" w:rsidR="000757A1" w:rsidRDefault="000757A1" w:rsidP="00D81497"/>
    <w:p w14:paraId="6A7579E7" w14:textId="37D2876F" w:rsidR="00983032" w:rsidRDefault="00983032" w:rsidP="00D81497"/>
    <w:p w14:paraId="22A2721C" w14:textId="4D006C45" w:rsidR="00983032" w:rsidRDefault="00983032" w:rsidP="00D81497"/>
    <w:p w14:paraId="24467393" w14:textId="59627E2D" w:rsidR="00983032" w:rsidRDefault="00983032" w:rsidP="00D81497"/>
    <w:p w14:paraId="328F7005" w14:textId="471222CC" w:rsidR="00983032" w:rsidRDefault="00983032" w:rsidP="00D81497"/>
    <w:p w14:paraId="1DCDBDB5" w14:textId="4E567B1E" w:rsidR="00983032" w:rsidRDefault="00983032" w:rsidP="00D81497"/>
    <w:p w14:paraId="66BE045D" w14:textId="764BF12A" w:rsidR="00983032" w:rsidRDefault="00983032" w:rsidP="00D81497"/>
    <w:p w14:paraId="5A6FCF64" w14:textId="3A359127" w:rsidR="00983032" w:rsidRDefault="00983032" w:rsidP="00D81497"/>
    <w:p w14:paraId="340E55CB" w14:textId="65AA1DB2" w:rsidR="00983032" w:rsidRDefault="00983032" w:rsidP="00D81497"/>
    <w:p w14:paraId="4A4232F2" w14:textId="50E78107" w:rsidR="00983032" w:rsidRDefault="00983032" w:rsidP="00D81497"/>
    <w:p w14:paraId="5C4DCB8C" w14:textId="6D9AC29D" w:rsidR="00983032" w:rsidRDefault="00983032" w:rsidP="00D81497"/>
    <w:p w14:paraId="6528F2ED" w14:textId="50E5100F" w:rsidR="00983032" w:rsidRDefault="00AD0ED9" w:rsidP="00D81497">
      <w:r>
        <w:tab/>
      </w:r>
    </w:p>
    <w:p w14:paraId="4272ECC3" w14:textId="3DBEC4D6" w:rsidR="00983032" w:rsidRDefault="00983032" w:rsidP="00D81497"/>
    <w:p w14:paraId="5A921637" w14:textId="2B40182B" w:rsidR="00983032" w:rsidRDefault="00983032" w:rsidP="00D81497"/>
    <w:p w14:paraId="54EBE14B" w14:textId="63D0A084" w:rsidR="00983032" w:rsidRDefault="00983032" w:rsidP="00D81497"/>
    <w:p w14:paraId="5A2620F4" w14:textId="77777777" w:rsidR="00D81497" w:rsidRDefault="00D81497" w:rsidP="00D81497">
      <w:bookmarkStart w:id="1" w:name="_Toc127541420"/>
    </w:p>
    <w:p w14:paraId="21240DED" w14:textId="77777777" w:rsidR="00D81497" w:rsidRDefault="00D81497" w:rsidP="00D81497"/>
    <w:p w14:paraId="79CF0809" w14:textId="77777777" w:rsidR="00D81497" w:rsidRDefault="00D81497" w:rsidP="00D81497"/>
    <w:p w14:paraId="05C407EA" w14:textId="77777777" w:rsidR="00D81497" w:rsidRDefault="00D81497" w:rsidP="00D81497"/>
    <w:p w14:paraId="0ADFC2A5" w14:textId="77777777" w:rsidR="00D81497" w:rsidRDefault="00D81497" w:rsidP="00D81497"/>
    <w:p w14:paraId="021A0B09" w14:textId="3C260A79" w:rsidR="00D81497" w:rsidRDefault="00D81497" w:rsidP="00D81497">
      <w:pPr>
        <w:rPr>
          <w:rFonts w:ascii="Times New Roman" w:hAnsi="Times New Roman" w:cs="Times New Roman"/>
          <w:sz w:val="28"/>
          <w:szCs w:val="28"/>
        </w:rPr>
      </w:pPr>
    </w:p>
    <w:p w14:paraId="1A6C9243" w14:textId="5233D7B3" w:rsidR="00D81497" w:rsidRDefault="00D81497" w:rsidP="00D81497"/>
    <w:p w14:paraId="29E6D32F" w14:textId="77777777" w:rsidR="00D81497" w:rsidRPr="00D81497" w:rsidRDefault="00D81497" w:rsidP="00D81497"/>
    <w:p w14:paraId="1DC0D5AC" w14:textId="77777777" w:rsidR="00D81497" w:rsidRDefault="00D81497" w:rsidP="00D81497"/>
    <w:p w14:paraId="4F4A54F1" w14:textId="17406DCB" w:rsidR="00196137" w:rsidRPr="00196137" w:rsidRDefault="00881709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lastRenderedPageBreak/>
        <w:t>Цель и задачи проек</w:t>
      </w:r>
      <w:r w:rsidR="00196137">
        <w:rPr>
          <w:rFonts w:ascii="Times New Roman" w:hAnsi="Times New Roman" w:cs="Times New Roman"/>
          <w:sz w:val="28"/>
          <w:szCs w:val="28"/>
        </w:rPr>
        <w:t>та</w:t>
      </w:r>
      <w:bookmarkEnd w:id="1"/>
    </w:p>
    <w:p w14:paraId="522C2FF2" w14:textId="6DD451A0" w:rsidR="00196137" w:rsidRDefault="00196137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137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0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Проектирование, сборка и </w:t>
      </w:r>
      <w:r w:rsidR="0046008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460088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460088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роботизированной системы распределения грузов.</w:t>
      </w:r>
    </w:p>
    <w:p w14:paraId="5CB50F66" w14:textId="77777777" w:rsidR="00460088" w:rsidRDefault="00460088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613D2" w14:textId="054C5712" w:rsidR="00196137" w:rsidRDefault="00196137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CD8C792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</w:p>
    <w:p w14:paraId="236D24AD" w14:textId="18C09C33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программного обеспечения для корректной работы аппарата</w:t>
      </w:r>
    </w:p>
    <w:p w14:paraId="30351F0E" w14:textId="7C6E9E8B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1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системы и грузов</w:t>
      </w:r>
    </w:p>
    <w:p w14:paraId="3AC543C4" w14:textId="28FF1B6D" w:rsidR="00196137" w:rsidRDefault="00CA656D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компонентов и их сборка в единое целое</w:t>
      </w:r>
    </w:p>
    <w:p w14:paraId="5DCBFBF6" w14:textId="0294E558" w:rsidR="00CA656D" w:rsidRPr="00196137" w:rsidRDefault="00CA656D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системы</w:t>
      </w:r>
    </w:p>
    <w:p w14:paraId="737FEB43" w14:textId="77777777" w:rsidR="00196137" w:rsidRPr="00196137" w:rsidRDefault="00196137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B6CB4" w14:textId="77777777" w:rsidR="00881709" w:rsidRPr="00761336" w:rsidRDefault="00881709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C4399" w14:textId="77777777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24652" w14:textId="77777777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BF8A1" w14:textId="77777777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C0EB9" w14:textId="2DBD470F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BC8B7" w14:textId="492FEC25" w:rsidR="00D73B53" w:rsidRPr="00761336" w:rsidRDefault="00D73B53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33536" w14:textId="77777777" w:rsidR="00D73B53" w:rsidRPr="00761336" w:rsidRDefault="00D73B53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A9A2C6" w14:textId="77777777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3A56A" w14:textId="77777777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A3219" w14:textId="1A9D366E" w:rsidR="000757A1" w:rsidRPr="00761336" w:rsidRDefault="000757A1" w:rsidP="0046008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DDD53" w14:textId="0C6077F2" w:rsidR="00D73B53" w:rsidRPr="00761336" w:rsidRDefault="00D73B53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63AA1" w14:textId="77777777" w:rsidR="00D73B53" w:rsidRPr="00761336" w:rsidRDefault="00D73B53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Default="00CA656D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761336" w:rsidRDefault="00AD0ED9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27541421"/>
      <w:r w:rsidRPr="00761336"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bookmarkEnd w:id="2"/>
    </w:p>
    <w:p w14:paraId="4A69338A" w14:textId="6EFBCDEE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</w:t>
      </w:r>
      <w:r w:rsidR="00460088">
        <w:rPr>
          <w:rFonts w:ascii="Times New Roman" w:hAnsi="Times New Roman" w:cs="Times New Roman"/>
          <w:sz w:val="28"/>
          <w:szCs w:val="28"/>
        </w:rPr>
        <w:t>, сборка</w:t>
      </w:r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40EB229A" w14:textId="10CC2120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</w:t>
      </w:r>
      <w:r w:rsidR="00460088">
        <w:rPr>
          <w:rFonts w:ascii="Times New Roman" w:hAnsi="Times New Roman" w:cs="Times New Roman"/>
          <w:sz w:val="28"/>
          <w:szCs w:val="28"/>
        </w:rPr>
        <w:t>, сборка</w:t>
      </w:r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179B5640" w14:textId="77777777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Default="00CA656D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Pr="0061166F" w:rsidRDefault="0069064E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27541422"/>
      <w:r w:rsidRPr="0061166F">
        <w:rPr>
          <w:rFonts w:ascii="Times New Roman" w:hAnsi="Times New Roman" w:cs="Times New Roman"/>
          <w:sz w:val="28"/>
          <w:szCs w:val="28"/>
        </w:rPr>
        <w:lastRenderedPageBreak/>
        <w:t>Возможности проекта</w:t>
      </w:r>
      <w:bookmarkEnd w:id="3"/>
    </w:p>
    <w:p w14:paraId="71FC9207" w14:textId="1A4FF77D" w:rsidR="0069064E" w:rsidRPr="0061166F" w:rsidRDefault="0069064E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t>Распределение грузов по цветам</w:t>
      </w:r>
    </w:p>
    <w:p w14:paraId="08D636A1" w14:textId="5A4BB805" w:rsidR="0069064E" w:rsidRPr="0061166F" w:rsidRDefault="0069064E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t>Дистанционное управление</w:t>
      </w:r>
    </w:p>
    <w:p w14:paraId="25DF8DD5" w14:textId="7023E162" w:rsidR="0069064E" w:rsidRDefault="003B6B14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мониторинга нахождения груза на ленте</w:t>
      </w:r>
    </w:p>
    <w:p w14:paraId="2B8A6D7B" w14:textId="1E814A34" w:rsidR="003B6B14" w:rsidRDefault="003B6B14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Регулируемая система натяжения конвейерной ленты</w:t>
      </w:r>
      <w:r w:rsidR="009D5549">
        <w:rPr>
          <w:rFonts w:ascii="Times New Roman" w:hAnsi="Times New Roman" w:cs="Times New Roman"/>
          <w:sz w:val="28"/>
          <w:szCs w:val="28"/>
        </w:rPr>
        <w:t xml:space="preserve"> разной длины</w:t>
      </w:r>
    </w:p>
    <w:p w14:paraId="61085FFD" w14:textId="02B3B972" w:rsidR="009D5549" w:rsidRPr="0061166F" w:rsidRDefault="009D5549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замена деталей в случае поломки</w:t>
      </w:r>
    </w:p>
    <w:p w14:paraId="6AA86F00" w14:textId="0C9D95A2" w:rsidR="00D73B53" w:rsidRPr="0061166F" w:rsidRDefault="0069064E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br w:type="page"/>
      </w:r>
    </w:p>
    <w:p w14:paraId="61DD19CE" w14:textId="1C34850C" w:rsidR="005562F2" w:rsidRDefault="004140BC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7541423"/>
      <w:r w:rsidRPr="00761336"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bookmarkEnd w:id="4"/>
    </w:p>
    <w:p w14:paraId="62BC58C5" w14:textId="7F8DB5C7" w:rsidR="00E14D42" w:rsidRDefault="00E14D42" w:rsidP="00E14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/Сюда добавить подзаголовок «Электронные компоненты и ПО»</w:t>
      </w:r>
    </w:p>
    <w:p w14:paraId="25E0F195" w14:textId="41E90E49" w:rsidR="00460088" w:rsidRDefault="00460088" w:rsidP="0046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проекта было использовано:</w:t>
      </w:r>
    </w:p>
    <w:p w14:paraId="24D5CC94" w14:textId="57E65E3A" w:rsidR="00E14D42" w:rsidRPr="00E14D42" w:rsidRDefault="00E14D42" w:rsidP="00E14D4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Материальные составляющие:</w:t>
      </w:r>
    </w:p>
    <w:p w14:paraId="268189B4" w14:textId="22154D3D" w:rsidR="00460088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Плата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E14D42">
        <w:rPr>
          <w:rFonts w:ascii="Times New Roman" w:hAnsi="Times New Roman" w:cs="Times New Roman"/>
          <w:sz w:val="28"/>
          <w:szCs w:val="28"/>
        </w:rPr>
        <w:t xml:space="preserve">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ESP 8266</w:t>
      </w:r>
    </w:p>
    <w:p w14:paraId="0302C6C9" w14:textId="0330666D" w:rsidR="00E14D42" w:rsidRPr="003B6B14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Датчик цвета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TKS 24725</w:t>
      </w:r>
    </w:p>
    <w:p w14:paraId="72D625D5" w14:textId="1E5AD532" w:rsidR="003B6B14" w:rsidRPr="00E14D42" w:rsidRDefault="003B6B14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расстояния</w:t>
      </w:r>
    </w:p>
    <w:p w14:paraId="5FBCE045" w14:textId="0CA45E09" w:rsidR="00E14D42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Сервопривод</w:t>
      </w:r>
    </w:p>
    <w:p w14:paraId="18B82E41" w14:textId="68FBDDB9" w:rsidR="00E14D42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Мотор</w:t>
      </w:r>
    </w:p>
    <w:p w14:paraId="2175E856" w14:textId="705B056C" w:rsidR="00E14D42" w:rsidRPr="003B6B14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Пластик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PLA</w:t>
      </w:r>
    </w:p>
    <w:p w14:paraId="6EEBE8C2" w14:textId="40792941" w:rsidR="003B6B14" w:rsidRPr="00E14D42" w:rsidRDefault="003B6B14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Винты, какие-то</w:t>
      </w:r>
    </w:p>
    <w:p w14:paraId="0DD1BA69" w14:textId="2C3A4F56" w:rsidR="00E14D42" w:rsidRDefault="00E14D42" w:rsidP="00E14D4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02601F" w14:textId="09A7518B" w:rsidR="00E14D42" w:rsidRPr="00E14D42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 Fusion 360</w:t>
      </w:r>
    </w:p>
    <w:p w14:paraId="72EFF844" w14:textId="171E2EAD" w:rsidR="00E14D42" w:rsidRPr="00E14D42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IDE</w:t>
      </w:r>
    </w:p>
    <w:p w14:paraId="7BF15EF0" w14:textId="2183737A" w:rsidR="00E14D42" w:rsidRPr="003B6B14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</w:p>
    <w:p w14:paraId="4AF1D7C7" w14:textId="49935913" w:rsidR="003B6B14" w:rsidRPr="003B6B14" w:rsidRDefault="003B6B14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Ultimaker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Cura</w:t>
      </w:r>
      <w:proofErr w:type="spellEnd"/>
    </w:p>
    <w:p w14:paraId="40D7A94D" w14:textId="77777777" w:rsidR="003B6B14" w:rsidRDefault="003B6B14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FAB21" w14:textId="1DB19617" w:rsidR="00D41325" w:rsidRPr="00761336" w:rsidRDefault="00D41325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/Схема </w:t>
      </w:r>
      <w:r w:rsidR="003768E9" w:rsidRPr="00761336">
        <w:rPr>
          <w:rFonts w:ascii="Times New Roman" w:hAnsi="Times New Roman" w:cs="Times New Roman"/>
          <w:sz w:val="28"/>
          <w:szCs w:val="28"/>
        </w:rPr>
        <w:t xml:space="preserve">кинематической системы проекта </w:t>
      </w:r>
    </w:p>
    <w:p w14:paraId="2668DBE0" w14:textId="2C86CA9D" w:rsidR="003768E9" w:rsidRDefault="003768E9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</w:t>
      </w:r>
      <w:r w:rsidR="00A83A11" w:rsidRPr="00761336">
        <w:rPr>
          <w:rFonts w:ascii="Times New Roman" w:hAnsi="Times New Roman" w:cs="Times New Roman"/>
          <w:sz w:val="28"/>
          <w:szCs w:val="28"/>
        </w:rPr>
        <w:t xml:space="preserve">Электротехническая схема, если таковая имеется (можно сделать в </w:t>
      </w:r>
      <w:proofErr w:type="spellStart"/>
      <w:r w:rsidR="003E60E7" w:rsidRPr="00761336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A83A11" w:rsidRPr="007613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A17A221" w14:textId="77B0E99E" w:rsidR="003B6B14" w:rsidRPr="00761336" w:rsidRDefault="003B6B14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Вовка пришлет</w:t>
      </w:r>
    </w:p>
    <w:p w14:paraId="03DABDC8" w14:textId="147EEC06" w:rsidR="007649CC" w:rsidRPr="00761336" w:rsidRDefault="007649CC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/Алгоритм работы проекта (сделаем, исходя из кода). Сюда же ссылка на код в репозитории</w:t>
      </w:r>
    </w:p>
    <w:p w14:paraId="6431652A" w14:textId="58FF51A0" w:rsidR="009A0010" w:rsidRDefault="009A0010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/Скриншоты 3D-моделей. Ссылка на их полную версию, ведущая в репозиторий</w:t>
      </w:r>
    </w:p>
    <w:p w14:paraId="55EB5172" w14:textId="4F15FF17" w:rsidR="003B6B14" w:rsidRPr="00761336" w:rsidRDefault="003B6B14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Вечером 17.02</w:t>
      </w:r>
    </w:p>
    <w:p w14:paraId="16B02DE9" w14:textId="64A8EABD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EC205" w14:textId="6EE9C57E" w:rsidR="00817F1B" w:rsidRPr="00761336" w:rsidRDefault="00817F1B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4A723B" w14:textId="580CF3DC" w:rsidR="00817F1B" w:rsidRPr="00761336" w:rsidRDefault="00817F1B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AF5DD" w14:textId="77777777" w:rsidR="00C152EE" w:rsidRPr="00761336" w:rsidRDefault="00C152EE" w:rsidP="0046008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02E5D" w14:textId="77777777" w:rsidR="00055333" w:rsidRPr="00761336" w:rsidRDefault="00055333" w:rsidP="0046008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E0DD6" w14:textId="77777777" w:rsidR="00055333" w:rsidRPr="00761336" w:rsidRDefault="00055333" w:rsidP="0046008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F66EF" w14:textId="19E7E8C1" w:rsidR="005A1E42" w:rsidRPr="00761336" w:rsidRDefault="004140BC" w:rsidP="003B6B14">
      <w:r w:rsidRPr="00761336">
        <w:t xml:space="preserve"> </w:t>
      </w:r>
    </w:p>
    <w:p w14:paraId="5ACE0565" w14:textId="6D270636" w:rsidR="001C3635" w:rsidRPr="00761336" w:rsidRDefault="004140BC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27541424"/>
      <w:r w:rsidRPr="00761336">
        <w:rPr>
          <w:rFonts w:ascii="Times New Roman" w:hAnsi="Times New Roman" w:cs="Times New Roman"/>
          <w:sz w:val="28"/>
          <w:szCs w:val="28"/>
        </w:rPr>
        <w:lastRenderedPageBreak/>
        <w:t>Изготовление и сборка</w:t>
      </w:r>
      <w:bookmarkEnd w:id="5"/>
    </w:p>
    <w:p w14:paraId="7FA494EC" w14:textId="400A36C9" w:rsidR="0051024B" w:rsidRPr="00761336" w:rsidRDefault="00700605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/Фотографии компонентов проекта и конвейер в сборке. Ссылка на репозиторий с этими же фото </w:t>
      </w:r>
    </w:p>
    <w:p w14:paraId="60C257A3" w14:textId="662D2A9A" w:rsidR="00CA656D" w:rsidRDefault="00CA656D" w:rsidP="00460088"/>
    <w:p w14:paraId="6DC842BD" w14:textId="36B542F9" w:rsidR="00CA656D" w:rsidRDefault="00CA656D" w:rsidP="00460088"/>
    <w:p w14:paraId="62D71D1A" w14:textId="718455B2" w:rsidR="00CA656D" w:rsidRDefault="00CA656D" w:rsidP="00460088"/>
    <w:p w14:paraId="7CD8730A" w14:textId="16C23DB2" w:rsidR="00CA656D" w:rsidRDefault="00CA656D" w:rsidP="00460088"/>
    <w:p w14:paraId="34C5A145" w14:textId="1CC8921C" w:rsidR="00CA656D" w:rsidRDefault="00CA656D" w:rsidP="00460088"/>
    <w:p w14:paraId="5599FEEF" w14:textId="0FD5EA99" w:rsidR="00CA656D" w:rsidRDefault="00CA656D" w:rsidP="00460088"/>
    <w:p w14:paraId="1C95A5E8" w14:textId="340A8335" w:rsidR="00CA656D" w:rsidRDefault="00CA656D" w:rsidP="00460088"/>
    <w:p w14:paraId="12585E80" w14:textId="632E0A99" w:rsidR="00CA656D" w:rsidRDefault="00CA656D" w:rsidP="00460088"/>
    <w:p w14:paraId="78596EF6" w14:textId="1A02DC57" w:rsidR="00CA656D" w:rsidRDefault="00CA656D" w:rsidP="00460088"/>
    <w:p w14:paraId="7ACBAA94" w14:textId="725BD9B6" w:rsidR="00CA656D" w:rsidRDefault="00CA656D" w:rsidP="00460088"/>
    <w:p w14:paraId="48BC1553" w14:textId="728AF4E1" w:rsidR="00CA656D" w:rsidRDefault="00CA656D" w:rsidP="00460088"/>
    <w:p w14:paraId="57E152E0" w14:textId="7A352E05" w:rsidR="00CA656D" w:rsidRDefault="00CA656D" w:rsidP="00460088"/>
    <w:p w14:paraId="65335D11" w14:textId="7E863AB3" w:rsidR="00CA656D" w:rsidRDefault="00CA656D" w:rsidP="00460088"/>
    <w:p w14:paraId="7E86E9F2" w14:textId="18C9F21C" w:rsidR="00CA656D" w:rsidRDefault="00CA656D" w:rsidP="00460088"/>
    <w:p w14:paraId="1659E621" w14:textId="11DE3E2F" w:rsidR="00CA656D" w:rsidRDefault="00CA656D" w:rsidP="00460088"/>
    <w:p w14:paraId="16043B69" w14:textId="3B67F6AC" w:rsidR="00CA656D" w:rsidRDefault="00CA656D" w:rsidP="00460088"/>
    <w:p w14:paraId="1E6F01EC" w14:textId="23A9819E" w:rsidR="00CA656D" w:rsidRDefault="00CA656D" w:rsidP="00460088"/>
    <w:p w14:paraId="38DE5DCB" w14:textId="45C114F4" w:rsidR="00CA656D" w:rsidRDefault="00CA656D" w:rsidP="00460088"/>
    <w:p w14:paraId="1B4DB72D" w14:textId="0F78E75B" w:rsidR="00CA656D" w:rsidRDefault="00CA656D" w:rsidP="00460088"/>
    <w:p w14:paraId="2C5055C4" w14:textId="20F71387" w:rsidR="00CA656D" w:rsidRDefault="00CA656D" w:rsidP="00460088"/>
    <w:p w14:paraId="41B4D4EB" w14:textId="51592206" w:rsidR="00CA656D" w:rsidRDefault="00CA656D" w:rsidP="00460088"/>
    <w:p w14:paraId="637B142C" w14:textId="03C1CD94" w:rsidR="00CA656D" w:rsidRDefault="00CA656D" w:rsidP="00460088"/>
    <w:p w14:paraId="4128EDE8" w14:textId="5A3BAA28" w:rsidR="00460088" w:rsidRDefault="00460088" w:rsidP="00460088"/>
    <w:p w14:paraId="3DFBA84F" w14:textId="7A74A820" w:rsidR="00460088" w:rsidRDefault="00460088" w:rsidP="00460088"/>
    <w:p w14:paraId="6862D420" w14:textId="3270BD3F" w:rsidR="00460088" w:rsidRDefault="00460088" w:rsidP="00460088"/>
    <w:p w14:paraId="2A18E9C3" w14:textId="18CCA972" w:rsidR="00460088" w:rsidRDefault="00460088" w:rsidP="00460088"/>
    <w:p w14:paraId="7E8D3874" w14:textId="77777777" w:rsidR="00460088" w:rsidRPr="00460088" w:rsidRDefault="00460088" w:rsidP="00460088"/>
    <w:p w14:paraId="5B733B8C" w14:textId="77777777" w:rsidR="00460088" w:rsidRDefault="00460088" w:rsidP="00460088"/>
    <w:p w14:paraId="626A8AC1" w14:textId="77777777" w:rsidR="00460088" w:rsidRDefault="00460088" w:rsidP="00460088"/>
    <w:p w14:paraId="156B5088" w14:textId="77777777" w:rsidR="00460088" w:rsidRDefault="00460088" w:rsidP="00460088"/>
    <w:p w14:paraId="1D5CA2AB" w14:textId="77777777" w:rsidR="00460088" w:rsidRDefault="00460088" w:rsidP="00460088"/>
    <w:p w14:paraId="7A85B7EB" w14:textId="77777777" w:rsidR="00460088" w:rsidRDefault="00460088" w:rsidP="00460088"/>
    <w:p w14:paraId="18ABFA5C" w14:textId="77777777" w:rsidR="00460088" w:rsidRDefault="00460088" w:rsidP="00460088"/>
    <w:p w14:paraId="3E0C2805" w14:textId="77777777" w:rsidR="00460088" w:rsidRDefault="00460088" w:rsidP="00460088"/>
    <w:p w14:paraId="7DB0225E" w14:textId="77777777" w:rsidR="00460088" w:rsidRDefault="00460088" w:rsidP="00460088"/>
    <w:p w14:paraId="0FDC1B8C" w14:textId="77777777" w:rsidR="00460088" w:rsidRDefault="00460088" w:rsidP="00460088"/>
    <w:p w14:paraId="0E3AC5CE" w14:textId="77777777" w:rsidR="00460088" w:rsidRDefault="00460088" w:rsidP="00460088"/>
    <w:p w14:paraId="7F4AC1E8" w14:textId="77777777" w:rsidR="00460088" w:rsidRDefault="00460088" w:rsidP="00460088"/>
    <w:p w14:paraId="35191447" w14:textId="77777777" w:rsidR="00460088" w:rsidRDefault="00460088" w:rsidP="00460088"/>
    <w:p w14:paraId="0B8E651E" w14:textId="70C9F74D" w:rsidR="00460088" w:rsidRDefault="00460088" w:rsidP="00460088"/>
    <w:p w14:paraId="0F214926" w14:textId="77777777" w:rsidR="00460088" w:rsidRDefault="00460088" w:rsidP="00460088"/>
    <w:p w14:paraId="2E08D157" w14:textId="1E2BA610" w:rsidR="0069064E" w:rsidRPr="00761336" w:rsidRDefault="0069064E" w:rsidP="00460088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27541425"/>
      <w:r w:rsidRPr="0076133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3D2FE" w14:textId="77777777" w:rsidR="0069064E" w:rsidRPr="00761336" w:rsidRDefault="0069064E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/Результаты работы, анализ, видео, показывающее функционал аппарата</w:t>
      </w:r>
    </w:p>
    <w:p w14:paraId="41C553CF" w14:textId="77777777" w:rsidR="00D73B53" w:rsidRPr="00761336" w:rsidRDefault="00D73B53" w:rsidP="00460088"/>
    <w:p w14:paraId="3A22B844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6B7BB2A9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292D7379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2A2ABE8B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6121C2DF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484DD1AB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53CFF0D3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78FD5F40" w14:textId="77777777" w:rsidR="00D73B53" w:rsidRPr="00761336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39574257" w14:textId="0ABDE25C" w:rsidR="00D73B53" w:rsidRDefault="00D73B53" w:rsidP="00460088">
      <w:pPr>
        <w:rPr>
          <w:rFonts w:ascii="Times New Roman" w:hAnsi="Times New Roman" w:cs="Times New Roman"/>
          <w:sz w:val="28"/>
          <w:szCs w:val="28"/>
        </w:rPr>
      </w:pPr>
    </w:p>
    <w:p w14:paraId="31A19327" w14:textId="1E970DB2" w:rsidR="0069064E" w:rsidRDefault="0069064E" w:rsidP="00460088"/>
    <w:p w14:paraId="23F526EE" w14:textId="0EE333F5" w:rsidR="0069064E" w:rsidRDefault="0069064E" w:rsidP="00460088"/>
    <w:p w14:paraId="3D4CFA06" w14:textId="4D207E9D" w:rsidR="0069064E" w:rsidRDefault="0069064E" w:rsidP="00460088"/>
    <w:p w14:paraId="72A61CFB" w14:textId="69B2C21E" w:rsidR="0069064E" w:rsidRDefault="0069064E" w:rsidP="00460088"/>
    <w:p w14:paraId="09CDD956" w14:textId="391762F4" w:rsidR="0069064E" w:rsidRDefault="0069064E" w:rsidP="00460088"/>
    <w:p w14:paraId="513BF2A5" w14:textId="03D89324" w:rsidR="0069064E" w:rsidRDefault="0069064E" w:rsidP="00460088"/>
    <w:p w14:paraId="26916E79" w14:textId="3447D9BF" w:rsidR="0069064E" w:rsidRDefault="0069064E" w:rsidP="00460088"/>
    <w:p w14:paraId="43793A4C" w14:textId="1CBE3B25" w:rsidR="0069064E" w:rsidRDefault="0069064E" w:rsidP="00460088"/>
    <w:p w14:paraId="48EFC37F" w14:textId="312BBCCC" w:rsidR="0069064E" w:rsidRDefault="0069064E" w:rsidP="00460088"/>
    <w:p w14:paraId="75F6B9E5" w14:textId="15467397" w:rsidR="0069064E" w:rsidRDefault="0069064E" w:rsidP="00460088"/>
    <w:p w14:paraId="4ACD22D3" w14:textId="3ABDD09E" w:rsidR="0069064E" w:rsidRDefault="0069064E" w:rsidP="00460088"/>
    <w:p w14:paraId="1EF920AE" w14:textId="56678089" w:rsidR="0069064E" w:rsidRDefault="0069064E" w:rsidP="00460088"/>
    <w:p w14:paraId="5BBAF2FE" w14:textId="77777777" w:rsidR="0069064E" w:rsidRPr="0069064E" w:rsidRDefault="0069064E" w:rsidP="00460088"/>
    <w:p w14:paraId="38F81BE9" w14:textId="77777777" w:rsidR="00CA656D" w:rsidRPr="00CA656D" w:rsidRDefault="00CA656D" w:rsidP="00460088">
      <w:pPr>
        <w:spacing w:line="360" w:lineRule="auto"/>
      </w:pPr>
    </w:p>
    <w:p w14:paraId="7983B2D9" w14:textId="218C9C9F" w:rsidR="0069064E" w:rsidRDefault="0069064E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Default="0069064E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77777777" w:rsidR="0069064E" w:rsidRPr="00761336" w:rsidRDefault="0069064E" w:rsidP="00460088">
      <w:pPr>
        <w:pStyle w:val="1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27541426"/>
      <w:r w:rsidRPr="00761336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7"/>
    </w:p>
    <w:p w14:paraId="73E2E364" w14:textId="1555F877" w:rsidR="0069064E" w:rsidRPr="00761336" w:rsidRDefault="0069064E" w:rsidP="003B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1. </w:t>
      </w:r>
      <w:r w:rsidR="003B6B14">
        <w:rPr>
          <w:rFonts w:ascii="Times New Roman" w:hAnsi="Times New Roman" w:cs="Times New Roman"/>
          <w:sz w:val="28"/>
          <w:szCs w:val="28"/>
        </w:rPr>
        <w:tab/>
      </w:r>
      <w:r w:rsidRPr="00761336">
        <w:rPr>
          <w:rFonts w:ascii="Times New Roman" w:hAnsi="Times New Roman" w:cs="Times New Roman"/>
          <w:sz w:val="28"/>
          <w:szCs w:val="28"/>
        </w:rPr>
        <w:t>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40A7B32A" w:rsidR="0069064E" w:rsidRPr="00761336" w:rsidRDefault="0069064E" w:rsidP="003B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2.</w:t>
      </w:r>
      <w:r w:rsidR="003B6B14">
        <w:rPr>
          <w:rFonts w:ascii="Times New Roman" w:hAnsi="Times New Roman" w:cs="Times New Roman"/>
          <w:sz w:val="28"/>
          <w:szCs w:val="28"/>
        </w:rPr>
        <w:tab/>
      </w:r>
      <w:r w:rsidRPr="00761336">
        <w:rPr>
          <w:rFonts w:ascii="Times New Roman" w:hAnsi="Times New Roman" w:cs="Times New Roman"/>
          <w:sz w:val="28"/>
          <w:szCs w:val="28"/>
        </w:rPr>
        <w:t>Основы программирования микроконтроллеров, Учебник для образовательного набора «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3B5A615D" w:rsidR="0069064E" w:rsidRPr="00761336" w:rsidRDefault="0069064E" w:rsidP="003B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3. </w:t>
      </w:r>
      <w:r w:rsidR="003B6B14">
        <w:rPr>
          <w:rFonts w:ascii="Times New Roman" w:hAnsi="Times New Roman" w:cs="Times New Roman"/>
          <w:sz w:val="28"/>
          <w:szCs w:val="28"/>
        </w:rPr>
        <w:tab/>
      </w:r>
      <w:r w:rsidRPr="00761336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40C09930" w14:textId="7C912666" w:rsidR="00713D0E" w:rsidRPr="00761336" w:rsidRDefault="0069064E" w:rsidP="003B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4.</w:t>
      </w:r>
      <w:r w:rsidR="003B6B14">
        <w:rPr>
          <w:rFonts w:ascii="Times New Roman" w:hAnsi="Times New Roman" w:cs="Times New Roman"/>
          <w:sz w:val="28"/>
          <w:szCs w:val="28"/>
        </w:rPr>
        <w:tab/>
        <w:t>Механизм натяжки конвейерной ленты, принцип работы конвейерной ленты:</w:t>
      </w:r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3B6B14" w:rsidRPr="003B6B14">
          <w:rPr>
            <w:rStyle w:val="a5"/>
            <w:rFonts w:ascii="Times New Roman" w:hAnsi="Times New Roman" w:cs="Times New Roman"/>
            <w:sz w:val="28"/>
            <w:szCs w:val="28"/>
          </w:rPr>
          <w:t>https://megabelt.ru/transp_lenti/cnstructoram.htm</w:t>
        </w:r>
      </w:hyperlink>
    </w:p>
    <w:sectPr w:rsidR="00713D0E" w:rsidRPr="00761336" w:rsidSect="00761336">
      <w:footerReference w:type="default" r:id="rId10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AE12" w14:textId="77777777" w:rsidR="00321B7A" w:rsidRDefault="00321B7A">
      <w:r>
        <w:separator/>
      </w:r>
    </w:p>
  </w:endnote>
  <w:endnote w:type="continuationSeparator" w:id="0">
    <w:p w14:paraId="24C1F4FC" w14:textId="77777777" w:rsidR="00321B7A" w:rsidRDefault="0032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7687" w14:textId="77777777" w:rsidR="00321B7A" w:rsidRDefault="00321B7A">
      <w:r>
        <w:separator/>
      </w:r>
    </w:p>
  </w:footnote>
  <w:footnote w:type="continuationSeparator" w:id="0">
    <w:p w14:paraId="6442E8A1" w14:textId="77777777" w:rsidR="00321B7A" w:rsidRDefault="0032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5C90"/>
    <w:multiLevelType w:val="hybridMultilevel"/>
    <w:tmpl w:val="8CC00B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CDF"/>
    <w:multiLevelType w:val="hybridMultilevel"/>
    <w:tmpl w:val="AC28F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772B"/>
    <w:multiLevelType w:val="hybridMultilevel"/>
    <w:tmpl w:val="F168C08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28B73C1"/>
    <w:multiLevelType w:val="hybridMultilevel"/>
    <w:tmpl w:val="EA0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14A07"/>
    <w:multiLevelType w:val="hybridMultilevel"/>
    <w:tmpl w:val="7EFE5AD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B4B7F"/>
    <w:multiLevelType w:val="hybridMultilevel"/>
    <w:tmpl w:val="23024C3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D6092"/>
    <w:multiLevelType w:val="hybridMultilevel"/>
    <w:tmpl w:val="0134656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B6521D6"/>
    <w:multiLevelType w:val="hybridMultilevel"/>
    <w:tmpl w:val="E6F286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7E677A50"/>
    <w:multiLevelType w:val="hybridMultilevel"/>
    <w:tmpl w:val="5952F23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2"/>
  </w:num>
  <w:num w:numId="6">
    <w:abstractNumId w:val="19"/>
  </w:num>
  <w:num w:numId="7">
    <w:abstractNumId w:val="10"/>
  </w:num>
  <w:num w:numId="8">
    <w:abstractNumId w:val="16"/>
  </w:num>
  <w:num w:numId="9">
    <w:abstractNumId w:val="6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21"/>
  </w:num>
  <w:num w:numId="17">
    <w:abstractNumId w:val="8"/>
  </w:num>
  <w:num w:numId="18">
    <w:abstractNumId w:val="14"/>
  </w:num>
  <w:num w:numId="19">
    <w:abstractNumId w:val="20"/>
  </w:num>
  <w:num w:numId="20">
    <w:abstractNumId w:val="11"/>
  </w:num>
  <w:num w:numId="21">
    <w:abstractNumId w:val="12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0493C"/>
    <w:rsid w:val="000222C4"/>
    <w:rsid w:val="000446FE"/>
    <w:rsid w:val="00055333"/>
    <w:rsid w:val="00064632"/>
    <w:rsid w:val="0006591A"/>
    <w:rsid w:val="00072783"/>
    <w:rsid w:val="000757A1"/>
    <w:rsid w:val="00091A0D"/>
    <w:rsid w:val="000A65C5"/>
    <w:rsid w:val="000D4A98"/>
    <w:rsid w:val="000E0938"/>
    <w:rsid w:val="00111DBF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2E70A4"/>
    <w:rsid w:val="00321721"/>
    <w:rsid w:val="00321B7A"/>
    <w:rsid w:val="003223EF"/>
    <w:rsid w:val="00330059"/>
    <w:rsid w:val="00357F2D"/>
    <w:rsid w:val="003768E9"/>
    <w:rsid w:val="00380F67"/>
    <w:rsid w:val="003B6B14"/>
    <w:rsid w:val="003E60E7"/>
    <w:rsid w:val="003F7579"/>
    <w:rsid w:val="004140BC"/>
    <w:rsid w:val="00427A86"/>
    <w:rsid w:val="00460088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E6737"/>
    <w:rsid w:val="005F48F9"/>
    <w:rsid w:val="0061166F"/>
    <w:rsid w:val="00660732"/>
    <w:rsid w:val="00661B6C"/>
    <w:rsid w:val="0069064E"/>
    <w:rsid w:val="006A7BC4"/>
    <w:rsid w:val="006C2915"/>
    <w:rsid w:val="006D5F15"/>
    <w:rsid w:val="006E35E5"/>
    <w:rsid w:val="006E5EE4"/>
    <w:rsid w:val="00700605"/>
    <w:rsid w:val="00713D0E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D5549"/>
    <w:rsid w:val="009E0BAC"/>
    <w:rsid w:val="009E5B65"/>
    <w:rsid w:val="00A116C7"/>
    <w:rsid w:val="00A12A77"/>
    <w:rsid w:val="00A15772"/>
    <w:rsid w:val="00A2435A"/>
    <w:rsid w:val="00A30CD2"/>
    <w:rsid w:val="00A34E40"/>
    <w:rsid w:val="00A42E50"/>
    <w:rsid w:val="00A5478A"/>
    <w:rsid w:val="00A80744"/>
    <w:rsid w:val="00A83A11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2FA9"/>
    <w:rsid w:val="00B832B0"/>
    <w:rsid w:val="00B90ED2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4ECB"/>
    <w:rsid w:val="00CA656D"/>
    <w:rsid w:val="00CF2F49"/>
    <w:rsid w:val="00CF639B"/>
    <w:rsid w:val="00D15C64"/>
    <w:rsid w:val="00D41325"/>
    <w:rsid w:val="00D430D4"/>
    <w:rsid w:val="00D54807"/>
    <w:rsid w:val="00D73430"/>
    <w:rsid w:val="00D73B53"/>
    <w:rsid w:val="00D81497"/>
    <w:rsid w:val="00DA3179"/>
    <w:rsid w:val="00DA3924"/>
    <w:rsid w:val="00DE56AF"/>
    <w:rsid w:val="00E14D42"/>
    <w:rsid w:val="00E16DF3"/>
    <w:rsid w:val="00E410B4"/>
    <w:rsid w:val="00E5382C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A656D"/>
    <w:rPr>
      <w:rFonts w:ascii="Calibri" w:eastAsia="Calibri" w:hAnsi="Calibri" w:cs="Calibri"/>
      <w:color w:val="2F5496"/>
      <w:sz w:val="32"/>
      <w:szCs w:val="32"/>
    </w:rPr>
  </w:style>
  <w:style w:type="character" w:styleId="ae">
    <w:name w:val="Subtle Emphasis"/>
    <w:basedOn w:val="a0"/>
    <w:uiPriority w:val="19"/>
    <w:qFormat/>
    <w:rsid w:val="00E14D42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E14D42"/>
    <w:rPr>
      <w:i/>
      <w:iCs/>
    </w:rPr>
  </w:style>
  <w:style w:type="character" w:styleId="af0">
    <w:name w:val="Intense Emphasis"/>
    <w:basedOn w:val="a0"/>
    <w:uiPriority w:val="21"/>
    <w:qFormat/>
    <w:rsid w:val="00E14D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mperk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gabelt.ru/transp_lenti/cnstructor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stud</cp:lastModifiedBy>
  <cp:revision>2</cp:revision>
  <cp:lastPrinted>2022-12-27T22:04:00Z</cp:lastPrinted>
  <dcterms:created xsi:type="dcterms:W3CDTF">2023-02-17T13:15:00Z</dcterms:created>
  <dcterms:modified xsi:type="dcterms:W3CDTF">2023-02-17T13:15:00Z</dcterms:modified>
</cp:coreProperties>
</file>