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BF2" w:rsidRDefault="009C3CF1">
      <w:pPr>
        <w:spacing w:after="490" w:line="240" w:lineRule="auto"/>
        <w:ind w:left="0" w:right="0" w:firstLine="0"/>
        <w:jc w:val="center"/>
      </w:pPr>
      <w:r>
        <w:rPr>
          <w:noProof/>
        </w:rPr>
        <w:drawing>
          <wp:inline distT="0" distB="0" distL="0" distR="0">
            <wp:extent cx="5083175" cy="33051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BF2" w:rsidRDefault="009C3CF1">
      <w:pPr>
        <w:spacing w:after="330" w:line="240" w:lineRule="auto"/>
        <w:ind w:left="0" w:right="0" w:firstLine="0"/>
        <w:jc w:val="center"/>
      </w:pPr>
      <w:r>
        <w:rPr>
          <w:b/>
          <w:sz w:val="36"/>
        </w:rPr>
        <w:t>INTERNAL PERSON</w:t>
      </w:r>
    </w:p>
    <w:p w:rsidR="009F2BF2" w:rsidRDefault="009C3CF1">
      <w:pPr>
        <w:spacing w:after="806" w:line="240" w:lineRule="auto"/>
        <w:ind w:left="0" w:right="0" w:firstLine="0"/>
        <w:jc w:val="center"/>
      </w:pPr>
      <w:r>
        <w:t>Human Development &amp; Renewal</w:t>
      </w:r>
    </w:p>
    <w:p w:rsidR="009F2BF2" w:rsidRDefault="009C3CF1">
      <w:pPr>
        <w:pStyle w:val="Heading1"/>
      </w:pPr>
      <w:r>
        <w:t>Overview</w:t>
      </w:r>
    </w:p>
    <w:p w:rsidR="009F2BF2" w:rsidRDefault="009C3CF1">
      <w:r>
        <w:t>Internal Person is a digital platform focused on empowering individuals to discover their inner strength, purpose, and voice. It creates a space for meaningful conversations, personal growth, and authentic connection.</w:t>
      </w:r>
    </w:p>
    <w:p w:rsidR="009F2BF2" w:rsidRDefault="009C3CF1">
      <w:pPr>
        <w:pStyle w:val="Heading1"/>
      </w:pPr>
      <w:r>
        <w:t>Mission</w:t>
      </w:r>
    </w:p>
    <w:p w:rsidR="009F2BF2" w:rsidRDefault="009C3CF1">
      <w:r>
        <w:t>To empower individuals to unlo</w:t>
      </w:r>
      <w:r>
        <w:t>ck their inner potential through connection, conversation, and self-awareness.</w:t>
      </w:r>
    </w:p>
    <w:p w:rsidR="009F2BF2" w:rsidRDefault="009C3CF1">
      <w:pPr>
        <w:pStyle w:val="Heading1"/>
      </w:pPr>
      <w:r>
        <w:t>Vision</w:t>
      </w:r>
    </w:p>
    <w:p w:rsidR="009F2BF2" w:rsidRDefault="009C3CF1">
      <w:r>
        <w:t>To become a global platform where people grow, inspire, and connect from within.</w:t>
      </w:r>
    </w:p>
    <w:p w:rsidR="009F2BF2" w:rsidRDefault="009C3CF1">
      <w:pPr>
        <w:pStyle w:val="Heading1"/>
      </w:pPr>
      <w:r>
        <w:lastRenderedPageBreak/>
        <w:t>Core Values</w:t>
      </w:r>
    </w:p>
    <w:p w:rsidR="009F2BF2" w:rsidRDefault="009C3CF1">
      <w:pPr>
        <w:spacing w:after="0"/>
      </w:pPr>
      <w:r>
        <w:t>Authenticity, Growth, Connection, Empowerment, Respect.</w:t>
      </w:r>
    </w:p>
    <w:p w:rsidR="009F2BF2" w:rsidRDefault="009C3CF1">
      <w:pPr>
        <w:pStyle w:val="Heading1"/>
      </w:pPr>
      <w:r>
        <w:t>What We Offer</w:t>
      </w:r>
    </w:p>
    <w:p w:rsidR="009F2BF2" w:rsidRDefault="009C3CF1">
      <w:r>
        <w:t>Live Di</w:t>
      </w:r>
      <w:r>
        <w:t>scussions, Community Engagement, Interactive Sessions, Personal Growth Content.</w:t>
      </w:r>
    </w:p>
    <w:p w:rsidR="009F2BF2" w:rsidRDefault="009C3CF1">
      <w:pPr>
        <w:pStyle w:val="Heading1"/>
      </w:pPr>
      <w:r>
        <w:t>Goal</w:t>
      </w:r>
    </w:p>
    <w:p w:rsidR="009F2BF2" w:rsidRDefault="009C3CF1">
      <w:r>
        <w:t>To build a platform focused on value, growth, and real connection.</w:t>
      </w:r>
    </w:p>
    <w:p w:rsidR="009F2BF2" w:rsidRDefault="009C3CF1">
      <w:pPr>
        <w:pStyle w:val="Heading1"/>
      </w:pPr>
      <w:r>
        <w:t>Contact</w:t>
      </w:r>
    </w:p>
    <w:p w:rsidR="0070175E" w:rsidRDefault="0070175E" w:rsidP="0070175E">
      <w:pPr>
        <w:spacing w:after="0"/>
        <w:rPr>
          <w:rFonts w:ascii="Calibri" w:eastAsia="SimSun" w:hAnsi="Calibri" w:cs="Times New Roman"/>
          <w:color w:val="auto"/>
        </w:rPr>
      </w:pPr>
      <w:r>
        <w:rPr>
          <w:rFonts w:ascii="Helvetica" w:hAnsi="Helvetica" w:cs="Helvetica"/>
          <w:szCs w:val="20"/>
        </w:rPr>
        <w:t xml:space="preserve">Company Name: </w:t>
      </w:r>
      <w:proofErr w:type="spellStart"/>
      <w:r>
        <w:rPr>
          <w:rFonts w:ascii="Helvetica" w:hAnsi="Helvetica" w:cs="Helvetica"/>
          <w:szCs w:val="20"/>
        </w:rPr>
        <w:t>InternalPerson</w:t>
      </w:r>
      <w:proofErr w:type="spellEnd"/>
      <w:r>
        <w:rPr>
          <w:rFonts w:ascii="Helvetica" w:hAnsi="Helvetica" w:cs="Helvetica"/>
          <w:szCs w:val="20"/>
        </w:rPr>
        <w:t xml:space="preserve"> (Pty) Ltd </w:t>
      </w:r>
    </w:p>
    <w:p w:rsidR="0070175E" w:rsidRDefault="0070175E" w:rsidP="0070175E">
      <w:pPr>
        <w:spacing w:after="0"/>
      </w:pPr>
      <w:r>
        <w:rPr>
          <w:rFonts w:ascii="Helvetica" w:hAnsi="Helvetica" w:cs="Helvetica"/>
          <w:szCs w:val="20"/>
        </w:rPr>
        <w:t xml:space="preserve">Industry: Digital Media &amp; Personal Development </w:t>
      </w:r>
    </w:p>
    <w:p w:rsidR="0070175E" w:rsidRDefault="0070175E" w:rsidP="0070175E">
      <w:pPr>
        <w:spacing w:after="0"/>
      </w:pPr>
      <w:r>
        <w:rPr>
          <w:rFonts w:ascii="Helvetica" w:hAnsi="Helvetica" w:cs="Helvetica"/>
          <w:szCs w:val="20"/>
        </w:rPr>
        <w:t xml:space="preserve">Location: South Africa </w:t>
      </w:r>
      <w:r>
        <w:rPr>
          <w:rFonts w:ascii="Helvetica" w:hAnsi="Helvetica" w:cs="Helvetica"/>
          <w:szCs w:val="20"/>
        </w:rPr>
        <w:t>(</w:t>
      </w:r>
      <w:proofErr w:type="spellStart"/>
      <w:proofErr w:type="gramStart"/>
      <w:r>
        <w:rPr>
          <w:rFonts w:ascii="Helvetica" w:hAnsi="Helvetica" w:cs="Helvetica"/>
          <w:szCs w:val="20"/>
        </w:rPr>
        <w:t>pretoria</w:t>
      </w:r>
      <w:proofErr w:type="spellEnd"/>
      <w:proofErr w:type="gramEnd"/>
      <w:r>
        <w:rPr>
          <w:rFonts w:ascii="Helvetica" w:hAnsi="Helvetica" w:cs="Helvetica"/>
          <w:szCs w:val="20"/>
        </w:rPr>
        <w:t>)</w:t>
      </w:r>
    </w:p>
    <w:p w:rsidR="0070175E" w:rsidRDefault="0070175E" w:rsidP="0070175E">
      <w:pPr>
        <w:spacing w:after="0"/>
      </w:pPr>
      <w:r>
        <w:rPr>
          <w:rFonts w:ascii="Helvetica" w:hAnsi="Helvetica" w:cs="Helvetica"/>
          <w:szCs w:val="20"/>
        </w:rPr>
        <w:t>Business Type: Private Company</w:t>
      </w:r>
    </w:p>
    <w:p w:rsidR="0070175E" w:rsidRDefault="0070175E" w:rsidP="0070175E">
      <w:pPr>
        <w:spacing w:after="0"/>
      </w:pPr>
      <w:r>
        <w:t xml:space="preserve">Website: </w:t>
      </w:r>
      <w:proofErr w:type="spellStart"/>
      <w:r>
        <w:t>internalperson.site</w:t>
      </w:r>
      <w:proofErr w:type="spellEnd"/>
    </w:p>
    <w:p w:rsidR="0070175E" w:rsidRDefault="0070175E" w:rsidP="0070175E">
      <w:pPr>
        <w:spacing w:after="0"/>
      </w:pPr>
    </w:p>
    <w:p w:rsidR="0070175E" w:rsidRDefault="0070175E" w:rsidP="0070175E">
      <w:pPr>
        <w:spacing w:after="0"/>
      </w:pPr>
      <w:r>
        <w:t xml:space="preserve">Company director: </w:t>
      </w:r>
      <w:proofErr w:type="spellStart"/>
      <w:r>
        <w:t>Rymond</w:t>
      </w:r>
      <w:proofErr w:type="spellEnd"/>
      <w:r>
        <w:t xml:space="preserve"> </w:t>
      </w:r>
      <w:proofErr w:type="spellStart"/>
      <w:r>
        <w:t>Madisha</w:t>
      </w:r>
      <w:proofErr w:type="spellEnd"/>
    </w:p>
    <w:p w:rsidR="0070175E" w:rsidRDefault="0070175E" w:rsidP="0070175E">
      <w:pPr>
        <w:spacing w:after="0"/>
      </w:pPr>
      <w:r>
        <w:t>Contact: 072 251 0489</w:t>
      </w:r>
    </w:p>
    <w:p w:rsidR="0070175E" w:rsidRDefault="0070175E" w:rsidP="0070175E">
      <w:pPr>
        <w:spacing w:after="0"/>
      </w:pPr>
      <w:r>
        <w:t xml:space="preserve">Email: </w:t>
      </w:r>
      <w:hyperlink r:id="rId5" w:history="1">
        <w:r>
          <w:rPr>
            <w:rStyle w:val="15"/>
            <w:rFonts w:ascii="Calibri" w:hAnsi="Calibri"/>
          </w:rPr>
          <w:t>madisharymond@gmail.com</w:t>
        </w:r>
      </w:hyperlink>
    </w:p>
    <w:p w:rsidR="0070175E" w:rsidRDefault="0070175E" w:rsidP="0070175E">
      <w:pPr>
        <w:spacing w:after="0"/>
      </w:pPr>
    </w:p>
    <w:p w:rsidR="0070175E" w:rsidRDefault="0070175E" w:rsidP="0070175E">
      <w:r>
        <w:t xml:space="preserve"> </w:t>
      </w:r>
      <w:bookmarkStart w:id="0" w:name="_GoBack"/>
      <w:bookmarkEnd w:id="0"/>
    </w:p>
    <w:p w:rsidR="0070175E" w:rsidRDefault="0070175E" w:rsidP="0070175E">
      <w:r>
        <w:t xml:space="preserve"> </w:t>
      </w:r>
    </w:p>
    <w:p w:rsidR="009F2BF2" w:rsidRDefault="009F2BF2" w:rsidP="0070175E">
      <w:pPr>
        <w:spacing w:after="0"/>
      </w:pPr>
    </w:p>
    <w:sectPr w:rsidR="009F2BF2">
      <w:pgSz w:w="11906" w:h="16838"/>
      <w:pgMar w:top="1639" w:right="1560" w:bottom="235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BF2"/>
    <w:rsid w:val="0070175E"/>
    <w:rsid w:val="009C3CF1"/>
    <w:rsid w:val="009F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FBB245-1E99-4E75-BBE1-B60649DFD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05" w:line="246" w:lineRule="auto"/>
      <w:ind w:left="-5" w:right="-1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86" w:line="301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15">
    <w:name w:val="15"/>
    <w:basedOn w:val="DefaultParagraphFont"/>
    <w:rsid w:val="0070175E"/>
    <w:rPr>
      <w:rFonts w:ascii="Times New Roman" w:hAnsi="Times New Roman" w:cs="Times New Roman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10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disharymond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PERSONAL</Company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Palesa Moleshiwa</cp:lastModifiedBy>
  <cp:revision>2</cp:revision>
  <cp:lastPrinted>2026-04-12T17:50:00Z</cp:lastPrinted>
  <dcterms:created xsi:type="dcterms:W3CDTF">2026-04-14T10:40:00Z</dcterms:created>
  <dcterms:modified xsi:type="dcterms:W3CDTF">2026-04-14T10:40:00Z</dcterms:modified>
</cp:coreProperties>
</file>