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73097C">
      <w:r>
        <w:t>Для предоставления доступа пользователям к сайту Согласование договоров было предложено 2 концепции на реализацию:</w:t>
      </w:r>
    </w:p>
    <w:p w:rsidR="0073097C" w:rsidRDefault="0073097C" w:rsidP="0073097C">
      <w:pPr>
        <w:pStyle w:val="a3"/>
        <w:numPr>
          <w:ilvl w:val="0"/>
          <w:numId w:val="1"/>
        </w:numPr>
      </w:pPr>
      <w:r>
        <w:t xml:space="preserve">Вывод сайта напрямую в интернет с использованием </w:t>
      </w:r>
      <w:r>
        <w:rPr>
          <w:lang w:val="en-US"/>
        </w:rPr>
        <w:t>https</w:t>
      </w:r>
      <w:r w:rsidRPr="0073097C">
        <w:t xml:space="preserve"> </w:t>
      </w:r>
      <w:r>
        <w:t xml:space="preserve">для защиты трафика и защиты от атак </w:t>
      </w:r>
      <w:proofErr w:type="spellStart"/>
      <w:r>
        <w:rPr>
          <w:lang w:val="en-US"/>
        </w:rPr>
        <w:t>MiTM</w:t>
      </w:r>
      <w:proofErr w:type="spellEnd"/>
    </w:p>
    <w:p w:rsidR="0073097C" w:rsidRDefault="0073097C" w:rsidP="0073097C">
      <w:pPr>
        <w:pStyle w:val="a3"/>
        <w:numPr>
          <w:ilvl w:val="1"/>
          <w:numId w:val="1"/>
        </w:numPr>
      </w:pPr>
      <w:r>
        <w:t xml:space="preserve">Концепция считается провальной за счет </w:t>
      </w:r>
    </w:p>
    <w:p w:rsidR="0073097C" w:rsidRDefault="0073097C" w:rsidP="0073097C">
      <w:pPr>
        <w:pStyle w:val="a3"/>
        <w:numPr>
          <w:ilvl w:val="2"/>
          <w:numId w:val="1"/>
        </w:numPr>
      </w:pPr>
      <w:r>
        <w:t>Сложности фактической реализаци</w:t>
      </w:r>
      <w:proofErr w:type="gramStart"/>
      <w:r>
        <w:t>и(</w:t>
      </w:r>
      <w:proofErr w:type="gramEnd"/>
      <w:r>
        <w:t>не со стороны сервера сайта, а со стороны обновления сертификатов, доказательства фактической защищенности)</w:t>
      </w:r>
    </w:p>
    <w:p w:rsidR="0073097C" w:rsidRDefault="0073097C" w:rsidP="0073097C">
      <w:pPr>
        <w:pStyle w:val="a3"/>
        <w:numPr>
          <w:ilvl w:val="2"/>
          <w:numId w:val="1"/>
        </w:numPr>
      </w:pPr>
      <w:r>
        <w:t>Для нормальной работы необходимо использовать купленный сертификат, а у завода нет на это денег</w:t>
      </w:r>
    </w:p>
    <w:p w:rsidR="0073097C" w:rsidRDefault="0073097C" w:rsidP="0073097C">
      <w:pPr>
        <w:pStyle w:val="a3"/>
        <w:numPr>
          <w:ilvl w:val="2"/>
          <w:numId w:val="1"/>
        </w:numPr>
      </w:pPr>
      <w:r>
        <w:t xml:space="preserve">Возникли пока не решенные проблемы с </w:t>
      </w:r>
      <w:proofErr w:type="gramStart"/>
      <w:r>
        <w:t>локальным</w:t>
      </w:r>
      <w:proofErr w:type="gramEnd"/>
      <w:r>
        <w:t xml:space="preserve"> </w:t>
      </w:r>
      <w:r>
        <w:rPr>
          <w:lang w:val="en-US"/>
        </w:rPr>
        <w:t>DNS</w:t>
      </w:r>
      <w:r w:rsidRPr="0073097C">
        <w:t xml:space="preserve"> </w:t>
      </w:r>
      <w:r>
        <w:t>для перенаправления пользователей локальной сети с интернета на использование локального ресурса</w:t>
      </w:r>
    </w:p>
    <w:p w:rsidR="0073097C" w:rsidRDefault="0073097C" w:rsidP="0073097C">
      <w:pPr>
        <w:pStyle w:val="a3"/>
        <w:numPr>
          <w:ilvl w:val="1"/>
          <w:numId w:val="1"/>
        </w:numPr>
      </w:pPr>
      <w:r>
        <w:t xml:space="preserve">Все достигнутые результаты по работе с </w:t>
      </w:r>
      <w:r>
        <w:rPr>
          <w:lang w:val="en-US"/>
        </w:rPr>
        <w:t>https</w:t>
      </w:r>
      <w:r w:rsidRPr="0073097C">
        <w:t xml:space="preserve"> </w:t>
      </w:r>
      <w:r>
        <w:t xml:space="preserve">находятся в ветке </w:t>
      </w:r>
      <w:r>
        <w:rPr>
          <w:lang w:val="en-US"/>
        </w:rPr>
        <w:t>https</w:t>
      </w:r>
    </w:p>
    <w:p w:rsidR="0073097C" w:rsidRDefault="0073097C" w:rsidP="0073097C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>VPN</w:t>
      </w:r>
      <w:r w:rsidRPr="0073097C">
        <w:t xml:space="preserve"> </w:t>
      </w:r>
      <w:r>
        <w:t>сети для включения удаленного пользователя в локальную сеть. Задача может быть решена с помощью двух различных подходов:</w:t>
      </w:r>
    </w:p>
    <w:p w:rsidR="0073097C" w:rsidRDefault="0073097C" w:rsidP="0073097C">
      <w:pPr>
        <w:pStyle w:val="a3"/>
        <w:numPr>
          <w:ilvl w:val="1"/>
          <w:numId w:val="1"/>
        </w:numPr>
      </w:pPr>
      <w:r>
        <w:t xml:space="preserve">С использованием </w:t>
      </w:r>
      <w:proofErr w:type="spellStart"/>
      <w:r>
        <w:rPr>
          <w:lang w:val="en-US"/>
        </w:rPr>
        <w:t>OpenVPN</w:t>
      </w:r>
      <w:proofErr w:type="spellEnd"/>
    </w:p>
    <w:p w:rsidR="0073097C" w:rsidRDefault="0073097C" w:rsidP="0073097C">
      <w:pPr>
        <w:pStyle w:val="a3"/>
        <w:numPr>
          <w:ilvl w:val="2"/>
          <w:numId w:val="1"/>
        </w:numPr>
      </w:pPr>
      <w:r>
        <w:t>Плюсы:</w:t>
      </w:r>
    </w:p>
    <w:p w:rsidR="0073097C" w:rsidRDefault="0073097C" w:rsidP="0073097C">
      <w:pPr>
        <w:pStyle w:val="a3"/>
        <w:numPr>
          <w:ilvl w:val="3"/>
          <w:numId w:val="1"/>
        </w:numPr>
      </w:pPr>
      <w:r>
        <w:t>Гибкая настройка и расширение защиты при необходимости</w:t>
      </w:r>
    </w:p>
    <w:p w:rsidR="0073097C" w:rsidRDefault="0073097C" w:rsidP="0073097C">
      <w:pPr>
        <w:pStyle w:val="a3"/>
        <w:numPr>
          <w:ilvl w:val="3"/>
          <w:numId w:val="1"/>
        </w:numPr>
      </w:pPr>
      <w:r>
        <w:t>Полное управление доступом пользователей с помощью отзыва сертификато</w:t>
      </w:r>
      <w:proofErr w:type="gramStart"/>
      <w:r>
        <w:t>в(</w:t>
      </w:r>
      <w:proofErr w:type="gramEnd"/>
      <w:r>
        <w:t>все по взрослому, как в других компаниях)</w:t>
      </w:r>
    </w:p>
    <w:p w:rsidR="0073097C" w:rsidRDefault="0073097C" w:rsidP="0073097C">
      <w:pPr>
        <w:pStyle w:val="a3"/>
        <w:numPr>
          <w:ilvl w:val="3"/>
          <w:numId w:val="1"/>
        </w:numPr>
      </w:pPr>
      <w:r>
        <w:t xml:space="preserve">Полностью открытое и бесплатное ПО </w:t>
      </w:r>
    </w:p>
    <w:p w:rsidR="0073097C" w:rsidRDefault="0073097C" w:rsidP="0073097C">
      <w:pPr>
        <w:pStyle w:val="a3"/>
        <w:numPr>
          <w:ilvl w:val="3"/>
          <w:numId w:val="1"/>
        </w:numPr>
      </w:pPr>
      <w:r>
        <w:t>Соединение типа точка-точка, без использования сторонних сервисов</w:t>
      </w:r>
    </w:p>
    <w:p w:rsidR="0073097C" w:rsidRDefault="0073097C" w:rsidP="0073097C">
      <w:pPr>
        <w:pStyle w:val="a3"/>
        <w:numPr>
          <w:ilvl w:val="2"/>
          <w:numId w:val="1"/>
        </w:numPr>
      </w:pPr>
      <w:r>
        <w:t>Минусы:</w:t>
      </w:r>
    </w:p>
    <w:p w:rsidR="0073097C" w:rsidRDefault="0073097C" w:rsidP="0073097C">
      <w:pPr>
        <w:pStyle w:val="a3"/>
        <w:numPr>
          <w:ilvl w:val="3"/>
          <w:numId w:val="1"/>
        </w:numPr>
      </w:pPr>
      <w:proofErr w:type="gramStart"/>
      <w:r>
        <w:t xml:space="preserve">Необходимость работы с командной строкой, отсутствие полноценного </w:t>
      </w:r>
      <w:r>
        <w:rPr>
          <w:lang w:val="en-US"/>
        </w:rPr>
        <w:t>GUI</w:t>
      </w:r>
      <w:r>
        <w:t xml:space="preserve"> для администратора</w:t>
      </w:r>
      <w:proofErr w:type="gramEnd"/>
    </w:p>
    <w:p w:rsidR="009E480D" w:rsidRDefault="0073097C" w:rsidP="009E480D">
      <w:pPr>
        <w:pStyle w:val="a3"/>
        <w:numPr>
          <w:ilvl w:val="3"/>
          <w:numId w:val="1"/>
        </w:numPr>
      </w:pPr>
      <w:r>
        <w:t xml:space="preserve">Относительно сложная настройка, не по одной </w:t>
      </w:r>
      <w:r w:rsidR="009E480D">
        <w:t xml:space="preserve">кнопке все делается. </w:t>
      </w:r>
      <w:proofErr w:type="spellStart"/>
      <w:r w:rsidR="009E480D">
        <w:t>Гайды</w:t>
      </w:r>
      <w:proofErr w:type="spellEnd"/>
      <w:r w:rsidR="009E480D">
        <w:t>:</w:t>
      </w:r>
    </w:p>
    <w:p w:rsidR="0073097C" w:rsidRDefault="009E480D" w:rsidP="009E480D">
      <w:pPr>
        <w:pStyle w:val="a3"/>
        <w:numPr>
          <w:ilvl w:val="4"/>
          <w:numId w:val="1"/>
        </w:numPr>
      </w:pPr>
      <w:hyperlink r:id="rId6" w:history="1">
        <w:r w:rsidRPr="001D4FB5">
          <w:rPr>
            <w:rStyle w:val="a4"/>
          </w:rPr>
          <w:t>https://winitpro.ru/index.php/2021/12/28/ustanovka-openvpn-servera-windows/</w:t>
        </w:r>
      </w:hyperlink>
      <w:r>
        <w:t xml:space="preserve"> - сама настройка. Пошаговая</w:t>
      </w:r>
    </w:p>
    <w:p w:rsidR="009E480D" w:rsidRDefault="009E480D" w:rsidP="009E480D">
      <w:pPr>
        <w:pStyle w:val="a3"/>
        <w:numPr>
          <w:ilvl w:val="4"/>
          <w:numId w:val="1"/>
        </w:numPr>
      </w:pPr>
      <w:hyperlink r:id="rId7" w:history="1">
        <w:r w:rsidRPr="001D4FB5">
          <w:rPr>
            <w:rStyle w:val="a4"/>
          </w:rPr>
          <w:t>https://catzy007.github.io/loader.html?post=2020-08-15-openvpn-via-ngrok</w:t>
        </w:r>
      </w:hyperlink>
      <w:r>
        <w:t xml:space="preserve"> – тут есть пример конфигурации для </w:t>
      </w:r>
      <w:r>
        <w:rPr>
          <w:lang w:val="en-US"/>
        </w:rPr>
        <w:t>Linux</w:t>
      </w:r>
      <w:r w:rsidRPr="009E480D">
        <w:t xml:space="preserve"> </w:t>
      </w:r>
      <w:r>
        <w:t xml:space="preserve">систем и она отвечает на некоторые вопросы из первого </w:t>
      </w:r>
      <w:proofErr w:type="spellStart"/>
      <w:r>
        <w:t>гайда</w:t>
      </w:r>
      <w:proofErr w:type="spellEnd"/>
    </w:p>
    <w:p w:rsidR="0073097C" w:rsidRDefault="0073097C" w:rsidP="0073097C">
      <w:pPr>
        <w:pStyle w:val="a3"/>
        <w:numPr>
          <w:ilvl w:val="3"/>
          <w:numId w:val="1"/>
        </w:numPr>
      </w:pPr>
      <w:r>
        <w:t>Требование статического белого адреса</w:t>
      </w:r>
    </w:p>
    <w:p w:rsidR="0073097C" w:rsidRDefault="0073097C" w:rsidP="0073097C">
      <w:pPr>
        <w:pStyle w:val="a3"/>
        <w:numPr>
          <w:ilvl w:val="1"/>
          <w:numId w:val="1"/>
        </w:numPr>
      </w:pPr>
      <w:r>
        <w:t xml:space="preserve">С использованием </w:t>
      </w:r>
      <w:r>
        <w:rPr>
          <w:lang w:val="en-US"/>
        </w:rPr>
        <w:t>Zero</w:t>
      </w:r>
      <w:r w:rsidRPr="0073097C">
        <w:t xml:space="preserve"> </w:t>
      </w:r>
      <w:r>
        <w:rPr>
          <w:lang w:val="en-US"/>
        </w:rPr>
        <w:t>t</w:t>
      </w:r>
      <w:r w:rsidR="009E480D">
        <w:rPr>
          <w:lang w:val="en-US"/>
        </w:rPr>
        <w:t>ire</w:t>
      </w:r>
      <w:r w:rsidRPr="0073097C">
        <w:t xml:space="preserve">, </w:t>
      </w:r>
      <w:proofErr w:type="spellStart"/>
      <w:r>
        <w:rPr>
          <w:lang w:val="en-US"/>
        </w:rPr>
        <w:t>Tailscale</w:t>
      </w:r>
      <w:proofErr w:type="spellEnd"/>
    </w:p>
    <w:p w:rsidR="009E480D" w:rsidRDefault="009E480D" w:rsidP="009E480D">
      <w:pPr>
        <w:pStyle w:val="a3"/>
        <w:numPr>
          <w:ilvl w:val="2"/>
          <w:numId w:val="1"/>
        </w:numPr>
      </w:pPr>
      <w:r>
        <w:t>Плюсы:</w:t>
      </w:r>
    </w:p>
    <w:p w:rsidR="009E480D" w:rsidRDefault="009E480D" w:rsidP="009E480D">
      <w:pPr>
        <w:pStyle w:val="a3"/>
        <w:numPr>
          <w:ilvl w:val="3"/>
          <w:numId w:val="1"/>
        </w:numPr>
      </w:pPr>
      <w:r>
        <w:t xml:space="preserve">Очень простая </w:t>
      </w:r>
      <w:proofErr w:type="gramStart"/>
      <w:r>
        <w:t>настройка</w:t>
      </w:r>
      <w:proofErr w:type="gramEnd"/>
      <w:r>
        <w:t xml:space="preserve"> как со стороны администратора, так и со стороны клиента</w:t>
      </w:r>
    </w:p>
    <w:p w:rsidR="009E480D" w:rsidRDefault="009E480D" w:rsidP="009E480D">
      <w:pPr>
        <w:pStyle w:val="a3"/>
        <w:numPr>
          <w:ilvl w:val="3"/>
          <w:numId w:val="1"/>
        </w:numPr>
      </w:pPr>
      <w:r>
        <w:t xml:space="preserve">Наличие </w:t>
      </w:r>
      <w:proofErr w:type="gramStart"/>
      <w:r>
        <w:t>полноценного</w:t>
      </w:r>
      <w:proofErr w:type="gramEnd"/>
      <w:r>
        <w:t xml:space="preserve"> </w:t>
      </w:r>
      <w:r>
        <w:rPr>
          <w:lang w:val="en-US"/>
        </w:rPr>
        <w:t>GUI</w:t>
      </w:r>
    </w:p>
    <w:p w:rsidR="009E480D" w:rsidRDefault="009E480D" w:rsidP="009E480D">
      <w:pPr>
        <w:pStyle w:val="a3"/>
        <w:numPr>
          <w:ilvl w:val="3"/>
          <w:numId w:val="1"/>
        </w:numPr>
      </w:pPr>
      <w:r>
        <w:t>Открытое ПО</w:t>
      </w:r>
    </w:p>
    <w:p w:rsidR="009E480D" w:rsidRDefault="009E480D" w:rsidP="009E480D">
      <w:pPr>
        <w:pStyle w:val="a3"/>
        <w:numPr>
          <w:ilvl w:val="3"/>
          <w:numId w:val="1"/>
        </w:numPr>
      </w:pPr>
      <w:r>
        <w:t>Возможность отказаться от использования 3 сервисов путем развертывания собственного сервера</w:t>
      </w:r>
    </w:p>
    <w:p w:rsidR="009E480D" w:rsidRDefault="009E480D" w:rsidP="009E480D">
      <w:pPr>
        <w:pStyle w:val="a3"/>
        <w:numPr>
          <w:ilvl w:val="2"/>
          <w:numId w:val="1"/>
        </w:numPr>
      </w:pPr>
      <w:r>
        <w:t>Минусы:</w:t>
      </w:r>
    </w:p>
    <w:p w:rsidR="009E480D" w:rsidRDefault="009E480D" w:rsidP="009E480D">
      <w:pPr>
        <w:pStyle w:val="a3"/>
        <w:numPr>
          <w:ilvl w:val="3"/>
          <w:numId w:val="1"/>
        </w:numPr>
      </w:pPr>
      <w:proofErr w:type="gramStart"/>
      <w:r>
        <w:lastRenderedPageBreak/>
        <w:t>При</w:t>
      </w:r>
      <w:proofErr w:type="gramEnd"/>
      <w:r>
        <w:t xml:space="preserve"> установки из коробки необходимость наличия стороннего сервера для установления соединения. Потенциальная проблема с конфиденциальностью</w:t>
      </w:r>
    </w:p>
    <w:p w:rsidR="009E480D" w:rsidRDefault="009E480D" w:rsidP="009E480D">
      <w:pPr>
        <w:pStyle w:val="a3"/>
        <w:numPr>
          <w:ilvl w:val="3"/>
          <w:numId w:val="1"/>
        </w:numPr>
      </w:pPr>
      <w:r>
        <w:t>При расширении количества клиентов необходимость оплаты  за использование стороннего сервиса(10</w:t>
      </w:r>
      <w:r w:rsidRPr="009E480D">
        <w:t xml:space="preserve">$ </w:t>
      </w:r>
      <w:r>
        <w:t>за каждого админа, 5</w:t>
      </w:r>
      <w:r w:rsidRPr="009E480D">
        <w:t xml:space="preserve">$ </w:t>
      </w:r>
      <w:r>
        <w:t>за каждые 25 пользователей, дополнительные сборы – все ежемесячно)</w:t>
      </w:r>
      <w:bookmarkStart w:id="0" w:name="_GoBack"/>
      <w:bookmarkEnd w:id="0"/>
    </w:p>
    <w:sectPr w:rsidR="009E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AD5"/>
    <w:multiLevelType w:val="hybridMultilevel"/>
    <w:tmpl w:val="D92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B7"/>
    <w:rsid w:val="00052B2E"/>
    <w:rsid w:val="001B1A98"/>
    <w:rsid w:val="001B558F"/>
    <w:rsid w:val="001D090A"/>
    <w:rsid w:val="001F49B7"/>
    <w:rsid w:val="0027009A"/>
    <w:rsid w:val="002C7192"/>
    <w:rsid w:val="00305406"/>
    <w:rsid w:val="00332DDC"/>
    <w:rsid w:val="00362E7C"/>
    <w:rsid w:val="00370835"/>
    <w:rsid w:val="0038124C"/>
    <w:rsid w:val="003C4ED4"/>
    <w:rsid w:val="003C6EF6"/>
    <w:rsid w:val="003F3CF1"/>
    <w:rsid w:val="003F46C8"/>
    <w:rsid w:val="00431814"/>
    <w:rsid w:val="00492BED"/>
    <w:rsid w:val="004D3F4D"/>
    <w:rsid w:val="004E280F"/>
    <w:rsid w:val="0054460A"/>
    <w:rsid w:val="005E58F5"/>
    <w:rsid w:val="00703ED6"/>
    <w:rsid w:val="0073097C"/>
    <w:rsid w:val="007609E0"/>
    <w:rsid w:val="008253F5"/>
    <w:rsid w:val="00831153"/>
    <w:rsid w:val="00835498"/>
    <w:rsid w:val="00854B54"/>
    <w:rsid w:val="0086561B"/>
    <w:rsid w:val="008937E8"/>
    <w:rsid w:val="008950B7"/>
    <w:rsid w:val="00907568"/>
    <w:rsid w:val="009323E2"/>
    <w:rsid w:val="00990980"/>
    <w:rsid w:val="00993134"/>
    <w:rsid w:val="00997218"/>
    <w:rsid w:val="009C3255"/>
    <w:rsid w:val="009E480D"/>
    <w:rsid w:val="00A12269"/>
    <w:rsid w:val="00A64711"/>
    <w:rsid w:val="00AB53B3"/>
    <w:rsid w:val="00BA5F23"/>
    <w:rsid w:val="00C62D95"/>
    <w:rsid w:val="00C65AE2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48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48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tzy007.github.io/loader.html?post=2020-08-15-openvpn-via-ngr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itpro.ru/index.php/2021/12/28/ustanovka-openvpn-servera-window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2023-05-16T04:58:00Z</dcterms:created>
  <dcterms:modified xsi:type="dcterms:W3CDTF">2023-05-16T05:17:00Z</dcterms:modified>
</cp:coreProperties>
</file>