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483112" w:rsidP="00483112">
      <w:pPr>
        <w:pStyle w:val="1"/>
      </w:pPr>
      <w:r>
        <w:t>Краткое описание системы Согласование договоров</w:t>
      </w:r>
    </w:p>
    <w:p w:rsidR="00483112" w:rsidRDefault="00483112" w:rsidP="00483112">
      <w:r>
        <w:t>ПО Согласование договоров, далее Согласование, служить для выполнения такой задачи как автоматизация документооборота с целью уменьшения сроков подписания документов. В рамках выполнения этой цели были достигнуты такие задачи как:</w:t>
      </w:r>
    </w:p>
    <w:p w:rsidR="00483112" w:rsidRDefault="00483112" w:rsidP="00483112">
      <w:pPr>
        <w:pStyle w:val="a3"/>
        <w:numPr>
          <w:ilvl w:val="0"/>
          <w:numId w:val="1"/>
        </w:numPr>
      </w:pPr>
      <w:r>
        <w:t>Создание и редактирование пользователей Согласования с четким разграничением уровней доступа</w:t>
      </w:r>
      <w:r w:rsidR="00A37320">
        <w:t xml:space="preserve"> согласно департаменту</w:t>
      </w:r>
      <w:r>
        <w:t xml:space="preserve"> и должности</w:t>
      </w:r>
    </w:p>
    <w:p w:rsidR="00483112" w:rsidRDefault="00483112" w:rsidP="00483112">
      <w:pPr>
        <w:pStyle w:val="a3"/>
        <w:numPr>
          <w:ilvl w:val="0"/>
          <w:numId w:val="1"/>
        </w:numPr>
      </w:pPr>
      <w:r>
        <w:t>Создание динамических маршрутов подписания  с возможностью последующего редактирования на момент создания</w:t>
      </w:r>
      <w:r w:rsidR="00A37320">
        <w:t xml:space="preserve"> и продвижения</w:t>
      </w:r>
      <w:r>
        <w:t xml:space="preserve"> документа</w:t>
      </w:r>
    </w:p>
    <w:p w:rsidR="00483112" w:rsidRDefault="00483112" w:rsidP="00483112">
      <w:pPr>
        <w:pStyle w:val="a3"/>
        <w:numPr>
          <w:ilvl w:val="0"/>
          <w:numId w:val="1"/>
        </w:numPr>
      </w:pPr>
      <w:r>
        <w:t>Создание динамических форм документов с возможностью последующего редактирования на момент создания документа</w:t>
      </w:r>
    </w:p>
    <w:p w:rsidR="00483112" w:rsidRDefault="00483112" w:rsidP="00483112">
      <w:pPr>
        <w:pStyle w:val="a3"/>
        <w:numPr>
          <w:ilvl w:val="0"/>
          <w:numId w:val="1"/>
        </w:numPr>
      </w:pPr>
      <w:r>
        <w:t>Создания функционала, отвечающего за возможность создания одним пользователем поручений на другого пользователя с отслеживанием статуса выполнения. Обычно поручения создаются с целью уточнения информации или редактирования существующего документа.</w:t>
      </w:r>
    </w:p>
    <w:p w:rsidR="00A37320" w:rsidRDefault="00483112" w:rsidP="00483112">
      <w:pPr>
        <w:pStyle w:val="a3"/>
        <w:numPr>
          <w:ilvl w:val="0"/>
          <w:numId w:val="1"/>
        </w:numPr>
      </w:pPr>
      <w:r>
        <w:t xml:space="preserve"> </w:t>
      </w:r>
      <w:r w:rsidR="00A37320">
        <w:t xml:space="preserve">Ведение архива документов, автоматическое перемещение в архив по </w:t>
      </w:r>
      <w:proofErr w:type="gramStart"/>
      <w:r w:rsidR="00A37320">
        <w:t>прошествии</w:t>
      </w:r>
      <w:proofErr w:type="gramEnd"/>
      <w:r w:rsidR="00A37320">
        <w:t xml:space="preserve"> установленного времени</w:t>
      </w:r>
    </w:p>
    <w:p w:rsidR="00483112" w:rsidRDefault="00A37320" w:rsidP="00483112">
      <w:pPr>
        <w:pStyle w:val="a3"/>
        <w:numPr>
          <w:ilvl w:val="0"/>
          <w:numId w:val="1"/>
        </w:numPr>
      </w:pPr>
      <w:r>
        <w:t>Создания функционала для нотификации пользователя о ходе движения документа посредством как систем Согласования(</w:t>
      </w:r>
      <w:r>
        <w:rPr>
          <w:lang w:val="en-US"/>
        </w:rPr>
        <w:t>popup</w:t>
      </w:r>
      <w:r>
        <w:t>), так и сторонних систем(</w:t>
      </w:r>
      <w:r>
        <w:rPr>
          <w:lang w:val="en-US"/>
        </w:rPr>
        <w:t>email</w:t>
      </w:r>
      <w:r>
        <w:t xml:space="preserve">) </w:t>
      </w:r>
    </w:p>
    <w:p w:rsidR="00A37320" w:rsidRPr="00483112" w:rsidRDefault="00A37320" w:rsidP="00483112">
      <w:pPr>
        <w:pStyle w:val="a3"/>
        <w:numPr>
          <w:ilvl w:val="0"/>
          <w:numId w:val="1"/>
        </w:numPr>
      </w:pPr>
      <w:r>
        <w:t>Хранение дополнительных файлов в распрост</w:t>
      </w:r>
      <w:bookmarkStart w:id="0" w:name="_GoBack"/>
      <w:bookmarkEnd w:id="0"/>
      <w:r>
        <w:t>ранённых форматах с возможностью предварительного просмотра любого из них</w:t>
      </w:r>
    </w:p>
    <w:sectPr w:rsidR="00A37320" w:rsidRPr="0048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63CD"/>
    <w:multiLevelType w:val="hybridMultilevel"/>
    <w:tmpl w:val="44FCD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12"/>
    <w:rsid w:val="0027009A"/>
    <w:rsid w:val="002C7192"/>
    <w:rsid w:val="00483112"/>
    <w:rsid w:val="004E280F"/>
    <w:rsid w:val="008950B7"/>
    <w:rsid w:val="009323E2"/>
    <w:rsid w:val="00993134"/>
    <w:rsid w:val="00997218"/>
    <w:rsid w:val="009C3255"/>
    <w:rsid w:val="00A12269"/>
    <w:rsid w:val="00A37320"/>
    <w:rsid w:val="00AB53B3"/>
    <w:rsid w:val="00C66711"/>
    <w:rsid w:val="00C66D28"/>
    <w:rsid w:val="00CE22D7"/>
    <w:rsid w:val="00DC01D3"/>
    <w:rsid w:val="00E114CE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83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8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1</cp:revision>
  <dcterms:created xsi:type="dcterms:W3CDTF">2023-03-06T08:09:00Z</dcterms:created>
  <dcterms:modified xsi:type="dcterms:W3CDTF">2023-03-06T08:29:00Z</dcterms:modified>
</cp:coreProperties>
</file>