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67604" w14:textId="429269AC" w:rsidR="00522B56" w:rsidRPr="00522B56" w:rsidRDefault="00522B56">
      <w:pPr>
        <w:rPr>
          <w:rFonts w:ascii="Times New Roman" w:hAnsi="Times New Roman" w:cs="Times New Roman"/>
          <w:b/>
          <w:bCs/>
          <w:sz w:val="144"/>
          <w:szCs w:val="144"/>
        </w:rPr>
      </w:pPr>
      <w:r w:rsidRPr="00522B56">
        <w:rPr>
          <w:rFonts w:ascii="Times New Roman" w:hAnsi="Times New Roman" w:cs="Times New Roman"/>
          <w:b/>
          <w:bCs/>
          <w:sz w:val="144"/>
          <w:szCs w:val="144"/>
        </w:rPr>
        <w:t>Flutter App</w:t>
      </w:r>
    </w:p>
    <w:p w14:paraId="4A2376E4" w14:textId="2A08515F" w:rsidR="00522B56" w:rsidRPr="00522B56" w:rsidRDefault="00522B56">
      <w:pPr>
        <w:rPr>
          <w:rFonts w:ascii="Times New Roman" w:hAnsi="Times New Roman" w:cs="Times New Roman"/>
          <w:sz w:val="56"/>
          <w:szCs w:val="56"/>
        </w:rPr>
      </w:pPr>
      <w:proofErr w:type="spellStart"/>
      <w:r w:rsidRPr="00522B56">
        <w:rPr>
          <w:rFonts w:ascii="Times New Roman" w:hAnsi="Times New Roman" w:cs="Times New Roman"/>
          <w:sz w:val="56"/>
          <w:szCs w:val="56"/>
        </w:rPr>
        <w:t>Kard</w:t>
      </w:r>
      <w:proofErr w:type="spellEnd"/>
      <w:r w:rsidRPr="00522B56">
        <w:rPr>
          <w:rFonts w:ascii="Times New Roman" w:hAnsi="Times New Roman" w:cs="Times New Roman"/>
          <w:sz w:val="56"/>
          <w:szCs w:val="56"/>
        </w:rPr>
        <w:t xml:space="preserve"> Store</w:t>
      </w:r>
    </w:p>
    <w:p w14:paraId="08BA786A" w14:textId="54394165" w:rsidR="00522B56" w:rsidRDefault="00522B56">
      <w:pPr>
        <w:rPr>
          <w:rFonts w:ascii="Times New Roman" w:hAnsi="Times New Roman" w:cs="Times New Roman"/>
          <w:sz w:val="36"/>
          <w:szCs w:val="36"/>
        </w:rPr>
      </w:pPr>
      <w:r w:rsidRPr="00522B56">
        <w:rPr>
          <w:rFonts w:ascii="Times New Roman" w:hAnsi="Times New Roman" w:cs="Times New Roman"/>
          <w:sz w:val="36"/>
          <w:szCs w:val="36"/>
        </w:rPr>
        <w:t>LC034 – Ryne Ferdinand</w:t>
      </w:r>
    </w:p>
    <w:p w14:paraId="7FA424B4" w14:textId="5720FDB5" w:rsidR="00522B56" w:rsidRDefault="00522B56">
      <w:pPr>
        <w:rPr>
          <w:rFonts w:ascii="Times New Roman" w:hAnsi="Times New Roman" w:cs="Times New Roman"/>
          <w:sz w:val="36"/>
          <w:szCs w:val="36"/>
        </w:rPr>
      </w:pPr>
    </w:p>
    <w:p w14:paraId="27B1F8EC" w14:textId="02BFC38E" w:rsidR="00522B56" w:rsidRPr="00225E71" w:rsidRDefault="00522B56">
      <w:pPr>
        <w:rPr>
          <w:rFonts w:ascii="Times New Roman" w:hAnsi="Times New Roman" w:cs="Times New Roman"/>
          <w:sz w:val="24"/>
          <w:szCs w:val="24"/>
        </w:rPr>
      </w:pPr>
      <w:r w:rsidRPr="00225E71">
        <w:rPr>
          <w:rFonts w:ascii="Times New Roman" w:hAnsi="Times New Roman" w:cs="Times New Roman"/>
          <w:sz w:val="24"/>
          <w:szCs w:val="24"/>
        </w:rPr>
        <w:t xml:space="preserve">Repository Link: </w:t>
      </w:r>
      <w:hyperlink r:id="rId8" w:history="1">
        <w:r w:rsidRPr="00225E71">
          <w:rPr>
            <w:rStyle w:val="Hyperlink"/>
            <w:rFonts w:ascii="Times New Roman" w:hAnsi="Times New Roman" w:cs="Times New Roman"/>
            <w:sz w:val="24"/>
            <w:szCs w:val="24"/>
          </w:rPr>
          <w:t>https://github.com/RyneFerdinand/LC034-Qualification-Flutter.git</w:t>
        </w:r>
      </w:hyperlink>
    </w:p>
    <w:p w14:paraId="311BD85E" w14:textId="6077890F" w:rsidR="00522B56" w:rsidRPr="00225E71" w:rsidRDefault="00522B56">
      <w:pPr>
        <w:rPr>
          <w:rFonts w:ascii="Times New Roman" w:hAnsi="Times New Roman" w:cs="Times New Roman"/>
          <w:sz w:val="24"/>
          <w:szCs w:val="24"/>
        </w:rPr>
      </w:pPr>
    </w:p>
    <w:p w14:paraId="7166CBD5" w14:textId="0FA68BA4" w:rsidR="00522B56" w:rsidRPr="00225E71" w:rsidRDefault="00522B56">
      <w:pPr>
        <w:rPr>
          <w:rFonts w:ascii="Times New Roman" w:hAnsi="Times New Roman" w:cs="Times New Roman"/>
          <w:sz w:val="24"/>
          <w:szCs w:val="24"/>
        </w:rPr>
      </w:pPr>
      <w:r w:rsidRPr="00225E71">
        <w:rPr>
          <w:rFonts w:ascii="Times New Roman" w:hAnsi="Times New Roman" w:cs="Times New Roman"/>
          <w:sz w:val="24"/>
          <w:szCs w:val="24"/>
        </w:rPr>
        <w:br w:type="page"/>
      </w:r>
    </w:p>
    <w:p w14:paraId="644C0EDE" w14:textId="1297E827" w:rsidR="00522B56" w:rsidRPr="00225E71" w:rsidRDefault="00522B56">
      <w:pPr>
        <w:rPr>
          <w:rFonts w:ascii="Times New Roman" w:hAnsi="Times New Roman" w:cs="Times New Roman"/>
          <w:sz w:val="24"/>
          <w:szCs w:val="24"/>
        </w:rPr>
      </w:pPr>
      <w:proofErr w:type="spellStart"/>
      <w:r w:rsidRPr="00225E71">
        <w:rPr>
          <w:rFonts w:ascii="Times New Roman" w:hAnsi="Times New Roman" w:cs="Times New Roman"/>
          <w:sz w:val="24"/>
          <w:szCs w:val="24"/>
        </w:rPr>
        <w:lastRenderedPageBreak/>
        <w:t>Kard</w:t>
      </w:r>
      <w:proofErr w:type="spellEnd"/>
      <w:r w:rsidRPr="00225E71">
        <w:rPr>
          <w:rFonts w:ascii="Times New Roman" w:hAnsi="Times New Roman" w:cs="Times New Roman"/>
          <w:sz w:val="24"/>
          <w:szCs w:val="24"/>
        </w:rPr>
        <w:t xml:space="preserve"> Store is an online card shop that sells </w:t>
      </w:r>
      <w:proofErr w:type="spellStart"/>
      <w:r w:rsidRPr="00225E71">
        <w:rPr>
          <w:rFonts w:ascii="Times New Roman" w:hAnsi="Times New Roman" w:cs="Times New Roman"/>
          <w:sz w:val="24"/>
          <w:szCs w:val="24"/>
        </w:rPr>
        <w:t>yu</w:t>
      </w:r>
      <w:proofErr w:type="spellEnd"/>
      <w:r w:rsidRPr="00225E71">
        <w:rPr>
          <w:rFonts w:ascii="Times New Roman" w:hAnsi="Times New Roman" w:cs="Times New Roman"/>
          <w:sz w:val="24"/>
          <w:szCs w:val="24"/>
        </w:rPr>
        <w:t>-</w:t>
      </w:r>
      <w:proofErr w:type="spellStart"/>
      <w:r w:rsidRPr="00225E71">
        <w:rPr>
          <w:rFonts w:ascii="Times New Roman" w:hAnsi="Times New Roman" w:cs="Times New Roman"/>
          <w:sz w:val="24"/>
          <w:szCs w:val="24"/>
        </w:rPr>
        <w:t>gi</w:t>
      </w:r>
      <w:proofErr w:type="spellEnd"/>
      <w:r w:rsidRPr="00225E71">
        <w:rPr>
          <w:rFonts w:ascii="Times New Roman" w:hAnsi="Times New Roman" w:cs="Times New Roman"/>
          <w:sz w:val="24"/>
          <w:szCs w:val="24"/>
        </w:rPr>
        <w:t>-oh card packs. The features of the apps are explained below:</w:t>
      </w:r>
    </w:p>
    <w:p w14:paraId="210AC56C" w14:textId="3A04C26A" w:rsidR="00287789" w:rsidRDefault="00522B56" w:rsidP="00287789">
      <w:pPr>
        <w:pStyle w:val="ListParagraph"/>
        <w:numPr>
          <w:ilvl w:val="0"/>
          <w:numId w:val="1"/>
        </w:numPr>
        <w:rPr>
          <w:rFonts w:ascii="Times New Roman" w:hAnsi="Times New Roman" w:cs="Times New Roman"/>
          <w:sz w:val="28"/>
          <w:szCs w:val="28"/>
        </w:rPr>
      </w:pPr>
      <w:r w:rsidRPr="00522B56">
        <w:rPr>
          <w:rFonts w:ascii="Times New Roman" w:hAnsi="Times New Roman" w:cs="Times New Roman"/>
          <w:sz w:val="28"/>
          <w:szCs w:val="28"/>
        </w:rPr>
        <w:t>Login Page</w:t>
      </w:r>
    </w:p>
    <w:p w14:paraId="63A330A7" w14:textId="77777777" w:rsidR="00287789" w:rsidRPr="00287789" w:rsidRDefault="00287789" w:rsidP="00287789">
      <w:pPr>
        <w:pStyle w:val="ListParagraph"/>
        <w:rPr>
          <w:rFonts w:ascii="Times New Roman" w:hAnsi="Times New Roman" w:cs="Times New Roman"/>
        </w:rPr>
      </w:pPr>
    </w:p>
    <w:p w14:paraId="1D073B48" w14:textId="77777777" w:rsidR="00522B56" w:rsidRDefault="00522B56" w:rsidP="00522B56">
      <w:pPr>
        <w:pStyle w:val="ListParagraph"/>
        <w:rPr>
          <w:rFonts w:ascii="Times New Roman" w:hAnsi="Times New Roman" w:cs="Times New Roman"/>
        </w:rPr>
      </w:pPr>
    </w:p>
    <w:p w14:paraId="59B39967" w14:textId="3FC8BF9F" w:rsidR="00522B56" w:rsidRDefault="00522B56" w:rsidP="00522B56">
      <w:pPr>
        <w:pStyle w:val="ListParagraph"/>
        <w:jc w:val="center"/>
        <w:rPr>
          <w:rFonts w:ascii="Times New Roman" w:hAnsi="Times New Roman" w:cs="Times New Roman"/>
        </w:rPr>
      </w:pPr>
      <w:r w:rsidRPr="00522B56">
        <w:rPr>
          <w:rFonts w:ascii="Times New Roman" w:hAnsi="Times New Roman" w:cs="Times New Roman"/>
          <w:noProof/>
        </w:rPr>
        <w:drawing>
          <wp:inline distT="0" distB="0" distL="0" distR="0" wp14:anchorId="7B40AAF2" wp14:editId="7006611E">
            <wp:extent cx="2077720" cy="3284220"/>
            <wp:effectExtent l="19050" t="19050" r="1778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757"/>
                    <a:stretch/>
                  </pic:blipFill>
                  <pic:spPr bwMode="auto">
                    <a:xfrm>
                      <a:off x="0" y="0"/>
                      <a:ext cx="2077720" cy="32842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6C1D31" w14:textId="77777777" w:rsidR="00287789" w:rsidRDefault="00287789" w:rsidP="00522B56">
      <w:pPr>
        <w:pStyle w:val="ListParagraph"/>
        <w:jc w:val="center"/>
        <w:rPr>
          <w:rFonts w:ascii="Times New Roman" w:hAnsi="Times New Roman" w:cs="Times New Roman"/>
        </w:rPr>
      </w:pPr>
    </w:p>
    <w:p w14:paraId="37FA4662" w14:textId="1D5F53DF" w:rsidR="001D171A" w:rsidRDefault="00522B56" w:rsidP="001D171A">
      <w:pPr>
        <w:pStyle w:val="ListParagraph"/>
        <w:jc w:val="both"/>
        <w:rPr>
          <w:rFonts w:ascii="Times New Roman" w:hAnsi="Times New Roman" w:cs="Times New Roman"/>
          <w:sz w:val="24"/>
          <w:szCs w:val="24"/>
        </w:rPr>
      </w:pPr>
      <w:r w:rsidRPr="00287789">
        <w:rPr>
          <w:rFonts w:ascii="Times New Roman" w:hAnsi="Times New Roman" w:cs="Times New Roman"/>
          <w:sz w:val="24"/>
          <w:szCs w:val="24"/>
        </w:rPr>
        <w:t xml:space="preserve">Above is the login page, the user will need to input their email and password if they want to login to the app. To be authorized, </w:t>
      </w:r>
      <w:r w:rsidR="00246665" w:rsidRPr="00287789">
        <w:rPr>
          <w:rFonts w:ascii="Times New Roman" w:hAnsi="Times New Roman" w:cs="Times New Roman"/>
          <w:sz w:val="24"/>
          <w:szCs w:val="24"/>
        </w:rPr>
        <w:t xml:space="preserve">the email has to be filled, contains ‘@’, ends with ‘.com’, and has length more than 5, while the password has to be filled and be more than 4 characters. After the user fills the text fields, the app will validate. If it’s invalid, the app will show an error message below the text field. While if it’s valid, </w:t>
      </w:r>
      <w:r w:rsidR="00287789" w:rsidRPr="00287789">
        <w:rPr>
          <w:rFonts w:ascii="Times New Roman" w:hAnsi="Times New Roman" w:cs="Times New Roman"/>
          <w:sz w:val="24"/>
          <w:szCs w:val="24"/>
        </w:rPr>
        <w:t>the app will redirect to home page.</w:t>
      </w:r>
    </w:p>
    <w:p w14:paraId="6D2166D4" w14:textId="77777777" w:rsidR="001D171A" w:rsidRDefault="001D171A">
      <w:pPr>
        <w:rPr>
          <w:rFonts w:ascii="Times New Roman" w:hAnsi="Times New Roman" w:cs="Times New Roman"/>
          <w:sz w:val="24"/>
          <w:szCs w:val="24"/>
        </w:rPr>
      </w:pPr>
      <w:r>
        <w:rPr>
          <w:rFonts w:ascii="Times New Roman" w:hAnsi="Times New Roman" w:cs="Times New Roman"/>
          <w:sz w:val="24"/>
          <w:szCs w:val="24"/>
        </w:rPr>
        <w:br w:type="page"/>
      </w:r>
    </w:p>
    <w:p w14:paraId="6493DA94" w14:textId="5C590900" w:rsidR="001D171A" w:rsidRPr="001D171A" w:rsidRDefault="001D171A" w:rsidP="001D171A">
      <w:pPr>
        <w:pStyle w:val="ListParagraph"/>
        <w:numPr>
          <w:ilvl w:val="0"/>
          <w:numId w:val="1"/>
        </w:numPr>
        <w:jc w:val="both"/>
        <w:rPr>
          <w:rFonts w:ascii="Times New Roman" w:hAnsi="Times New Roman" w:cs="Times New Roman"/>
          <w:sz w:val="28"/>
          <w:szCs w:val="28"/>
        </w:rPr>
      </w:pPr>
      <w:r w:rsidRPr="001D171A">
        <w:rPr>
          <w:rFonts w:ascii="Times New Roman" w:hAnsi="Times New Roman" w:cs="Times New Roman"/>
          <w:sz w:val="28"/>
          <w:szCs w:val="28"/>
        </w:rPr>
        <w:lastRenderedPageBreak/>
        <w:t>Home Page</w:t>
      </w:r>
    </w:p>
    <w:p w14:paraId="5EBB382A" w14:textId="7A7225C1" w:rsidR="001D171A" w:rsidRPr="001D171A" w:rsidRDefault="001D171A" w:rsidP="001D171A">
      <w:pPr>
        <w:pStyle w:val="ListParagraph"/>
        <w:jc w:val="both"/>
        <w:rPr>
          <w:rFonts w:ascii="Times New Roman" w:hAnsi="Times New Roman" w:cs="Times New Roman"/>
          <w:sz w:val="24"/>
          <w:szCs w:val="24"/>
        </w:rPr>
      </w:pPr>
    </w:p>
    <w:p w14:paraId="0CABC28A" w14:textId="77777777" w:rsidR="00287789" w:rsidRDefault="00287789" w:rsidP="00287789">
      <w:pPr>
        <w:pStyle w:val="ListParagraph"/>
        <w:jc w:val="center"/>
        <w:rPr>
          <w:rFonts w:ascii="Times New Roman" w:hAnsi="Times New Roman" w:cs="Times New Roman"/>
        </w:rPr>
      </w:pPr>
      <w:r w:rsidRPr="00287789">
        <w:rPr>
          <w:rFonts w:ascii="Times New Roman" w:hAnsi="Times New Roman" w:cs="Times New Roman"/>
          <w:noProof/>
        </w:rPr>
        <w:drawing>
          <wp:inline distT="0" distB="0" distL="0" distR="0" wp14:anchorId="374990DC" wp14:editId="0E0F43E8">
            <wp:extent cx="2075180" cy="3341120"/>
            <wp:effectExtent l="19050" t="19050" r="2032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20" t="904"/>
                    <a:stretch/>
                  </pic:blipFill>
                  <pic:spPr bwMode="auto">
                    <a:xfrm>
                      <a:off x="0" y="0"/>
                      <a:ext cx="2075688" cy="33419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287789">
        <w:rPr>
          <w:rFonts w:ascii="Times New Roman" w:hAnsi="Times New Roman" w:cs="Times New Roman"/>
          <w:noProof/>
        </w:rPr>
        <w:drawing>
          <wp:inline distT="0" distB="0" distL="0" distR="0" wp14:anchorId="0320492B" wp14:editId="0A498C1E">
            <wp:extent cx="2070419" cy="3337560"/>
            <wp:effectExtent l="19050" t="19050" r="254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419" cy="3337560"/>
                    </a:xfrm>
                    <a:prstGeom prst="rect">
                      <a:avLst/>
                    </a:prstGeom>
                    <a:ln>
                      <a:solidFill>
                        <a:schemeClr val="tx1"/>
                      </a:solidFill>
                    </a:ln>
                  </pic:spPr>
                </pic:pic>
              </a:graphicData>
            </a:graphic>
          </wp:inline>
        </w:drawing>
      </w:r>
    </w:p>
    <w:p w14:paraId="6C606314" w14:textId="77777777" w:rsidR="00287789" w:rsidRDefault="00287789" w:rsidP="00287789">
      <w:pPr>
        <w:pStyle w:val="ListParagraph"/>
        <w:jc w:val="center"/>
        <w:rPr>
          <w:rFonts w:ascii="Times New Roman" w:hAnsi="Times New Roman" w:cs="Times New Roman"/>
        </w:rPr>
      </w:pPr>
    </w:p>
    <w:p w14:paraId="1E4D26F5" w14:textId="0191BB14" w:rsidR="00522B56" w:rsidRDefault="00287789" w:rsidP="00287789">
      <w:pPr>
        <w:pStyle w:val="ListParagraph"/>
        <w:jc w:val="center"/>
        <w:rPr>
          <w:rFonts w:ascii="Times New Roman" w:hAnsi="Times New Roman" w:cs="Times New Roman"/>
        </w:rPr>
      </w:pPr>
      <w:r w:rsidRPr="00287789">
        <w:rPr>
          <w:rFonts w:ascii="Times New Roman" w:hAnsi="Times New Roman" w:cs="Times New Roman"/>
          <w:noProof/>
        </w:rPr>
        <w:drawing>
          <wp:inline distT="0" distB="0" distL="0" distR="0" wp14:anchorId="76176BFD" wp14:editId="641004C5">
            <wp:extent cx="2044492" cy="3307715"/>
            <wp:effectExtent l="19050" t="19050" r="1333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9" t="1139" r="1"/>
                    <a:stretch/>
                  </pic:blipFill>
                  <pic:spPr bwMode="auto">
                    <a:xfrm>
                      <a:off x="0" y="0"/>
                      <a:ext cx="2044492" cy="3307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1D171A" w:rsidRPr="001D171A">
        <w:rPr>
          <w:rFonts w:ascii="Times New Roman" w:hAnsi="Times New Roman" w:cs="Times New Roman"/>
          <w:noProof/>
        </w:rPr>
        <w:drawing>
          <wp:inline distT="0" distB="0" distL="0" distR="0" wp14:anchorId="4EC2AD21" wp14:editId="6D0BEFE4">
            <wp:extent cx="2036146" cy="3310128"/>
            <wp:effectExtent l="19050" t="19050" r="2159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6146" cy="3310128"/>
                    </a:xfrm>
                    <a:prstGeom prst="rect">
                      <a:avLst/>
                    </a:prstGeom>
                    <a:ln>
                      <a:solidFill>
                        <a:schemeClr val="tx1"/>
                      </a:solidFill>
                    </a:ln>
                  </pic:spPr>
                </pic:pic>
              </a:graphicData>
            </a:graphic>
          </wp:inline>
        </w:drawing>
      </w:r>
    </w:p>
    <w:p w14:paraId="0465E0C1" w14:textId="536BF6D2" w:rsidR="00287789" w:rsidRDefault="00287789" w:rsidP="00287789">
      <w:pPr>
        <w:pStyle w:val="ListParagraph"/>
        <w:rPr>
          <w:rFonts w:ascii="Times New Roman" w:hAnsi="Times New Roman" w:cs="Times New Roman"/>
        </w:rPr>
      </w:pPr>
    </w:p>
    <w:p w14:paraId="6FE8C4A8" w14:textId="2DAEA3D8" w:rsidR="001D171A" w:rsidRPr="00225E71" w:rsidRDefault="00287789" w:rsidP="00287789">
      <w:pPr>
        <w:pStyle w:val="ListParagraph"/>
        <w:rPr>
          <w:rFonts w:ascii="Times New Roman" w:hAnsi="Times New Roman" w:cs="Times New Roman"/>
          <w:sz w:val="24"/>
          <w:szCs w:val="24"/>
        </w:rPr>
      </w:pPr>
      <w:r w:rsidRPr="00225E71">
        <w:rPr>
          <w:rFonts w:ascii="Times New Roman" w:hAnsi="Times New Roman" w:cs="Times New Roman"/>
          <w:sz w:val="24"/>
          <w:szCs w:val="24"/>
        </w:rPr>
        <w:t>Above is the home page, the home page displays the featured deck banners in the form of carousel, this week’s card highlights, and the best-selling packs. There is also a toggle on the top right to change the theme of the page to light or dark mode.</w:t>
      </w:r>
    </w:p>
    <w:p w14:paraId="1FD05A41" w14:textId="3E5009A0" w:rsidR="001D171A" w:rsidRDefault="001D171A">
      <w:pPr>
        <w:rPr>
          <w:rFonts w:ascii="Times New Roman" w:hAnsi="Times New Roman" w:cs="Times New Roman"/>
        </w:rPr>
      </w:pPr>
      <w:r>
        <w:rPr>
          <w:rFonts w:ascii="Times New Roman" w:hAnsi="Times New Roman" w:cs="Times New Roman"/>
        </w:rPr>
        <w:br w:type="page"/>
      </w:r>
    </w:p>
    <w:p w14:paraId="416BF43C" w14:textId="058549F4" w:rsidR="001D171A" w:rsidRDefault="001D171A" w:rsidP="001D171A">
      <w:pPr>
        <w:pStyle w:val="ListParagraph"/>
        <w:numPr>
          <w:ilvl w:val="0"/>
          <w:numId w:val="1"/>
        </w:numPr>
        <w:rPr>
          <w:rFonts w:ascii="Times New Roman" w:hAnsi="Times New Roman" w:cs="Times New Roman"/>
          <w:sz w:val="28"/>
          <w:szCs w:val="28"/>
        </w:rPr>
      </w:pPr>
      <w:r w:rsidRPr="001D171A">
        <w:rPr>
          <w:rFonts w:ascii="Times New Roman" w:hAnsi="Times New Roman" w:cs="Times New Roman"/>
          <w:sz w:val="28"/>
          <w:szCs w:val="28"/>
        </w:rPr>
        <w:lastRenderedPageBreak/>
        <w:t>Navigation Bar</w:t>
      </w:r>
    </w:p>
    <w:p w14:paraId="6572BD5A" w14:textId="77777777" w:rsidR="001D171A" w:rsidRPr="001D171A" w:rsidRDefault="001D171A" w:rsidP="001D171A">
      <w:pPr>
        <w:pStyle w:val="ListParagraph"/>
        <w:rPr>
          <w:rFonts w:ascii="Times New Roman" w:hAnsi="Times New Roman" w:cs="Times New Roman"/>
          <w:sz w:val="24"/>
          <w:szCs w:val="24"/>
        </w:rPr>
      </w:pPr>
    </w:p>
    <w:p w14:paraId="240D5B78" w14:textId="20DA4D39" w:rsidR="001D171A" w:rsidRDefault="001D171A" w:rsidP="001D171A">
      <w:pPr>
        <w:pStyle w:val="ListParagraph"/>
        <w:jc w:val="center"/>
        <w:rPr>
          <w:rFonts w:ascii="Times New Roman" w:hAnsi="Times New Roman" w:cs="Times New Roman"/>
          <w:sz w:val="28"/>
          <w:szCs w:val="28"/>
        </w:rPr>
      </w:pPr>
      <w:r w:rsidRPr="001D171A">
        <w:rPr>
          <w:rFonts w:ascii="Times New Roman" w:hAnsi="Times New Roman" w:cs="Times New Roman"/>
          <w:noProof/>
          <w:sz w:val="24"/>
          <w:szCs w:val="24"/>
        </w:rPr>
        <w:drawing>
          <wp:inline distT="0" distB="0" distL="0" distR="0" wp14:anchorId="178C1428" wp14:editId="7506CC58">
            <wp:extent cx="2039112" cy="3376415"/>
            <wp:effectExtent l="19050" t="19050" r="1841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112" cy="3376415"/>
                    </a:xfrm>
                    <a:prstGeom prst="rect">
                      <a:avLst/>
                    </a:prstGeom>
                    <a:ln>
                      <a:solidFill>
                        <a:schemeClr val="tx1"/>
                      </a:solidFill>
                    </a:ln>
                  </pic:spPr>
                </pic:pic>
              </a:graphicData>
            </a:graphic>
          </wp:inline>
        </w:drawing>
      </w:r>
    </w:p>
    <w:p w14:paraId="71D143EB" w14:textId="7DD709DF" w:rsidR="001D171A" w:rsidRDefault="001D171A" w:rsidP="001D171A">
      <w:pPr>
        <w:pStyle w:val="ListParagraph"/>
        <w:rPr>
          <w:rFonts w:ascii="Times New Roman" w:hAnsi="Times New Roman" w:cs="Times New Roman"/>
        </w:rPr>
      </w:pPr>
    </w:p>
    <w:p w14:paraId="4130E289" w14:textId="77777777" w:rsidR="001D171A" w:rsidRPr="00225E71" w:rsidRDefault="001D171A" w:rsidP="001D171A">
      <w:pPr>
        <w:pStyle w:val="ListParagraph"/>
        <w:rPr>
          <w:rFonts w:ascii="Times New Roman" w:hAnsi="Times New Roman" w:cs="Times New Roman"/>
          <w:sz w:val="24"/>
          <w:szCs w:val="24"/>
        </w:rPr>
      </w:pPr>
      <w:r w:rsidRPr="00225E71">
        <w:rPr>
          <w:rFonts w:ascii="Times New Roman" w:hAnsi="Times New Roman" w:cs="Times New Roman"/>
          <w:sz w:val="24"/>
          <w:szCs w:val="24"/>
        </w:rPr>
        <w:t xml:space="preserve">This is the navigation bar, it shows the username of the person that’s logged in and 3 other buttons to navigate (home, </w:t>
      </w:r>
      <w:proofErr w:type="spellStart"/>
      <w:r w:rsidRPr="00225E71">
        <w:rPr>
          <w:rFonts w:ascii="Times New Roman" w:hAnsi="Times New Roman" w:cs="Times New Roman"/>
          <w:sz w:val="24"/>
          <w:szCs w:val="24"/>
        </w:rPr>
        <w:t>kards</w:t>
      </w:r>
      <w:proofErr w:type="spellEnd"/>
      <w:r w:rsidRPr="00225E71">
        <w:rPr>
          <w:rFonts w:ascii="Times New Roman" w:hAnsi="Times New Roman" w:cs="Times New Roman"/>
          <w:sz w:val="24"/>
          <w:szCs w:val="24"/>
        </w:rPr>
        <w:t xml:space="preserve">, logout). The home button will navigate the user to the home page, the </w:t>
      </w:r>
      <w:proofErr w:type="spellStart"/>
      <w:r w:rsidRPr="00225E71">
        <w:rPr>
          <w:rFonts w:ascii="Times New Roman" w:hAnsi="Times New Roman" w:cs="Times New Roman"/>
          <w:sz w:val="24"/>
          <w:szCs w:val="24"/>
        </w:rPr>
        <w:t>kards</w:t>
      </w:r>
      <w:proofErr w:type="spellEnd"/>
      <w:r w:rsidRPr="00225E71">
        <w:rPr>
          <w:rFonts w:ascii="Times New Roman" w:hAnsi="Times New Roman" w:cs="Times New Roman"/>
          <w:sz w:val="24"/>
          <w:szCs w:val="24"/>
        </w:rPr>
        <w:t xml:space="preserve"> button to the item list page, and the logout button is used to logout, in which the user will move to the login page.</w:t>
      </w:r>
    </w:p>
    <w:p w14:paraId="547EB190" w14:textId="793BC3EC" w:rsidR="001D171A" w:rsidRPr="00286D72" w:rsidRDefault="00286D72" w:rsidP="00286D72">
      <w:pPr>
        <w:rPr>
          <w:rFonts w:ascii="Times New Roman" w:hAnsi="Times New Roman" w:cs="Times New Roman"/>
        </w:rPr>
      </w:pPr>
      <w:r>
        <w:rPr>
          <w:rFonts w:ascii="Times New Roman" w:hAnsi="Times New Roman" w:cs="Times New Roman"/>
        </w:rPr>
        <w:br w:type="page"/>
      </w:r>
    </w:p>
    <w:p w14:paraId="5427C831" w14:textId="77777777" w:rsidR="001D171A" w:rsidRDefault="001D171A" w:rsidP="001D171A">
      <w:pPr>
        <w:pStyle w:val="ListParagraph"/>
        <w:numPr>
          <w:ilvl w:val="0"/>
          <w:numId w:val="1"/>
        </w:numPr>
        <w:rPr>
          <w:rFonts w:ascii="Times New Roman" w:hAnsi="Times New Roman" w:cs="Times New Roman"/>
        </w:rPr>
      </w:pPr>
      <w:proofErr w:type="spellStart"/>
      <w:r w:rsidRPr="001D171A">
        <w:rPr>
          <w:rFonts w:ascii="Times New Roman" w:hAnsi="Times New Roman" w:cs="Times New Roman"/>
          <w:sz w:val="28"/>
          <w:szCs w:val="28"/>
        </w:rPr>
        <w:lastRenderedPageBreak/>
        <w:t>Kard</w:t>
      </w:r>
      <w:proofErr w:type="spellEnd"/>
      <w:r w:rsidRPr="001D171A">
        <w:rPr>
          <w:rFonts w:ascii="Times New Roman" w:hAnsi="Times New Roman" w:cs="Times New Roman"/>
          <w:sz w:val="28"/>
          <w:szCs w:val="28"/>
        </w:rPr>
        <w:t xml:space="preserve"> List</w:t>
      </w:r>
    </w:p>
    <w:p w14:paraId="76C3CAB4" w14:textId="77777777" w:rsidR="001D171A" w:rsidRDefault="001D171A" w:rsidP="001D171A">
      <w:pPr>
        <w:pStyle w:val="ListParagraph"/>
        <w:jc w:val="center"/>
        <w:rPr>
          <w:rFonts w:ascii="Times New Roman" w:hAnsi="Times New Roman" w:cs="Times New Roman"/>
        </w:rPr>
      </w:pPr>
    </w:p>
    <w:p w14:paraId="3DA2AA98" w14:textId="50445E97" w:rsidR="001D171A" w:rsidRDefault="001D171A" w:rsidP="001D171A">
      <w:pPr>
        <w:pStyle w:val="ListParagraph"/>
        <w:jc w:val="center"/>
        <w:rPr>
          <w:rFonts w:ascii="Times New Roman" w:hAnsi="Times New Roman" w:cs="Times New Roman"/>
        </w:rPr>
      </w:pPr>
      <w:r w:rsidRPr="001D171A">
        <w:rPr>
          <w:rFonts w:ascii="Times New Roman" w:hAnsi="Times New Roman" w:cs="Times New Roman"/>
          <w:noProof/>
        </w:rPr>
        <w:drawing>
          <wp:inline distT="0" distB="0" distL="0" distR="0" wp14:anchorId="51ED8A17" wp14:editId="0C8B56BE">
            <wp:extent cx="2039112" cy="3272580"/>
            <wp:effectExtent l="19050" t="19050" r="18415"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9112" cy="3272580"/>
                    </a:xfrm>
                    <a:prstGeom prst="rect">
                      <a:avLst/>
                    </a:prstGeom>
                    <a:ln>
                      <a:solidFill>
                        <a:schemeClr val="tx1"/>
                      </a:solidFill>
                    </a:ln>
                  </pic:spPr>
                </pic:pic>
              </a:graphicData>
            </a:graphic>
          </wp:inline>
        </w:drawing>
      </w:r>
    </w:p>
    <w:p w14:paraId="69EDA2CA" w14:textId="0FD3AC5A" w:rsidR="001D171A" w:rsidRDefault="001D171A" w:rsidP="001D171A">
      <w:pPr>
        <w:pStyle w:val="ListParagraph"/>
        <w:rPr>
          <w:rFonts w:ascii="Times New Roman" w:hAnsi="Times New Roman" w:cs="Times New Roman"/>
        </w:rPr>
      </w:pPr>
    </w:p>
    <w:p w14:paraId="450F63B1" w14:textId="77777777" w:rsidR="00516B55" w:rsidRPr="00286D72" w:rsidRDefault="001D171A" w:rsidP="001D171A">
      <w:pPr>
        <w:pStyle w:val="ListParagraph"/>
        <w:rPr>
          <w:rFonts w:ascii="Times New Roman" w:hAnsi="Times New Roman" w:cs="Times New Roman"/>
          <w:sz w:val="24"/>
          <w:szCs w:val="24"/>
        </w:rPr>
      </w:pPr>
      <w:r w:rsidRPr="00286D72">
        <w:rPr>
          <w:rFonts w:ascii="Times New Roman" w:hAnsi="Times New Roman" w:cs="Times New Roman"/>
          <w:sz w:val="24"/>
          <w:szCs w:val="24"/>
        </w:rPr>
        <w:t xml:space="preserve">This is the </w:t>
      </w:r>
      <w:proofErr w:type="spellStart"/>
      <w:r w:rsidRPr="00286D72">
        <w:rPr>
          <w:rFonts w:ascii="Times New Roman" w:hAnsi="Times New Roman" w:cs="Times New Roman"/>
          <w:sz w:val="24"/>
          <w:szCs w:val="24"/>
        </w:rPr>
        <w:t>kard</w:t>
      </w:r>
      <w:proofErr w:type="spellEnd"/>
      <w:r w:rsidRPr="00286D72">
        <w:rPr>
          <w:rFonts w:ascii="Times New Roman" w:hAnsi="Times New Roman" w:cs="Times New Roman"/>
          <w:sz w:val="24"/>
          <w:szCs w:val="24"/>
        </w:rPr>
        <w:t xml:space="preserve"> </w:t>
      </w:r>
      <w:r w:rsidR="00516B55" w:rsidRPr="00286D72">
        <w:rPr>
          <w:rFonts w:ascii="Times New Roman" w:hAnsi="Times New Roman" w:cs="Times New Roman"/>
          <w:sz w:val="24"/>
          <w:szCs w:val="24"/>
        </w:rPr>
        <w:t xml:space="preserve">pack list page, here the user can view the </w:t>
      </w:r>
      <w:proofErr w:type="spellStart"/>
      <w:r w:rsidR="00516B55" w:rsidRPr="00286D72">
        <w:rPr>
          <w:rFonts w:ascii="Times New Roman" w:hAnsi="Times New Roman" w:cs="Times New Roman"/>
          <w:sz w:val="24"/>
          <w:szCs w:val="24"/>
        </w:rPr>
        <w:t>kard</w:t>
      </w:r>
      <w:proofErr w:type="spellEnd"/>
      <w:r w:rsidR="00516B55" w:rsidRPr="00286D72">
        <w:rPr>
          <w:rFonts w:ascii="Times New Roman" w:hAnsi="Times New Roman" w:cs="Times New Roman"/>
          <w:sz w:val="24"/>
          <w:szCs w:val="24"/>
        </w:rPr>
        <w:t xml:space="preserve"> packs that are sold in the store. The user can see the card pack, the pack name, and the pack’s price. The user can press the list item to redirect to the detail page.</w:t>
      </w:r>
    </w:p>
    <w:p w14:paraId="7556EE39" w14:textId="6C7A9404" w:rsidR="00516B55" w:rsidRPr="00286D72" w:rsidRDefault="00286D72" w:rsidP="00286D72">
      <w:pPr>
        <w:rPr>
          <w:rFonts w:ascii="Times New Roman" w:hAnsi="Times New Roman" w:cs="Times New Roman"/>
        </w:rPr>
      </w:pPr>
      <w:r>
        <w:rPr>
          <w:rFonts w:ascii="Times New Roman" w:hAnsi="Times New Roman" w:cs="Times New Roman"/>
        </w:rPr>
        <w:br w:type="page"/>
      </w:r>
    </w:p>
    <w:p w14:paraId="187E35DD" w14:textId="31D09AD3" w:rsidR="00516B55" w:rsidRPr="00516B55" w:rsidRDefault="00516B55" w:rsidP="00516B55">
      <w:pPr>
        <w:pStyle w:val="ListParagraph"/>
        <w:numPr>
          <w:ilvl w:val="0"/>
          <w:numId w:val="1"/>
        </w:numPr>
        <w:rPr>
          <w:rFonts w:ascii="Times New Roman" w:hAnsi="Times New Roman" w:cs="Times New Roman"/>
          <w:sz w:val="28"/>
          <w:szCs w:val="28"/>
        </w:rPr>
      </w:pPr>
      <w:r w:rsidRPr="00516B55">
        <w:rPr>
          <w:rFonts w:ascii="Times New Roman" w:hAnsi="Times New Roman" w:cs="Times New Roman"/>
          <w:sz w:val="28"/>
          <w:szCs w:val="28"/>
        </w:rPr>
        <w:lastRenderedPageBreak/>
        <w:t>Detail Page</w:t>
      </w:r>
    </w:p>
    <w:p w14:paraId="13239CA6" w14:textId="77777777" w:rsidR="00516B55" w:rsidRDefault="00516B55" w:rsidP="00516B55">
      <w:pPr>
        <w:pStyle w:val="ListParagraph"/>
        <w:jc w:val="center"/>
        <w:rPr>
          <w:rFonts w:ascii="Times New Roman" w:hAnsi="Times New Roman" w:cs="Times New Roman"/>
        </w:rPr>
      </w:pPr>
    </w:p>
    <w:p w14:paraId="4687C32D" w14:textId="58C1E6C7" w:rsidR="001D171A" w:rsidRDefault="00516B55" w:rsidP="00516B55">
      <w:pPr>
        <w:pStyle w:val="ListParagraph"/>
        <w:jc w:val="center"/>
        <w:rPr>
          <w:rFonts w:ascii="Times New Roman" w:hAnsi="Times New Roman" w:cs="Times New Roman"/>
        </w:rPr>
      </w:pPr>
      <w:r w:rsidRPr="00516B55">
        <w:rPr>
          <w:rFonts w:ascii="Times New Roman" w:hAnsi="Times New Roman" w:cs="Times New Roman"/>
          <w:noProof/>
        </w:rPr>
        <w:drawing>
          <wp:inline distT="0" distB="0" distL="0" distR="0" wp14:anchorId="70CA0903" wp14:editId="7381A2D1">
            <wp:extent cx="2039112" cy="3294805"/>
            <wp:effectExtent l="19050" t="19050" r="1841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9112" cy="3294805"/>
                    </a:xfrm>
                    <a:prstGeom prst="rect">
                      <a:avLst/>
                    </a:prstGeom>
                    <a:ln>
                      <a:solidFill>
                        <a:schemeClr val="tx1"/>
                      </a:solidFill>
                    </a:ln>
                  </pic:spPr>
                </pic:pic>
              </a:graphicData>
            </a:graphic>
          </wp:inline>
        </w:drawing>
      </w:r>
      <w:r>
        <w:rPr>
          <w:rFonts w:ascii="Times New Roman" w:hAnsi="Times New Roman" w:cs="Times New Roman"/>
        </w:rPr>
        <w:t xml:space="preserve">       </w:t>
      </w:r>
      <w:r w:rsidRPr="00516B55">
        <w:rPr>
          <w:rFonts w:ascii="Times New Roman" w:hAnsi="Times New Roman" w:cs="Times New Roman"/>
          <w:noProof/>
        </w:rPr>
        <w:drawing>
          <wp:inline distT="0" distB="0" distL="0" distR="0" wp14:anchorId="50C9DFE5" wp14:editId="04D7E363">
            <wp:extent cx="2051113" cy="3291840"/>
            <wp:effectExtent l="19050" t="19050" r="2540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1113" cy="3291840"/>
                    </a:xfrm>
                    <a:prstGeom prst="rect">
                      <a:avLst/>
                    </a:prstGeom>
                    <a:ln>
                      <a:solidFill>
                        <a:schemeClr val="tx1"/>
                      </a:solidFill>
                    </a:ln>
                  </pic:spPr>
                </pic:pic>
              </a:graphicData>
            </a:graphic>
          </wp:inline>
        </w:drawing>
      </w:r>
    </w:p>
    <w:p w14:paraId="21BF40F4" w14:textId="77777777" w:rsidR="000F1987" w:rsidRDefault="000F1987" w:rsidP="00516B55">
      <w:pPr>
        <w:pStyle w:val="ListParagraph"/>
        <w:jc w:val="center"/>
        <w:rPr>
          <w:rFonts w:ascii="Times New Roman" w:hAnsi="Times New Roman" w:cs="Times New Roman"/>
        </w:rPr>
      </w:pPr>
    </w:p>
    <w:p w14:paraId="60689689" w14:textId="30099A28" w:rsidR="000F1987" w:rsidRDefault="000F1987" w:rsidP="00516B55">
      <w:pPr>
        <w:pStyle w:val="ListParagraph"/>
        <w:jc w:val="center"/>
        <w:rPr>
          <w:rFonts w:ascii="Times New Roman" w:hAnsi="Times New Roman" w:cs="Times New Roman"/>
        </w:rPr>
      </w:pPr>
      <w:r w:rsidRPr="000F1987">
        <w:rPr>
          <w:rFonts w:ascii="Times New Roman" w:hAnsi="Times New Roman" w:cs="Times New Roman"/>
          <w:noProof/>
        </w:rPr>
        <w:drawing>
          <wp:inline distT="0" distB="0" distL="0" distR="0" wp14:anchorId="7B6BBF5A" wp14:editId="42BC67EB">
            <wp:extent cx="2026609" cy="3291840"/>
            <wp:effectExtent l="19050" t="19050" r="1206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2"/>
                    <a:stretch/>
                  </pic:blipFill>
                  <pic:spPr bwMode="auto">
                    <a:xfrm>
                      <a:off x="0" y="0"/>
                      <a:ext cx="2026609" cy="32918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74FDE0" w14:textId="523C679F" w:rsidR="00516B55" w:rsidRDefault="00516B55" w:rsidP="00516B55">
      <w:pPr>
        <w:pStyle w:val="ListParagraph"/>
        <w:jc w:val="center"/>
        <w:rPr>
          <w:rFonts w:ascii="Times New Roman" w:hAnsi="Times New Roman" w:cs="Times New Roman"/>
        </w:rPr>
      </w:pPr>
    </w:p>
    <w:p w14:paraId="3BA66F9C" w14:textId="00C1DE49" w:rsidR="000F1987" w:rsidRPr="000F1987" w:rsidRDefault="00516B55" w:rsidP="000F1987">
      <w:pPr>
        <w:pStyle w:val="ListParagraph"/>
        <w:jc w:val="both"/>
        <w:rPr>
          <w:rFonts w:ascii="Times New Roman" w:hAnsi="Times New Roman" w:cs="Times New Roman"/>
        </w:rPr>
      </w:pPr>
      <w:r>
        <w:rPr>
          <w:rFonts w:ascii="Times New Roman" w:hAnsi="Times New Roman" w:cs="Times New Roman"/>
        </w:rPr>
        <w:t xml:space="preserve">This is the detail page, </w:t>
      </w:r>
      <w:r w:rsidR="000F1987">
        <w:rPr>
          <w:rFonts w:ascii="Times New Roman" w:hAnsi="Times New Roman" w:cs="Times New Roman"/>
        </w:rPr>
        <w:t xml:space="preserve">in the first tab, </w:t>
      </w:r>
      <w:r>
        <w:rPr>
          <w:rFonts w:ascii="Times New Roman" w:hAnsi="Times New Roman" w:cs="Times New Roman"/>
        </w:rPr>
        <w:t>it shows the pack</w:t>
      </w:r>
      <w:r w:rsidR="000F1987">
        <w:rPr>
          <w:rFonts w:ascii="Times New Roman" w:hAnsi="Times New Roman" w:cs="Times New Roman"/>
        </w:rPr>
        <w:t>’s</w:t>
      </w:r>
      <w:r>
        <w:rPr>
          <w:rFonts w:ascii="Times New Roman" w:hAnsi="Times New Roman" w:cs="Times New Roman"/>
        </w:rPr>
        <w:t xml:space="preserve"> image, pack</w:t>
      </w:r>
      <w:r w:rsidR="000F1987">
        <w:rPr>
          <w:rFonts w:ascii="Times New Roman" w:hAnsi="Times New Roman" w:cs="Times New Roman"/>
        </w:rPr>
        <w:t>’s</w:t>
      </w:r>
      <w:r>
        <w:rPr>
          <w:rFonts w:ascii="Times New Roman" w:hAnsi="Times New Roman" w:cs="Times New Roman"/>
        </w:rPr>
        <w:t xml:space="preserve"> name, pack</w:t>
      </w:r>
      <w:r w:rsidR="000F1987">
        <w:rPr>
          <w:rFonts w:ascii="Times New Roman" w:hAnsi="Times New Roman" w:cs="Times New Roman"/>
        </w:rPr>
        <w:t>’s</w:t>
      </w:r>
      <w:r>
        <w:rPr>
          <w:rFonts w:ascii="Times New Roman" w:hAnsi="Times New Roman" w:cs="Times New Roman"/>
        </w:rPr>
        <w:t xml:space="preserve"> price, and the </w:t>
      </w:r>
      <w:r w:rsidR="000F1987">
        <w:rPr>
          <w:rFonts w:ascii="Times New Roman" w:hAnsi="Times New Roman" w:cs="Times New Roman"/>
        </w:rPr>
        <w:t xml:space="preserve">pack’s </w:t>
      </w:r>
      <w:r>
        <w:rPr>
          <w:rFonts w:ascii="Times New Roman" w:hAnsi="Times New Roman" w:cs="Times New Roman"/>
        </w:rPr>
        <w:t>description. The page will also give a review</w:t>
      </w:r>
      <w:r w:rsidR="000F1987">
        <w:rPr>
          <w:rFonts w:ascii="Times New Roman" w:hAnsi="Times New Roman" w:cs="Times New Roman"/>
        </w:rPr>
        <w:t xml:space="preserve"> text field</w:t>
      </w:r>
      <w:r>
        <w:rPr>
          <w:rFonts w:ascii="Times New Roman" w:hAnsi="Times New Roman" w:cs="Times New Roman"/>
        </w:rPr>
        <w:t>, in which the user can input reviews. The review can’t be empty</w:t>
      </w:r>
      <w:r w:rsidR="000F1987">
        <w:rPr>
          <w:rFonts w:ascii="Times New Roman" w:hAnsi="Times New Roman" w:cs="Times New Roman"/>
        </w:rPr>
        <w:t>.</w:t>
      </w:r>
      <w:r>
        <w:rPr>
          <w:rFonts w:ascii="Times New Roman" w:hAnsi="Times New Roman" w:cs="Times New Roman"/>
        </w:rPr>
        <w:t xml:space="preserve"> </w:t>
      </w:r>
      <w:r w:rsidR="000F1987">
        <w:rPr>
          <w:rFonts w:ascii="Times New Roman" w:hAnsi="Times New Roman" w:cs="Times New Roman"/>
        </w:rPr>
        <w:t>If i</w:t>
      </w:r>
      <w:r>
        <w:rPr>
          <w:rFonts w:ascii="Times New Roman" w:hAnsi="Times New Roman" w:cs="Times New Roman"/>
        </w:rPr>
        <w:t>t</w:t>
      </w:r>
      <w:r w:rsidR="000F1987">
        <w:rPr>
          <w:rFonts w:ascii="Times New Roman" w:hAnsi="Times New Roman" w:cs="Times New Roman"/>
        </w:rPr>
        <w:t>’s</w:t>
      </w:r>
      <w:r>
        <w:rPr>
          <w:rFonts w:ascii="Times New Roman" w:hAnsi="Times New Roman" w:cs="Times New Roman"/>
        </w:rPr>
        <w:t xml:space="preserve"> </w:t>
      </w:r>
      <w:r w:rsidR="000F1987">
        <w:rPr>
          <w:rFonts w:ascii="Times New Roman" w:hAnsi="Times New Roman" w:cs="Times New Roman"/>
        </w:rPr>
        <w:t xml:space="preserve">empty, it </w:t>
      </w:r>
      <w:r>
        <w:rPr>
          <w:rFonts w:ascii="Times New Roman" w:hAnsi="Times New Roman" w:cs="Times New Roman"/>
        </w:rPr>
        <w:t>will show an error messag</w:t>
      </w:r>
      <w:r w:rsidR="000F1987">
        <w:rPr>
          <w:rFonts w:ascii="Times New Roman" w:hAnsi="Times New Roman" w:cs="Times New Roman"/>
        </w:rPr>
        <w:t>e</w:t>
      </w:r>
      <w:r>
        <w:rPr>
          <w:rFonts w:ascii="Times New Roman" w:hAnsi="Times New Roman" w:cs="Times New Roman"/>
        </w:rPr>
        <w:t>.</w:t>
      </w:r>
      <w:r w:rsidR="000F1987">
        <w:rPr>
          <w:rFonts w:ascii="Times New Roman" w:hAnsi="Times New Roman" w:cs="Times New Roman"/>
        </w:rPr>
        <w:t xml:space="preserve"> The second tab shows reviews that has already been written.</w:t>
      </w:r>
    </w:p>
    <w:sectPr w:rsidR="000F1987" w:rsidRPr="000F198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C1EC5"/>
    <w:multiLevelType w:val="hybridMultilevel"/>
    <w:tmpl w:val="DE2605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B56"/>
    <w:rsid w:val="000F1987"/>
    <w:rsid w:val="001D171A"/>
    <w:rsid w:val="00225E71"/>
    <w:rsid w:val="00246665"/>
    <w:rsid w:val="00286D72"/>
    <w:rsid w:val="00287789"/>
    <w:rsid w:val="00516B55"/>
    <w:rsid w:val="00522B5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5ABEC"/>
  <w15:chartTrackingRefBased/>
  <w15:docId w15:val="{71A02640-00F0-4A3D-979E-FED48C5F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2B56"/>
    <w:rPr>
      <w:color w:val="0563C1" w:themeColor="hyperlink"/>
      <w:u w:val="single"/>
    </w:rPr>
  </w:style>
  <w:style w:type="character" w:styleId="UnresolvedMention">
    <w:name w:val="Unresolved Mention"/>
    <w:basedOn w:val="DefaultParagraphFont"/>
    <w:uiPriority w:val="99"/>
    <w:semiHidden/>
    <w:unhideWhenUsed/>
    <w:rsid w:val="00522B56"/>
    <w:rPr>
      <w:color w:val="605E5C"/>
      <w:shd w:val="clear" w:color="auto" w:fill="E1DFDD"/>
    </w:rPr>
  </w:style>
  <w:style w:type="paragraph" w:styleId="ListParagraph">
    <w:name w:val="List Paragraph"/>
    <w:basedOn w:val="Normal"/>
    <w:uiPriority w:val="34"/>
    <w:qFormat/>
    <w:rsid w:val="00522B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yneFerdinand/LC034-Qualification-Flutter.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FE4930D75485458ACB24D6B0E004E5" ma:contentTypeVersion="14" ma:contentTypeDescription="Create a new document." ma:contentTypeScope="" ma:versionID="376823b953808b486e125e773441ac3c">
  <xsd:schema xmlns:xsd="http://www.w3.org/2001/XMLSchema" xmlns:xs="http://www.w3.org/2001/XMLSchema" xmlns:p="http://schemas.microsoft.com/office/2006/metadata/properties" xmlns:ns3="739f772f-7570-47f6-9bdd-4dd6bd65e21f" xmlns:ns4="2aad66fd-1701-4d52-aadb-69e26790aae0" targetNamespace="http://schemas.microsoft.com/office/2006/metadata/properties" ma:root="true" ma:fieldsID="9dfee2244f2f2f04ac999ec6167bea20" ns3:_="" ns4:_="">
    <xsd:import namespace="739f772f-7570-47f6-9bdd-4dd6bd65e21f"/>
    <xsd:import namespace="2aad66fd-1701-4d52-aadb-69e26790aa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9f772f-7570-47f6-9bdd-4dd6bd65e21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ad66fd-1701-4d52-aadb-69e26790aae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D7DA90-E6DC-48FA-AA44-A0B06FF377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EC18C43-E6B9-4E21-A51B-E2EFEF04CFC9}">
  <ds:schemaRefs>
    <ds:schemaRef ds:uri="http://schemas.microsoft.com/sharepoint/v3/contenttype/forms"/>
  </ds:schemaRefs>
</ds:datastoreItem>
</file>

<file path=customXml/itemProps3.xml><?xml version="1.0" encoding="utf-8"?>
<ds:datastoreItem xmlns:ds="http://schemas.openxmlformats.org/officeDocument/2006/customXml" ds:itemID="{6EF44FA1-5691-4498-B5C3-0BC83D697B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9f772f-7570-47f6-9bdd-4dd6bd65e21f"/>
    <ds:schemaRef ds:uri="2aad66fd-1701-4d52-aadb-69e26790aa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305</Words>
  <Characters>1744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RYNE FERDINAND</dc:creator>
  <cp:keywords/>
  <dc:description/>
  <cp:lastModifiedBy>RYNE FERDINAND</cp:lastModifiedBy>
  <cp:revision>4</cp:revision>
  <dcterms:created xsi:type="dcterms:W3CDTF">2021-07-05T15:59:00Z</dcterms:created>
  <dcterms:modified xsi:type="dcterms:W3CDTF">2021-07-05T16:00:00Z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0x01010037FE4930D75485458ACB24D6B0E004E5</vt:lpwstr>
  </property>
</Properties>
</file>