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555555"/>
          <w:sz w:val="22"/>
        </w:rPr>
        <w:t>BÀI TẬP THỰC HÀNH - CÔNG CỤ &amp; PHƯƠNG PHÁP THIẾT KẾ - QUẢN LÝ PHẦN MỀM</w:t>
        <w:br/>
      </w:r>
      <w:r>
        <w:rPr>
          <w:rFonts w:ascii="Arial" w:hAnsi="Arial"/>
          <w:b/>
          <w:color w:val="1F4E79"/>
          <w:sz w:val="32"/>
        </w:rPr>
        <w:t>BÁO CÁO BUỔI 9: TÌM HIỂU VỀ GITHUB VÀ HỆ THỐNG CÂU LỆNH GIT</w:t>
      </w:r>
    </w:p>
    <w:p>
      <w:pPr>
        <w:spacing w:after="320"/>
        <w:jc w:val="center"/>
      </w:pPr>
      <w:r>
        <w:rPr>
          <w:rFonts w:ascii="Arial" w:hAnsi="Arial"/>
          <w:i/>
          <w:color w:val="444444"/>
          <w:sz w:val="21"/>
        </w:rPr>
        <w:t>Sinh viên thực hiện: Lê Văn Hoài Rin  |  Buổi: Buổi 9</w:t>
        <w:br/>
        <w:t>Chủ đề: Tổng quan GitHub &amp; Hệ thống lệnh Git dùng để làm gì</w:t>
      </w:r>
    </w:p>
    <w:p>
      <w:pPr>
        <w:keepNext/>
        <w:spacing w:before="320" w:after="120"/>
      </w:pPr>
      <w:r>
        <w:rPr>
          <w:rFonts w:ascii="Arial" w:hAnsi="Arial"/>
          <w:b/>
          <w:color w:val="1F4E79"/>
          <w:sz w:val="27"/>
        </w:rPr>
        <w:t>1. TỔNG QUAN VỀ GIT VÀ GITHUB</w:t>
      </w:r>
    </w:p>
    <w:p>
      <w:pPr>
        <w:keepNext/>
        <w:spacing w:before="240" w:after="80"/>
      </w:pPr>
      <w:r>
        <w:rPr>
          <w:rFonts w:ascii="Arial" w:hAnsi="Arial"/>
          <w:b/>
          <w:color w:val="2E75B6"/>
          <w:sz w:val="23"/>
        </w:rPr>
        <w:t>1.1. Git là gì?</w:t>
      </w:r>
    </w:p>
    <w:p>
      <w:pPr>
        <w:spacing w:before="0" w:after="120" w:line="288" w:lineRule="auto"/>
      </w:pPr>
      <w:r>
        <w:rPr>
          <w:rFonts w:ascii="Arial" w:hAnsi="Arial"/>
          <w:color w:val="222222"/>
          <w:sz w:val="21"/>
        </w:rPr>
        <w:t>Git là một Hệ thống Quản lý Phiên bản Phân tán (Distributed Version Control System - DVCS) mã nguồn mở và hoàn toàn miễn phí, được sáng tạo bởi Linus Torvalds vào năm 2005. Git được thiết kế để xử lý từ các dự án nhỏ đến những dự án mã nguồn khổng lồ với tốc độ vượt trội và hiệu suất tối ưu.</w:t>
      </w:r>
    </w:p>
    <w:p>
      <w:pPr>
        <w:spacing w:before="0" w:after="120" w:line="288" w:lineRule="auto"/>
      </w:pPr>
      <w:r>
        <w:rPr>
          <w:rFonts w:ascii="Arial" w:hAnsi="Arial"/>
          <w:color w:val="222222"/>
          <w:sz w:val="21"/>
        </w:rPr>
        <w:t>Về bản chất, Git giúp lưu trữ lịch sử thay đổi của từng file theo thời gian. Bất kỳ ai trong nhóm cũng có một bản sao hoàn chỉnh của toàn bộ kho lưu trữ (bao gồm đầy đủ lịch sử commit) ngay trên máy cục bộ, cho phép làm việc hoàn toàn không cần kết nối mạng Internet.</w:t>
      </w:r>
    </w:p>
    <w:p>
      <w:pPr>
        <w:spacing w:before="0" w:after="120" w:line="288" w:lineRule="auto"/>
      </w:pPr>
      <w:r>
        <w:rPr>
          <w:rFonts w:ascii="Arial" w:hAnsi="Arial"/>
          <w:color w:val="222222"/>
          <w:sz w:val="21"/>
        </w:rPr>
        <w:t>Kiến trúc dữ liệu của Git chia làm 3 phân vùng cốt lõi (Three States / Three Trees):</w:t>
      </w:r>
    </w:p>
    <w:p>
      <w:pPr>
        <w:pStyle w:val="ListBullet"/>
        <w:spacing w:before="0" w:after="60" w:line="276" w:lineRule="auto"/>
      </w:pPr>
      <w:r>
        <w:rPr>
          <w:rFonts w:ascii="Arial" w:hAnsi="Arial"/>
          <w:b/>
          <w:sz w:val="21"/>
        </w:rPr>
        <w:t xml:space="preserve">1. Working Directory (Thư mục làm việc): </w:t>
      </w:r>
      <w:r>
        <w:rPr>
          <w:rFonts w:ascii="Arial" w:hAnsi="Arial"/>
          <w:color w:val="222222"/>
          <w:sz w:val="21"/>
        </w:rPr>
        <w:t>Nơi lập trình viên trực tiếp tạo mới, chỉnh sửa hoặc xóa mã nguồn trên ổ đĩa.</w:t>
      </w:r>
    </w:p>
    <w:p>
      <w:pPr>
        <w:pStyle w:val="ListBullet"/>
        <w:spacing w:before="0" w:after="60" w:line="276" w:lineRule="auto"/>
      </w:pPr>
      <w:r>
        <w:rPr>
          <w:rFonts w:ascii="Arial" w:hAnsi="Arial"/>
          <w:b/>
          <w:sz w:val="21"/>
        </w:rPr>
        <w:t xml:space="preserve">2. Staging Area (Khu vực tạm lưu / Index): </w:t>
      </w:r>
      <w:r>
        <w:rPr>
          <w:rFonts w:ascii="Arial" w:hAnsi="Arial"/>
          <w:color w:val="222222"/>
          <w:sz w:val="21"/>
        </w:rPr>
        <w:t>Vùng đệm lưu trữ danh sách các file đã được chọn lựa chuẩn bị cho lần ghi nhận kế tiếp.</w:t>
      </w:r>
    </w:p>
    <w:p>
      <w:pPr>
        <w:pStyle w:val="ListBullet"/>
        <w:spacing w:before="0" w:after="60" w:line="276" w:lineRule="auto"/>
      </w:pPr>
      <w:r>
        <w:rPr>
          <w:rFonts w:ascii="Arial" w:hAnsi="Arial"/>
          <w:b/>
          <w:sz w:val="21"/>
        </w:rPr>
        <w:t xml:space="preserve">3. Local Repository (Kho lưu trữ cục bộ): </w:t>
      </w:r>
      <w:r>
        <w:rPr>
          <w:rFonts w:ascii="Arial" w:hAnsi="Arial"/>
          <w:color w:val="222222"/>
          <w:sz w:val="21"/>
        </w:rPr>
        <w:t>Nơi Git lưu trữ an toàn các snapshot (ảnh chụp trạng thái) của dự án trong thư mục ẩn .git.</w:t>
      </w:r>
    </w:p>
    <w:p>
      <w:pPr>
        <w:keepNext/>
        <w:spacing w:before="240" w:after="80"/>
      </w:pPr>
      <w:r>
        <w:rPr>
          <w:rFonts w:ascii="Arial" w:hAnsi="Arial"/>
          <w:b/>
          <w:color w:val="2E75B6"/>
          <w:sz w:val="23"/>
        </w:rPr>
        <w:t>1.2. GitHub là gì?</w:t>
      </w:r>
    </w:p>
    <w:p>
      <w:pPr>
        <w:spacing w:before="0" w:after="120" w:line="288" w:lineRule="auto"/>
      </w:pPr>
      <w:r>
        <w:rPr>
          <w:rFonts w:ascii="Arial" w:hAnsi="Arial"/>
          <w:color w:val="222222"/>
          <w:sz w:val="21"/>
        </w:rPr>
        <w:t>GitHub là dịch vụ lưu trữ trực tuyến trên nền tảng đám mây (Cloud Hosting Service) dành cho các kho lưu trữ mã nguồn sử dụng Git. Thành lập năm 2008 và được Microsoft mua lại vào năm 2018, GitHub hiện là 'ngôi nhà' của hàng trăm triệu lập trình viên trên toàn cầu.</w:t>
      </w:r>
    </w:p>
    <w:p>
      <w:pPr>
        <w:spacing w:before="0" w:after="120" w:line="288" w:lineRule="auto"/>
      </w:pPr>
      <w:r>
        <w:rPr>
          <w:rFonts w:ascii="Arial" w:hAnsi="Arial"/>
          <w:color w:val="222222"/>
          <w:sz w:val="21"/>
        </w:rPr>
        <w:t>GitHub cung cấp hệ sinh thái cộng tác toàn diện mở rộng trên nền Git:</w:t>
      </w:r>
    </w:p>
    <w:p>
      <w:pPr>
        <w:pStyle w:val="ListBullet"/>
        <w:spacing w:before="0" w:after="60" w:line="276" w:lineRule="auto"/>
      </w:pPr>
      <w:r>
        <w:rPr>
          <w:rFonts w:ascii="Arial" w:hAnsi="Arial"/>
          <w:b/>
          <w:sz w:val="21"/>
        </w:rPr>
        <w:t xml:space="preserve">Lưu trữ Remote Repository: </w:t>
      </w:r>
      <w:r>
        <w:rPr>
          <w:rFonts w:ascii="Arial" w:hAnsi="Arial"/>
          <w:color w:val="222222"/>
          <w:sz w:val="21"/>
        </w:rPr>
        <w:t>Lưu trữ mã nguồn an toàn trên đám mây, cho phép làm việc nhóm từ bất cứ đâu.</w:t>
      </w:r>
    </w:p>
    <w:p>
      <w:pPr>
        <w:pStyle w:val="ListBullet"/>
        <w:spacing w:before="0" w:after="60" w:line="276" w:lineRule="auto"/>
      </w:pPr>
      <w:r>
        <w:rPr>
          <w:rFonts w:ascii="Arial" w:hAnsi="Arial"/>
          <w:b/>
          <w:sz w:val="21"/>
        </w:rPr>
        <w:t xml:space="preserve">Pull Request (PR): </w:t>
      </w:r>
      <w:r>
        <w:rPr>
          <w:rFonts w:ascii="Arial" w:hAnsi="Arial"/>
          <w:color w:val="222222"/>
          <w:sz w:val="21"/>
        </w:rPr>
        <w:t>Tính năng trung tâm cho phép các thành viên đề xuất gộp code, bình luận, rà soát từng dòng code (Code Review) và thảo luận trước khi đưa vào sản phẩm.</w:t>
      </w:r>
    </w:p>
    <w:p>
      <w:pPr>
        <w:pStyle w:val="ListBullet"/>
        <w:spacing w:before="0" w:after="60" w:line="276" w:lineRule="auto"/>
      </w:pPr>
      <w:r>
        <w:rPr>
          <w:rFonts w:ascii="Arial" w:hAnsi="Arial"/>
          <w:b/>
          <w:sz w:val="21"/>
        </w:rPr>
        <w:t xml:space="preserve">Issues &amp; Project Boards: </w:t>
      </w:r>
      <w:r>
        <w:rPr>
          <w:rFonts w:ascii="Arial" w:hAnsi="Arial"/>
          <w:color w:val="222222"/>
          <w:sz w:val="21"/>
        </w:rPr>
        <w:t>Theo dõi các lỗi phát sinh, giao việc, phân công nhiệm vụ và quản lý tiến độ dự án theo mô hình Agile/Scrum hoặc Kanban.</w:t>
      </w:r>
    </w:p>
    <w:p>
      <w:pPr>
        <w:pStyle w:val="ListBullet"/>
        <w:spacing w:before="0" w:after="60" w:line="276" w:lineRule="auto"/>
      </w:pPr>
      <w:r>
        <w:rPr>
          <w:rFonts w:ascii="Arial" w:hAnsi="Arial"/>
          <w:b/>
          <w:sz w:val="21"/>
        </w:rPr>
        <w:t xml:space="preserve">GitHub Actions: </w:t>
      </w:r>
      <w:r>
        <w:rPr>
          <w:rFonts w:ascii="Arial" w:hAnsi="Arial"/>
          <w:color w:val="222222"/>
          <w:sz w:val="21"/>
        </w:rPr>
        <w:t>Nền tảng tự động hóa CI/CD (Tích hợp liên tục và Triển khai liên tục) mạnh mẽ tích hợp sẵn.</w:t>
      </w:r>
    </w:p>
    <w:p>
      <w:pPr>
        <w:pStyle w:val="ListBullet"/>
        <w:spacing w:before="0" w:after="60" w:line="276" w:lineRule="auto"/>
      </w:pPr>
      <w:r>
        <w:rPr>
          <w:rFonts w:ascii="Arial" w:hAnsi="Arial"/>
          <w:b/>
          <w:sz w:val="21"/>
        </w:rPr>
        <w:t xml:space="preserve">Bảo mật &amp; Quản trị nhóm: </w:t>
      </w:r>
      <w:r>
        <w:rPr>
          <w:rFonts w:ascii="Arial" w:hAnsi="Arial"/>
          <w:color w:val="222222"/>
          <w:sz w:val="21"/>
        </w:rPr>
        <w:t>Tự động phát hiện lỗ hổng trong thư viện, cảnh báo rò rỉ secret key/token và phân quyền truy cập chặt chẽ.</w:t>
      </w:r>
    </w:p>
    <w:p>
      <w:pPr>
        <w:keepNext/>
        <w:spacing w:before="240" w:after="80"/>
      </w:pPr>
      <w:r>
        <w:rPr>
          <w:rFonts w:ascii="Arial" w:hAnsi="Arial"/>
          <w:b/>
          <w:color w:val="2E75B6"/>
          <w:sz w:val="23"/>
        </w:rPr>
        <w:t>1.3. Bảng so sánh chi tiết giữa Git và GitHub</w:t>
      </w:r>
    </w:p>
    <w:p>
      <w:pPr>
        <w:spacing w:before="0" w:after="120" w:line="288" w:lineRule="auto"/>
      </w:pPr>
      <w:r>
        <w:rPr>
          <w:rFonts w:ascii="Arial" w:hAnsi="Arial"/>
          <w:color w:val="222222"/>
          <w:sz w:val="21"/>
        </w:rPr>
        <w:t>Để hiểu đúng bản chất và không nhầm lẫn giữa hai khái niệm, dưới đây là bảng đối chiếu:</w:t>
      </w:r>
    </w:p>
    <w:tbl>
      <w:tblPr>
        <w:tblW w:type="auto" w:w="0"/>
        <w:jc w:val="center"/>
        <w:tblLayout w:type="fixed"/>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3312"/>
        <w:gridCol w:w="3312"/>
        <w:gridCol w:w="3312"/>
      </w:tblGrid>
      <w:tr>
        <w:trPr>
          <w:tblHeader/>
        </w:trPr>
        <w:tc>
          <w:tcPr>
            <w:tcW w:type="dxa" w:w="2160"/>
            <w:shd w:fill="1F4E79"/>
            <w:tcMar>
              <w:top w:w="120" w:type="dxa"/>
              <w:bottom w:w="120" w:type="dxa"/>
              <w:left w:w="140" w:type="dxa"/>
              <w:right w:w="140" w:type="dxa"/>
            </w:tcMar>
          </w:tcPr>
          <w:p>
            <w:pPr>
              <w:spacing w:before="0" w:after="0"/>
              <w:jc w:val="center"/>
            </w:pPr>
            <w:r>
              <w:rPr>
                <w:rFonts w:ascii="Arial" w:hAnsi="Arial"/>
                <w:b/>
                <w:color w:val="FFFFFF"/>
                <w:sz w:val="20"/>
              </w:rPr>
              <w:t>Tiêu chí</w:t>
            </w:r>
          </w:p>
        </w:tc>
        <w:tc>
          <w:tcPr>
            <w:tcW w:type="dxa" w:w="3600"/>
            <w:shd w:fill="1F4E79"/>
            <w:tcMar>
              <w:top w:w="120" w:type="dxa"/>
              <w:bottom w:w="120" w:type="dxa"/>
              <w:left w:w="140" w:type="dxa"/>
              <w:right w:w="140" w:type="dxa"/>
            </w:tcMar>
          </w:tcPr>
          <w:p>
            <w:pPr>
              <w:spacing w:before="0" w:after="0"/>
            </w:pPr>
            <w:r>
              <w:rPr>
                <w:rFonts w:ascii="Arial" w:hAnsi="Arial"/>
                <w:b/>
                <w:color w:val="FFFFFF"/>
                <w:sz w:val="20"/>
              </w:rPr>
              <w:t>Git</w:t>
            </w:r>
          </w:p>
        </w:tc>
        <w:tc>
          <w:tcPr>
            <w:tcW w:type="dxa" w:w="3600"/>
            <w:shd w:fill="1F4E79"/>
            <w:tcMar>
              <w:top w:w="120" w:type="dxa"/>
              <w:bottom w:w="120" w:type="dxa"/>
              <w:left w:w="140" w:type="dxa"/>
              <w:right w:w="140" w:type="dxa"/>
            </w:tcMar>
          </w:tcPr>
          <w:p>
            <w:pPr>
              <w:spacing w:before="0" w:after="0"/>
            </w:pPr>
            <w:r>
              <w:rPr>
                <w:rFonts w:ascii="Arial" w:hAnsi="Arial"/>
                <w:b/>
                <w:color w:val="FFFFFF"/>
                <w:sz w:val="20"/>
              </w:rPr>
              <w:t>GitHub</w:t>
            </w:r>
          </w:p>
        </w:tc>
      </w:tr>
      <w:tr>
        <w:tc>
          <w:tcPr>
            <w:tcW w:type="dxa" w:w="2160"/>
            <w:tcMar>
              <w:top w:w="100" w:type="dxa"/>
              <w:bottom w:w="100" w:type="dxa"/>
              <w:left w:w="140" w:type="dxa"/>
              <w:right w:w="140" w:type="dxa"/>
            </w:tcMar>
          </w:tcPr>
          <w:p>
            <w:pPr>
              <w:spacing w:before="0" w:after="0" w:line="276" w:lineRule="auto"/>
              <w:jc w:val="center"/>
            </w:pPr>
            <w:r>
              <w:rPr>
                <w:rFonts w:ascii="Arial" w:hAnsi="Arial"/>
                <w:color w:val="333333"/>
                <w:sz w:val="19"/>
              </w:rPr>
              <w:t>Định nghĩa &amp; Bản chất</w:t>
            </w:r>
          </w:p>
        </w:tc>
        <w:tc>
          <w:tcPr>
            <w:tcW w:type="dxa" w:w="3600"/>
            <w:tcMar>
              <w:top w:w="100" w:type="dxa"/>
              <w:bottom w:w="100" w:type="dxa"/>
              <w:left w:w="140" w:type="dxa"/>
              <w:right w:w="140" w:type="dxa"/>
            </w:tcMar>
          </w:tcPr>
          <w:p>
            <w:pPr>
              <w:spacing w:before="0" w:after="0" w:line="276" w:lineRule="auto"/>
            </w:pPr>
            <w:r>
              <w:rPr>
                <w:rFonts w:ascii="Arial" w:hAnsi="Arial"/>
                <w:color w:val="333333"/>
                <w:sz w:val="19"/>
              </w:rPr>
              <w:t>Phần mềm quản lý phiên bản phân tán (DVCS)</w:t>
            </w:r>
          </w:p>
        </w:tc>
        <w:tc>
          <w:tcPr>
            <w:tcW w:type="dxa" w:w="3600"/>
            <w:tcMar>
              <w:top w:w="100" w:type="dxa"/>
              <w:bottom w:w="100" w:type="dxa"/>
              <w:left w:w="140" w:type="dxa"/>
              <w:right w:w="140" w:type="dxa"/>
            </w:tcMar>
          </w:tcPr>
          <w:p>
            <w:pPr>
              <w:spacing w:before="0" w:after="0" w:line="276" w:lineRule="auto"/>
            </w:pPr>
            <w:r>
              <w:rPr>
                <w:rFonts w:ascii="Arial" w:hAnsi="Arial"/>
                <w:color w:val="333333"/>
                <w:sz w:val="19"/>
              </w:rPr>
              <w:t>Nền tảng đám mây lưu trữ &amp; dịch vụ cộng tác Git</w:t>
            </w:r>
          </w:p>
        </w:tc>
      </w:tr>
      <w:tr>
        <w:tc>
          <w:tcPr>
            <w:tcW w:type="dxa" w:w="2160"/>
            <w:shd w:fill="F9FAFB"/>
            <w:tcMar>
              <w:top w:w="100" w:type="dxa"/>
              <w:bottom w:w="100" w:type="dxa"/>
              <w:left w:w="140" w:type="dxa"/>
              <w:right w:w="140" w:type="dxa"/>
            </w:tcMar>
          </w:tcPr>
          <w:p>
            <w:pPr>
              <w:spacing w:before="0" w:after="0" w:line="276" w:lineRule="auto"/>
              <w:jc w:val="center"/>
            </w:pPr>
            <w:r>
              <w:rPr>
                <w:rFonts w:ascii="Arial" w:hAnsi="Arial"/>
                <w:color w:val="333333"/>
                <w:sz w:val="19"/>
              </w:rPr>
              <w:t>Môi trường thực thi</w:t>
            </w:r>
          </w:p>
        </w:tc>
        <w:tc>
          <w:tcPr>
            <w:tcW w:type="dxa" w:w="3600"/>
            <w:shd w:fill="F9FAFB"/>
            <w:tcMar>
              <w:top w:w="100" w:type="dxa"/>
              <w:bottom w:w="100" w:type="dxa"/>
              <w:left w:w="140" w:type="dxa"/>
              <w:right w:w="140" w:type="dxa"/>
            </w:tcMar>
          </w:tcPr>
          <w:p>
            <w:pPr>
              <w:spacing w:before="0" w:after="0" w:line="276" w:lineRule="auto"/>
            </w:pPr>
            <w:r>
              <w:rPr>
                <w:rFonts w:ascii="Arial" w:hAnsi="Arial"/>
                <w:color w:val="333333"/>
                <w:sz w:val="19"/>
              </w:rPr>
              <w:t>Cài đặt &amp; chạy trực tiếp trên máy tính cá nhân (Local)</w:t>
            </w:r>
          </w:p>
        </w:tc>
        <w:tc>
          <w:tcPr>
            <w:tcW w:type="dxa" w:w="3600"/>
            <w:shd w:fill="F9FAFB"/>
            <w:tcMar>
              <w:top w:w="100" w:type="dxa"/>
              <w:bottom w:w="100" w:type="dxa"/>
              <w:left w:w="140" w:type="dxa"/>
              <w:right w:w="140" w:type="dxa"/>
            </w:tcMar>
          </w:tcPr>
          <w:p>
            <w:pPr>
              <w:spacing w:before="0" w:after="0" w:line="276" w:lineRule="auto"/>
            </w:pPr>
            <w:r>
              <w:rPr>
                <w:rFonts w:ascii="Arial" w:hAnsi="Arial"/>
                <w:color w:val="333333"/>
                <w:sz w:val="19"/>
              </w:rPr>
              <w:t>Hoạt động trên máy chủ đám mây (Cloud / Web App)</w:t>
            </w:r>
          </w:p>
        </w:tc>
      </w:tr>
      <w:tr>
        <w:tc>
          <w:tcPr>
            <w:tcW w:type="dxa" w:w="2160"/>
            <w:tcMar>
              <w:top w:w="100" w:type="dxa"/>
              <w:bottom w:w="100" w:type="dxa"/>
              <w:left w:w="140" w:type="dxa"/>
              <w:right w:w="140" w:type="dxa"/>
            </w:tcMar>
          </w:tcPr>
          <w:p>
            <w:pPr>
              <w:spacing w:before="0" w:after="0" w:line="276" w:lineRule="auto"/>
              <w:jc w:val="center"/>
            </w:pPr>
            <w:r>
              <w:rPr>
                <w:rFonts w:ascii="Arial" w:hAnsi="Arial"/>
                <w:color w:val="333333"/>
                <w:sz w:val="19"/>
              </w:rPr>
              <w:t>Yêu cầu kết nối mạng</w:t>
            </w:r>
          </w:p>
        </w:tc>
        <w:tc>
          <w:tcPr>
            <w:tcW w:type="dxa" w:w="3600"/>
            <w:tcMar>
              <w:top w:w="100" w:type="dxa"/>
              <w:bottom w:w="100" w:type="dxa"/>
              <w:left w:w="140" w:type="dxa"/>
              <w:right w:w="140" w:type="dxa"/>
            </w:tcMar>
          </w:tcPr>
          <w:p>
            <w:pPr>
              <w:spacing w:before="0" w:after="0" w:line="276" w:lineRule="auto"/>
            </w:pPr>
            <w:r>
              <w:rPr>
                <w:rFonts w:ascii="Arial" w:hAnsi="Arial"/>
                <w:color w:val="333333"/>
                <w:sz w:val="19"/>
              </w:rPr>
              <w:t>Không cần Internet (Offline hoàn toàn)</w:t>
            </w:r>
          </w:p>
        </w:tc>
        <w:tc>
          <w:tcPr>
            <w:tcW w:type="dxa" w:w="3600"/>
            <w:tcMar>
              <w:top w:w="100" w:type="dxa"/>
              <w:bottom w:w="100" w:type="dxa"/>
              <w:left w:w="140" w:type="dxa"/>
              <w:right w:w="140" w:type="dxa"/>
            </w:tcMar>
          </w:tcPr>
          <w:p>
            <w:pPr>
              <w:spacing w:before="0" w:after="0" w:line="276" w:lineRule="auto"/>
            </w:pPr>
            <w:r>
              <w:rPr>
                <w:rFonts w:ascii="Arial" w:hAnsi="Arial"/>
                <w:color w:val="333333"/>
                <w:sz w:val="19"/>
              </w:rPr>
              <w:t>Bắt buộc có Internet để truy cập và đồng bộ</w:t>
            </w:r>
          </w:p>
        </w:tc>
      </w:tr>
      <w:tr>
        <w:tc>
          <w:tcPr>
            <w:tcW w:type="dxa" w:w="2160"/>
            <w:shd w:fill="F9FAFB"/>
            <w:tcMar>
              <w:top w:w="100" w:type="dxa"/>
              <w:bottom w:w="100" w:type="dxa"/>
              <w:left w:w="140" w:type="dxa"/>
              <w:right w:w="140" w:type="dxa"/>
            </w:tcMar>
          </w:tcPr>
          <w:p>
            <w:pPr>
              <w:spacing w:before="0" w:after="0" w:line="276" w:lineRule="auto"/>
              <w:jc w:val="center"/>
            </w:pPr>
            <w:r>
              <w:rPr>
                <w:rFonts w:ascii="Arial" w:hAnsi="Arial"/>
                <w:color w:val="333333"/>
                <w:sz w:val="19"/>
              </w:rPr>
              <w:t>Phương thức thao tác</w:t>
            </w:r>
          </w:p>
        </w:tc>
        <w:tc>
          <w:tcPr>
            <w:tcW w:type="dxa" w:w="3600"/>
            <w:shd w:fill="F9FAFB"/>
            <w:tcMar>
              <w:top w:w="100" w:type="dxa"/>
              <w:bottom w:w="100" w:type="dxa"/>
              <w:left w:w="140" w:type="dxa"/>
              <w:right w:w="140" w:type="dxa"/>
            </w:tcMar>
          </w:tcPr>
          <w:p>
            <w:pPr>
              <w:spacing w:before="0" w:after="0" w:line="276" w:lineRule="auto"/>
            </w:pPr>
            <w:r>
              <w:rPr>
                <w:rFonts w:ascii="Arial" w:hAnsi="Arial"/>
                <w:color w:val="333333"/>
                <w:sz w:val="19"/>
              </w:rPr>
              <w:t>Chủ yếu dùng giao diện dòng lệnh (CLI / Terminal)</w:t>
            </w:r>
          </w:p>
        </w:tc>
        <w:tc>
          <w:tcPr>
            <w:tcW w:type="dxa" w:w="3600"/>
            <w:shd w:fill="F9FAFB"/>
            <w:tcMar>
              <w:top w:w="100" w:type="dxa"/>
              <w:bottom w:w="100" w:type="dxa"/>
              <w:left w:w="140" w:type="dxa"/>
              <w:right w:w="140" w:type="dxa"/>
            </w:tcMar>
          </w:tcPr>
          <w:p>
            <w:pPr>
              <w:spacing w:before="0" w:after="0" w:line="276" w:lineRule="auto"/>
            </w:pPr>
            <w:r>
              <w:rPr>
                <w:rFonts w:ascii="Arial" w:hAnsi="Arial"/>
                <w:color w:val="333333"/>
                <w:sz w:val="19"/>
              </w:rPr>
              <w:t>Giao diện web đồ họa (GUI) trực quan, hiện đại</w:t>
            </w:r>
          </w:p>
        </w:tc>
      </w:tr>
      <w:tr>
        <w:tc>
          <w:tcPr>
            <w:tcW w:type="dxa" w:w="2160"/>
            <w:tcMar>
              <w:top w:w="100" w:type="dxa"/>
              <w:bottom w:w="100" w:type="dxa"/>
              <w:left w:w="140" w:type="dxa"/>
              <w:right w:w="140" w:type="dxa"/>
            </w:tcMar>
          </w:tcPr>
          <w:p>
            <w:pPr>
              <w:spacing w:before="0" w:after="0" w:line="276" w:lineRule="auto"/>
              <w:jc w:val="center"/>
            </w:pPr>
            <w:r>
              <w:rPr>
                <w:rFonts w:ascii="Arial" w:hAnsi="Arial"/>
                <w:color w:val="333333"/>
                <w:sz w:val="19"/>
              </w:rPr>
              <w:t>Chức năng chính</w:t>
            </w:r>
          </w:p>
        </w:tc>
        <w:tc>
          <w:tcPr>
            <w:tcW w:type="dxa" w:w="3600"/>
            <w:tcMar>
              <w:top w:w="100" w:type="dxa"/>
              <w:bottom w:w="100" w:type="dxa"/>
              <w:left w:w="140" w:type="dxa"/>
              <w:right w:w="140" w:type="dxa"/>
            </w:tcMar>
          </w:tcPr>
          <w:p>
            <w:pPr>
              <w:spacing w:before="0" w:after="0" w:line="276" w:lineRule="auto"/>
            </w:pPr>
            <w:r>
              <w:rPr>
                <w:rFonts w:ascii="Arial" w:hAnsi="Arial"/>
                <w:color w:val="333333"/>
                <w:sz w:val="19"/>
              </w:rPr>
              <w:t>Theo dõi thay đổi file, phân nhánh, hoàn tác phiên bản</w:t>
            </w:r>
          </w:p>
        </w:tc>
        <w:tc>
          <w:tcPr>
            <w:tcW w:type="dxa" w:w="3600"/>
            <w:tcMar>
              <w:top w:w="100" w:type="dxa"/>
              <w:bottom w:w="100" w:type="dxa"/>
              <w:left w:w="140" w:type="dxa"/>
              <w:right w:w="140" w:type="dxa"/>
            </w:tcMar>
          </w:tcPr>
          <w:p>
            <w:pPr>
              <w:spacing w:before="0" w:after="0" w:line="276" w:lineRule="auto"/>
            </w:pPr>
            <w:r>
              <w:rPr>
                <w:rFonts w:ascii="Arial" w:hAnsi="Arial"/>
                <w:color w:val="333333"/>
                <w:sz w:val="19"/>
              </w:rPr>
              <w:t>Lưu trữ tập trung, chia sẻ code, quản lý dự án, CI/CD</w:t>
            </w:r>
          </w:p>
        </w:tc>
      </w:tr>
      <w:tr>
        <w:tc>
          <w:tcPr>
            <w:tcW w:type="dxa" w:w="2160"/>
            <w:shd w:fill="F9FAFB"/>
            <w:tcMar>
              <w:top w:w="100" w:type="dxa"/>
              <w:bottom w:w="100" w:type="dxa"/>
              <w:left w:w="140" w:type="dxa"/>
              <w:right w:w="140" w:type="dxa"/>
            </w:tcMar>
          </w:tcPr>
          <w:p>
            <w:pPr>
              <w:spacing w:before="0" w:after="0" w:line="276" w:lineRule="auto"/>
              <w:jc w:val="center"/>
            </w:pPr>
            <w:r>
              <w:rPr>
                <w:rFonts w:ascii="Arial" w:hAnsi="Arial"/>
                <w:color w:val="333333"/>
                <w:sz w:val="19"/>
              </w:rPr>
              <w:t>Khả năng hoạt động độc lập</w:t>
            </w:r>
          </w:p>
        </w:tc>
        <w:tc>
          <w:tcPr>
            <w:tcW w:type="dxa" w:w="3600"/>
            <w:shd w:fill="F9FAFB"/>
            <w:tcMar>
              <w:top w:w="100" w:type="dxa"/>
              <w:bottom w:w="100" w:type="dxa"/>
              <w:left w:w="140" w:type="dxa"/>
              <w:right w:w="140" w:type="dxa"/>
            </w:tcMar>
          </w:tcPr>
          <w:p>
            <w:pPr>
              <w:spacing w:before="0" w:after="0" w:line="276" w:lineRule="auto"/>
            </w:pPr>
            <w:r>
              <w:rPr>
                <w:rFonts w:ascii="Arial" w:hAnsi="Arial"/>
                <w:color w:val="333333"/>
                <w:sz w:val="19"/>
              </w:rPr>
              <w:t>Hoạt động độc lập mà không cần GitHub</w:t>
            </w:r>
          </w:p>
        </w:tc>
        <w:tc>
          <w:tcPr>
            <w:tcW w:type="dxa" w:w="3600"/>
            <w:shd w:fill="F9FAFB"/>
            <w:tcMar>
              <w:top w:w="100" w:type="dxa"/>
              <w:bottom w:w="100" w:type="dxa"/>
              <w:left w:w="140" w:type="dxa"/>
              <w:right w:w="140" w:type="dxa"/>
            </w:tcMar>
          </w:tcPr>
          <w:p>
            <w:pPr>
              <w:spacing w:before="0" w:after="0" w:line="276" w:lineRule="auto"/>
            </w:pPr>
            <w:r>
              <w:rPr>
                <w:rFonts w:ascii="Arial" w:hAnsi="Arial"/>
                <w:color w:val="333333"/>
                <w:sz w:val="19"/>
              </w:rPr>
              <w:t>Phụ thuộc vào Git (dùng Git làm nền tảng cốt lõi)</w:t>
            </w:r>
          </w:p>
        </w:tc>
      </w:tr>
    </w:tbl>
    <w:p>
      <w:pPr>
        <w:spacing w:after="120"/>
      </w:pPr>
    </w:p>
    <w:p>
      <w:pPr>
        <w:keepNext/>
        <w:spacing w:before="320" w:after="120"/>
      </w:pPr>
      <w:r>
        <w:rPr>
          <w:rFonts w:ascii="Arial" w:hAnsi="Arial"/>
          <w:b/>
          <w:color w:val="1F4E79"/>
          <w:sz w:val="27"/>
        </w:rPr>
        <w:t>2. CÁC CÂU LỆNH GIT THÔNG DỤNG VÀ CÔNG DỤNG CỤ THỂ</w:t>
      </w:r>
    </w:p>
    <w:p>
      <w:pPr>
        <w:spacing w:before="0" w:after="120" w:line="288" w:lineRule="auto"/>
      </w:pPr>
      <w:r>
        <w:rPr>
          <w:rFonts w:ascii="Arial" w:hAnsi="Arial"/>
          <w:color w:val="222222"/>
          <w:sz w:val="21"/>
        </w:rPr>
        <w:t>Trong quy trình phát triển và quản trị phần mềm, các lập trình viên sử dụng Git thông qua các nhóm lệnh chức năng cụ thể sau:</w:t>
      </w:r>
    </w:p>
    <w:p>
      <w:pPr>
        <w:keepNext/>
        <w:spacing w:before="240" w:after="80"/>
      </w:pPr>
      <w:r>
        <w:rPr>
          <w:rFonts w:ascii="Arial" w:hAnsi="Arial"/>
          <w:b/>
          <w:color w:val="2E75B6"/>
          <w:sz w:val="23"/>
        </w:rPr>
        <w:t>2.1. Nhóm Khởi tạo &amp; Thiết lập Cấu hình</w:t>
      </w:r>
    </w:p>
    <w:p>
      <w:pPr>
        <w:pStyle w:val="ListBullet"/>
        <w:spacing w:before="0" w:after="60" w:line="276" w:lineRule="auto"/>
      </w:pPr>
      <w:r>
        <w:rPr>
          <w:rFonts w:ascii="Arial" w:hAnsi="Arial"/>
          <w:b/>
          <w:sz w:val="21"/>
        </w:rPr>
        <w:t xml:space="preserve">git config --global user.name "Tên Của Bạn": </w:t>
      </w:r>
      <w:r>
        <w:rPr>
          <w:rFonts w:ascii="Arial" w:hAnsi="Arial"/>
          <w:color w:val="222222"/>
          <w:sz w:val="21"/>
        </w:rPr>
        <w:t>Dùng để cấu hình tên tác giả xuất hiện trên tất cả các commit mà bạn thực hiện.</w:t>
      </w:r>
    </w:p>
    <w:p>
      <w:pPr>
        <w:pStyle w:val="ListBullet"/>
        <w:spacing w:before="0" w:after="60" w:line="276" w:lineRule="auto"/>
      </w:pPr>
      <w:r>
        <w:rPr>
          <w:rFonts w:ascii="Arial" w:hAnsi="Arial"/>
          <w:b/>
          <w:sz w:val="21"/>
        </w:rPr>
        <w:t xml:space="preserve">git config --global user.email "email@gmail.com": </w:t>
      </w:r>
      <w:r>
        <w:rPr>
          <w:rFonts w:ascii="Arial" w:hAnsi="Arial"/>
          <w:color w:val="222222"/>
          <w:sz w:val="21"/>
        </w:rPr>
        <w:t>Dùng để thiết lập địa chỉ email gắn liền với commit. Email này cần khớp với email trên GitHub để được tính điểm đóng góp (contributions).</w:t>
      </w:r>
    </w:p>
    <w:p>
      <w:pPr>
        <w:pStyle w:val="ListBullet"/>
        <w:spacing w:before="0" w:after="60" w:line="276" w:lineRule="auto"/>
      </w:pPr>
      <w:r>
        <w:rPr>
          <w:rFonts w:ascii="Arial" w:hAnsi="Arial"/>
          <w:b/>
          <w:sz w:val="21"/>
        </w:rPr>
        <w:t xml:space="preserve">git config --list: </w:t>
      </w:r>
      <w:r>
        <w:rPr>
          <w:rFonts w:ascii="Arial" w:hAnsi="Arial"/>
          <w:color w:val="222222"/>
          <w:sz w:val="21"/>
        </w:rPr>
        <w:t>Dùng để kiểm tra lại toàn bộ các thông số cấu hình Git hiện tại trên máy tính.</w:t>
      </w:r>
    </w:p>
    <w:p>
      <w:pPr>
        <w:pStyle w:val="ListBullet"/>
        <w:spacing w:before="0" w:after="60" w:line="276" w:lineRule="auto"/>
      </w:pPr>
      <w:r>
        <w:rPr>
          <w:rFonts w:ascii="Arial" w:hAnsi="Arial"/>
          <w:b/>
          <w:sz w:val="21"/>
        </w:rPr>
        <w:t xml:space="preserve">git init: </w:t>
      </w:r>
      <w:r>
        <w:rPr>
          <w:rFonts w:ascii="Arial" w:hAnsi="Arial"/>
          <w:color w:val="222222"/>
          <w:sz w:val="21"/>
        </w:rPr>
        <w:t>Dùng để biến một thư mục thông thường thành một Git Repository. Lệnh tạo ra thư mục ẩn .git chứa toàn bộ cơ sở dữ liệu của Git.</w:t>
      </w:r>
    </w:p>
    <w:p>
      <w:pPr>
        <w:pStyle w:val="ListBullet"/>
        <w:spacing w:before="0" w:after="60" w:line="276" w:lineRule="auto"/>
      </w:pPr>
      <w:r>
        <w:rPr>
          <w:rFonts w:ascii="Arial" w:hAnsi="Arial"/>
          <w:b/>
          <w:sz w:val="21"/>
        </w:rPr>
        <w:t xml:space="preserve">git clone &lt;url&gt;: </w:t>
      </w:r>
      <w:r>
        <w:rPr>
          <w:rFonts w:ascii="Arial" w:hAnsi="Arial"/>
          <w:color w:val="222222"/>
          <w:sz w:val="21"/>
        </w:rPr>
        <w:t>Dùng để tải (clone) toàn bộ mã nguồn và lịch sử của một dự án từ GitHub (hoặc URL máy chủ) về máy tính cục bộ.</w:t>
      </w:r>
    </w:p>
    <w:p>
      <w:pPr>
        <w:keepNext/>
        <w:spacing w:before="240" w:after="80"/>
      </w:pPr>
      <w:r>
        <w:rPr>
          <w:rFonts w:ascii="Arial" w:hAnsi="Arial"/>
          <w:b/>
          <w:color w:val="2E75B6"/>
          <w:sz w:val="23"/>
        </w:rPr>
        <w:t>2.2. Nhóm Kiểm tra Trạng thái &amp; Quản lý Staging Area</w:t>
      </w:r>
    </w:p>
    <w:p>
      <w:pPr>
        <w:pStyle w:val="ListBullet"/>
        <w:spacing w:before="0" w:after="60" w:line="276" w:lineRule="auto"/>
      </w:pPr>
      <w:r>
        <w:rPr>
          <w:rFonts w:ascii="Arial" w:hAnsi="Arial"/>
          <w:b/>
          <w:sz w:val="21"/>
        </w:rPr>
        <w:t xml:space="preserve">git status: </w:t>
      </w:r>
      <w:r>
        <w:rPr>
          <w:rFonts w:ascii="Arial" w:hAnsi="Arial"/>
          <w:color w:val="222222"/>
          <w:sz w:val="21"/>
        </w:rPr>
        <w:t>Dùng để xem trạng thái hiện tại của dự án: file nào mới tạo chưa theo dõi (Untracked), file nào đã sửa đổi (Modified), file nào đã được đưa vào Staging.</w:t>
      </w:r>
    </w:p>
    <w:p>
      <w:pPr>
        <w:pStyle w:val="ListBullet"/>
        <w:spacing w:before="0" w:after="60" w:line="276" w:lineRule="auto"/>
      </w:pPr>
      <w:r>
        <w:rPr>
          <w:rFonts w:ascii="Arial" w:hAnsi="Arial"/>
          <w:b/>
          <w:sz w:val="21"/>
        </w:rPr>
        <w:t xml:space="preserve">git add &lt;tên_file&gt;: </w:t>
      </w:r>
      <w:r>
        <w:rPr>
          <w:rFonts w:ascii="Arial" w:hAnsi="Arial"/>
          <w:color w:val="222222"/>
          <w:sz w:val="21"/>
        </w:rPr>
        <w:t>Dùng để đưa một file cụ thể vào khu vực Staging Area, đánh dấu chuẩn bị được lưu trong commit kế tiếp.</w:t>
      </w:r>
    </w:p>
    <w:p>
      <w:pPr>
        <w:pStyle w:val="ListBullet"/>
        <w:spacing w:before="0" w:after="60" w:line="276" w:lineRule="auto"/>
      </w:pPr>
      <w:r>
        <w:rPr>
          <w:rFonts w:ascii="Arial" w:hAnsi="Arial"/>
          <w:b/>
          <w:sz w:val="21"/>
        </w:rPr>
        <w:t xml:space="preserve">git add . (hoặc git add -A): </w:t>
      </w:r>
      <w:r>
        <w:rPr>
          <w:rFonts w:ascii="Arial" w:hAnsi="Arial"/>
          <w:color w:val="222222"/>
          <w:sz w:val="21"/>
        </w:rPr>
        <w:t>Dùng để thêm TẤT CẢ các file mới tạo hoặc vừa sửa đổi vào Staging Area chỉ bằng một thao tác.</w:t>
      </w:r>
    </w:p>
    <w:p>
      <w:pPr>
        <w:pStyle w:val="ListBullet"/>
        <w:spacing w:before="0" w:after="60" w:line="276" w:lineRule="auto"/>
      </w:pPr>
      <w:r>
        <w:rPr>
          <w:rFonts w:ascii="Arial" w:hAnsi="Arial"/>
          <w:b/>
          <w:sz w:val="21"/>
        </w:rPr>
        <w:t xml:space="preserve">git diff: </w:t>
      </w:r>
      <w:r>
        <w:rPr>
          <w:rFonts w:ascii="Arial" w:hAnsi="Arial"/>
          <w:color w:val="222222"/>
          <w:sz w:val="21"/>
        </w:rPr>
        <w:t>Dùng để so sánh sự khác biệt chi tiết từng dòng mã giữa thư mục làm việc và bản commit gần nhất.</w:t>
      </w:r>
    </w:p>
    <w:p>
      <w:pPr>
        <w:pStyle w:val="ListBullet"/>
        <w:spacing w:before="0" w:after="60" w:line="276" w:lineRule="auto"/>
      </w:pPr>
      <w:r>
        <w:rPr>
          <w:rFonts w:ascii="Arial" w:hAnsi="Arial"/>
          <w:b/>
          <w:sz w:val="21"/>
        </w:rPr>
        <w:t xml:space="preserve">git diff --staged: </w:t>
      </w:r>
      <w:r>
        <w:rPr>
          <w:rFonts w:ascii="Arial" w:hAnsi="Arial"/>
          <w:color w:val="222222"/>
          <w:sz w:val="21"/>
        </w:rPr>
        <w:t>Dùng để xem chi tiết các thay đổi của những file ĐÃ NẰM TRONG Staging Area so với commit gần nhất.</w:t>
      </w:r>
    </w:p>
    <w:p>
      <w:pPr>
        <w:keepNext/>
        <w:spacing w:before="240" w:after="80"/>
      </w:pPr>
      <w:r>
        <w:rPr>
          <w:rFonts w:ascii="Arial" w:hAnsi="Arial"/>
          <w:b/>
          <w:color w:val="2E75B6"/>
          <w:sz w:val="23"/>
        </w:rPr>
        <w:t>2.3. Nhóm Ghi nhận Phiên bản (Commit) &amp; Lịch sử Thay đổi</w:t>
      </w:r>
    </w:p>
    <w:p>
      <w:pPr>
        <w:pStyle w:val="ListBullet"/>
        <w:spacing w:before="0" w:after="60" w:line="276" w:lineRule="auto"/>
      </w:pPr>
      <w:r>
        <w:rPr>
          <w:rFonts w:ascii="Arial" w:hAnsi="Arial"/>
          <w:b/>
          <w:sz w:val="21"/>
        </w:rPr>
        <w:t xml:space="preserve">git commit -m "nội dung mô tả": </w:t>
      </w:r>
      <w:r>
        <w:rPr>
          <w:rFonts w:ascii="Arial" w:hAnsi="Arial"/>
          <w:color w:val="222222"/>
          <w:sz w:val="21"/>
        </w:rPr>
        <w:t>Dùng để lưu lại ảnh chụp trạng thái (snapshot) vĩnh viễn của các file trong Staging Area kèm thông điệp mô tả nội dung đã thay đổi.</w:t>
      </w:r>
    </w:p>
    <w:p>
      <w:pPr>
        <w:pStyle w:val="ListBullet"/>
        <w:spacing w:before="0" w:after="60" w:line="276" w:lineRule="auto"/>
      </w:pPr>
      <w:r>
        <w:rPr>
          <w:rFonts w:ascii="Arial" w:hAnsi="Arial"/>
          <w:b/>
          <w:sz w:val="21"/>
        </w:rPr>
        <w:t xml:space="preserve">git commit -am "thông điệp": </w:t>
      </w:r>
      <w:r>
        <w:rPr>
          <w:rFonts w:ascii="Arial" w:hAnsi="Arial"/>
          <w:color w:val="222222"/>
          <w:sz w:val="21"/>
        </w:rPr>
        <w:t>Dùng để gộp 2 bước: tự động add các file đã theo dõi bị sửa và commit luôn mà không cần gõ git add trước.</w:t>
      </w:r>
    </w:p>
    <w:p>
      <w:pPr>
        <w:pStyle w:val="ListBullet"/>
        <w:spacing w:before="0" w:after="60" w:line="276" w:lineRule="auto"/>
      </w:pPr>
      <w:r>
        <w:rPr>
          <w:rFonts w:ascii="Arial" w:hAnsi="Arial"/>
          <w:b/>
          <w:sz w:val="21"/>
        </w:rPr>
        <w:t xml:space="preserve">git commit --amend: </w:t>
      </w:r>
      <w:r>
        <w:rPr>
          <w:rFonts w:ascii="Arial" w:hAnsi="Arial"/>
          <w:color w:val="222222"/>
          <w:sz w:val="21"/>
        </w:rPr>
        <w:t>Dùng để sửa lại commit gần nhất (sửa nội dung thông điệp hoặc thêm các file còn thiếu vào commit vừa tạo).</w:t>
      </w:r>
    </w:p>
    <w:p>
      <w:pPr>
        <w:pStyle w:val="ListBullet"/>
        <w:spacing w:before="0" w:after="60" w:line="276" w:lineRule="auto"/>
      </w:pPr>
      <w:r>
        <w:rPr>
          <w:rFonts w:ascii="Arial" w:hAnsi="Arial"/>
          <w:b/>
          <w:sz w:val="21"/>
        </w:rPr>
        <w:t xml:space="preserve">git log: </w:t>
      </w:r>
      <w:r>
        <w:rPr>
          <w:rFonts w:ascii="Arial" w:hAnsi="Arial"/>
          <w:color w:val="222222"/>
          <w:sz w:val="21"/>
        </w:rPr>
        <w:t>Dùng để xem toàn bộ danh sách các commit trước đó (tác giả, ngày giờ, mã hash SHA-1, nội dung mô tả).</w:t>
      </w:r>
    </w:p>
    <w:p>
      <w:pPr>
        <w:pStyle w:val="ListBullet"/>
        <w:spacing w:before="0" w:after="60" w:line="276" w:lineRule="auto"/>
      </w:pPr>
      <w:r>
        <w:rPr>
          <w:rFonts w:ascii="Arial" w:hAnsi="Arial"/>
          <w:b/>
          <w:sz w:val="21"/>
        </w:rPr>
        <w:t xml:space="preserve">git log --oneline --graph: </w:t>
      </w:r>
      <w:r>
        <w:rPr>
          <w:rFonts w:ascii="Arial" w:hAnsi="Arial"/>
          <w:color w:val="222222"/>
          <w:sz w:val="21"/>
        </w:rPr>
        <w:t>Dùng để hiển thị lịch sử commit vắn tắt trên 1 dòng kèm sơ đồ nhánh trực quan, rất hữu ích khi quản lý dự án lớn.</w:t>
      </w:r>
    </w:p>
    <w:p>
      <w:pPr>
        <w:pStyle w:val="ListBullet"/>
        <w:spacing w:before="0" w:after="60" w:line="276" w:lineRule="auto"/>
      </w:pPr>
      <w:r>
        <w:rPr>
          <w:rFonts w:ascii="Arial" w:hAnsi="Arial"/>
          <w:b/>
          <w:sz w:val="21"/>
        </w:rPr>
        <w:t xml:space="preserve">git show &lt;commit_id&gt;: </w:t>
      </w:r>
      <w:r>
        <w:rPr>
          <w:rFonts w:ascii="Arial" w:hAnsi="Arial"/>
          <w:color w:val="222222"/>
          <w:sz w:val="21"/>
        </w:rPr>
        <w:t>Dùng để xem chi tiết nội dung thay đổi của một commit cụ thể thông qua mã định danh hash.</w:t>
      </w:r>
    </w:p>
    <w:p>
      <w:pPr>
        <w:keepNext/>
        <w:spacing w:before="240" w:after="80"/>
      </w:pPr>
      <w:r>
        <w:rPr>
          <w:rFonts w:ascii="Arial" w:hAnsi="Arial"/>
          <w:b/>
          <w:color w:val="2E75B6"/>
          <w:sz w:val="23"/>
        </w:rPr>
        <w:t>2.4. Nhóm Phân nhánh (Branching) &amp; Hợp nhất (Merging)</w:t>
      </w:r>
    </w:p>
    <w:p>
      <w:pPr>
        <w:pStyle w:val="ListBullet"/>
        <w:spacing w:before="0" w:after="60" w:line="276" w:lineRule="auto"/>
      </w:pPr>
      <w:r>
        <w:rPr>
          <w:rFonts w:ascii="Arial" w:hAnsi="Arial"/>
          <w:b/>
          <w:sz w:val="21"/>
        </w:rPr>
        <w:t xml:space="preserve">git branch: </w:t>
      </w:r>
      <w:r>
        <w:rPr>
          <w:rFonts w:ascii="Arial" w:hAnsi="Arial"/>
          <w:color w:val="222222"/>
          <w:sz w:val="21"/>
        </w:rPr>
        <w:t>Dùng để liệt kê tất cả các nhánh hiện có trong kho cục bộ. Nhánh có dấu hoa thị (*) màu xanh là nhánh đang làm việc.</w:t>
      </w:r>
    </w:p>
    <w:p>
      <w:pPr>
        <w:pStyle w:val="ListBullet"/>
        <w:spacing w:before="0" w:after="60" w:line="276" w:lineRule="auto"/>
      </w:pPr>
      <w:r>
        <w:rPr>
          <w:rFonts w:ascii="Arial" w:hAnsi="Arial"/>
          <w:b/>
          <w:sz w:val="21"/>
        </w:rPr>
        <w:t xml:space="preserve">git branch &lt;tên_nhánh&gt;: </w:t>
      </w:r>
      <w:r>
        <w:rPr>
          <w:rFonts w:ascii="Arial" w:hAnsi="Arial"/>
          <w:color w:val="222222"/>
          <w:sz w:val="21"/>
        </w:rPr>
        <w:t>Dùng để tạo một nhánh mới từ nhánh hiện tại để lập trình tính năng mới mà không sợ ảnh hưởng đến code gốc.</w:t>
      </w:r>
    </w:p>
    <w:p>
      <w:pPr>
        <w:pStyle w:val="ListBullet"/>
        <w:spacing w:before="0" w:after="60" w:line="276" w:lineRule="auto"/>
      </w:pPr>
      <w:r>
        <w:rPr>
          <w:rFonts w:ascii="Arial" w:hAnsi="Arial"/>
          <w:b/>
          <w:sz w:val="21"/>
        </w:rPr>
        <w:t xml:space="preserve">git checkout &lt;tên_nhánh&gt; (hoặc git switch &lt;tên_nhánh&gt;): </w:t>
      </w:r>
      <w:r>
        <w:rPr>
          <w:rFonts w:ascii="Arial" w:hAnsi="Arial"/>
          <w:color w:val="222222"/>
          <w:sz w:val="21"/>
        </w:rPr>
        <w:t>Dùng để chuyển con trỏ làm việc sang một nhánh khác.</w:t>
      </w:r>
    </w:p>
    <w:p>
      <w:pPr>
        <w:pStyle w:val="ListBullet"/>
        <w:spacing w:before="0" w:after="60" w:line="276" w:lineRule="auto"/>
      </w:pPr>
      <w:r>
        <w:rPr>
          <w:rFonts w:ascii="Arial" w:hAnsi="Arial"/>
          <w:b/>
          <w:sz w:val="21"/>
        </w:rPr>
        <w:t xml:space="preserve">git checkout -b &lt;tên_nhánh&gt; (hoặc git switch -c &lt;tên_nhánh&gt;): </w:t>
      </w:r>
      <w:r>
        <w:rPr>
          <w:rFonts w:ascii="Arial" w:hAnsi="Arial"/>
          <w:color w:val="222222"/>
          <w:sz w:val="21"/>
        </w:rPr>
        <w:t>Dùng để vừa tạo một nhánh mới vừa chuyển ngay sang nhánh đó chỉ với một lệnh duy nhất.</w:t>
      </w:r>
    </w:p>
    <w:p>
      <w:pPr>
        <w:pStyle w:val="ListBullet"/>
        <w:spacing w:before="0" w:after="60" w:line="276" w:lineRule="auto"/>
      </w:pPr>
      <w:r>
        <w:rPr>
          <w:rFonts w:ascii="Arial" w:hAnsi="Arial"/>
          <w:b/>
          <w:sz w:val="21"/>
        </w:rPr>
        <w:t xml:space="preserve">git merge &lt;tên_nhánh&gt;: </w:t>
      </w:r>
      <w:r>
        <w:rPr>
          <w:rFonts w:ascii="Arial" w:hAnsi="Arial"/>
          <w:color w:val="222222"/>
          <w:sz w:val="21"/>
        </w:rPr>
        <w:t>Dùng để hòa nhập (gộp) mã nguồn và lịch sử từ một nhánh khác vào nhánh mà bạn đang đứng hiện tại.</w:t>
      </w:r>
    </w:p>
    <w:p>
      <w:pPr>
        <w:pStyle w:val="ListBullet"/>
        <w:spacing w:before="0" w:after="60" w:line="276" w:lineRule="auto"/>
      </w:pPr>
      <w:r>
        <w:rPr>
          <w:rFonts w:ascii="Arial" w:hAnsi="Arial"/>
          <w:b/>
          <w:sz w:val="21"/>
        </w:rPr>
        <w:t xml:space="preserve">git branch -d &lt;tên_nhánh&gt;: </w:t>
      </w:r>
      <w:r>
        <w:rPr>
          <w:rFonts w:ascii="Arial" w:hAnsi="Arial"/>
          <w:color w:val="222222"/>
          <w:sz w:val="21"/>
        </w:rPr>
        <w:t>Dùng để xóa một nhánh cục bộ sau khi đã gộp xong để giữ cho kho lưu trữ gọn gàng (dùng -D nếu muốn ép buộc xóa).</w:t>
      </w:r>
    </w:p>
    <w:p>
      <w:pPr>
        <w:keepNext/>
        <w:spacing w:before="240" w:after="80"/>
      </w:pPr>
      <w:r>
        <w:rPr>
          <w:rFonts w:ascii="Arial" w:hAnsi="Arial"/>
          <w:b/>
          <w:color w:val="2E75B6"/>
          <w:sz w:val="23"/>
        </w:rPr>
        <w:t>2.5. Nhóm Đồng bộ &amp; Tương tác với Kho Lưu trữ Từ xa (GitHub)</w:t>
      </w:r>
    </w:p>
    <w:p>
      <w:pPr>
        <w:pStyle w:val="ListBullet"/>
        <w:spacing w:before="0" w:after="60" w:line="276" w:lineRule="auto"/>
      </w:pPr>
      <w:r>
        <w:rPr>
          <w:rFonts w:ascii="Arial" w:hAnsi="Arial"/>
          <w:b/>
          <w:sz w:val="21"/>
        </w:rPr>
        <w:t xml:space="preserve">git remote add origin &lt;url&gt;: </w:t>
      </w:r>
      <w:r>
        <w:rPr>
          <w:rFonts w:ascii="Arial" w:hAnsi="Arial"/>
          <w:color w:val="222222"/>
          <w:sz w:val="21"/>
        </w:rPr>
        <w:t>Dùng để liên kết thư mục Git trên máy tính với một repository rỗng trên GitHub (thường đặt tên alias là origin).</w:t>
      </w:r>
    </w:p>
    <w:p>
      <w:pPr>
        <w:pStyle w:val="ListBullet"/>
        <w:spacing w:before="0" w:after="60" w:line="276" w:lineRule="auto"/>
      </w:pPr>
      <w:r>
        <w:rPr>
          <w:rFonts w:ascii="Arial" w:hAnsi="Arial"/>
          <w:b/>
          <w:sz w:val="21"/>
        </w:rPr>
        <w:t xml:space="preserve">git remote -v: </w:t>
      </w:r>
      <w:r>
        <w:rPr>
          <w:rFonts w:ascii="Arial" w:hAnsi="Arial"/>
          <w:color w:val="222222"/>
          <w:sz w:val="21"/>
        </w:rPr>
        <w:t>Dùng để kiểm tra xem máy tính của bạn đang kết nối với những Remote Repository nào trên GitHub.</w:t>
      </w:r>
    </w:p>
    <w:p>
      <w:pPr>
        <w:pStyle w:val="ListBullet"/>
        <w:spacing w:before="0" w:after="60" w:line="276" w:lineRule="auto"/>
      </w:pPr>
      <w:r>
        <w:rPr>
          <w:rFonts w:ascii="Arial" w:hAnsi="Arial"/>
          <w:b/>
          <w:sz w:val="21"/>
        </w:rPr>
        <w:t xml:space="preserve">git push origin &lt;tên_nhánh&gt;: </w:t>
      </w:r>
      <w:r>
        <w:rPr>
          <w:rFonts w:ascii="Arial" w:hAnsi="Arial"/>
          <w:color w:val="222222"/>
          <w:sz w:val="21"/>
        </w:rPr>
        <w:t>Dùng để đẩy toàn bộ các commit từ máy tính cá nhân lên kho lưu trữ trên GitHub để lưu trữ và chia sẻ.</w:t>
      </w:r>
    </w:p>
    <w:p>
      <w:pPr>
        <w:pStyle w:val="ListBullet"/>
        <w:spacing w:before="0" w:after="60" w:line="276" w:lineRule="auto"/>
      </w:pPr>
      <w:r>
        <w:rPr>
          <w:rFonts w:ascii="Arial" w:hAnsi="Arial"/>
          <w:b/>
          <w:sz w:val="21"/>
        </w:rPr>
        <w:t xml:space="preserve">git push -u origin &lt;tên_nhánh&gt;: </w:t>
      </w:r>
      <w:r>
        <w:rPr>
          <w:rFonts w:ascii="Arial" w:hAnsi="Arial"/>
          <w:color w:val="222222"/>
          <w:sz w:val="21"/>
        </w:rPr>
        <w:t>Dùng để đẩy code lên GitHub và đồng thời ghi nhớ cấu hình liên kết nhánh (upstream), giúp các lần sau chỉ cần gõ vắn tắt 'git push'.</w:t>
      </w:r>
    </w:p>
    <w:p>
      <w:pPr>
        <w:pStyle w:val="ListBullet"/>
        <w:spacing w:before="0" w:after="60" w:line="276" w:lineRule="auto"/>
      </w:pPr>
      <w:r>
        <w:rPr>
          <w:rFonts w:ascii="Arial" w:hAnsi="Arial"/>
          <w:b/>
          <w:sz w:val="21"/>
        </w:rPr>
        <w:t xml:space="preserve">git pull origin &lt;tên_nhánh&gt;: </w:t>
      </w:r>
      <w:r>
        <w:rPr>
          <w:rFonts w:ascii="Arial" w:hAnsi="Arial"/>
          <w:color w:val="222222"/>
          <w:sz w:val="21"/>
        </w:rPr>
        <w:t>Dùng để tải những thay đổi mới nhất từ GitHub về máy và tự động gộp (merge) vào mã nguồn bạn đang làm.</w:t>
      </w:r>
    </w:p>
    <w:p>
      <w:pPr>
        <w:pStyle w:val="ListBullet"/>
        <w:spacing w:before="0" w:after="60" w:line="276" w:lineRule="auto"/>
      </w:pPr>
      <w:r>
        <w:rPr>
          <w:rFonts w:ascii="Arial" w:hAnsi="Arial"/>
          <w:b/>
          <w:sz w:val="21"/>
        </w:rPr>
        <w:t xml:space="preserve">git fetch origin: </w:t>
      </w:r>
      <w:r>
        <w:rPr>
          <w:rFonts w:ascii="Arial" w:hAnsi="Arial"/>
          <w:color w:val="222222"/>
          <w:sz w:val="21"/>
        </w:rPr>
        <w:t>Dùng để tải toàn bộ thông tin commit và nhánh mới từ GitHub về máy nhưng CHƯA gộp vào code đang chạy.</w:t>
      </w:r>
    </w:p>
    <w:p>
      <w:pPr>
        <w:keepNext/>
        <w:spacing w:before="240" w:after="80"/>
      </w:pPr>
      <w:r>
        <w:rPr>
          <w:rFonts w:ascii="Arial" w:hAnsi="Arial"/>
          <w:b/>
          <w:color w:val="2E75B6"/>
          <w:sz w:val="23"/>
        </w:rPr>
        <w:t>2.6. Nhóm Hoàn tác (Undo) &amp; Lưu trữ Tạm thời (Stash)</w:t>
      </w:r>
    </w:p>
    <w:p>
      <w:pPr>
        <w:pStyle w:val="ListBullet"/>
        <w:spacing w:before="0" w:after="60" w:line="276" w:lineRule="auto"/>
      </w:pPr>
      <w:r>
        <w:rPr>
          <w:rFonts w:ascii="Arial" w:hAnsi="Arial"/>
          <w:b/>
          <w:sz w:val="21"/>
        </w:rPr>
        <w:t xml:space="preserve">git restore &lt;tên_file&gt;: </w:t>
      </w:r>
      <w:r>
        <w:rPr>
          <w:rFonts w:ascii="Arial" w:hAnsi="Arial"/>
          <w:color w:val="222222"/>
          <w:sz w:val="21"/>
        </w:rPr>
        <w:t>Dùng để hủy bỏ các thay đổi chưa được staged của một file, đưa file trở lại nguyên bản ở commit gần nhất.</w:t>
      </w:r>
    </w:p>
    <w:p>
      <w:pPr>
        <w:pStyle w:val="ListBullet"/>
        <w:spacing w:before="0" w:after="60" w:line="276" w:lineRule="auto"/>
      </w:pPr>
      <w:r>
        <w:rPr>
          <w:rFonts w:ascii="Arial" w:hAnsi="Arial"/>
          <w:b/>
          <w:sz w:val="21"/>
        </w:rPr>
        <w:t xml:space="preserve">git restore --staged &lt;tên_file&gt;: </w:t>
      </w:r>
      <w:r>
        <w:rPr>
          <w:rFonts w:ascii="Arial" w:hAnsi="Arial"/>
          <w:color w:val="222222"/>
          <w:sz w:val="21"/>
        </w:rPr>
        <w:t>Dùng để rút một file ra khỏi Staging Area trở về trạng thái bình thường mà không làm mất nội dung vừa viết.</w:t>
      </w:r>
    </w:p>
    <w:p>
      <w:pPr>
        <w:pStyle w:val="ListBullet"/>
        <w:spacing w:before="0" w:after="60" w:line="276" w:lineRule="auto"/>
      </w:pPr>
      <w:r>
        <w:rPr>
          <w:rFonts w:ascii="Arial" w:hAnsi="Arial"/>
          <w:b/>
          <w:sz w:val="21"/>
        </w:rPr>
        <w:t xml:space="preserve">git reset --soft &lt;commit_id&gt;: </w:t>
      </w:r>
      <w:r>
        <w:rPr>
          <w:rFonts w:ascii="Arial" w:hAnsi="Arial"/>
          <w:color w:val="222222"/>
          <w:sz w:val="21"/>
        </w:rPr>
        <w:t>Dùng để lùi lại các commit cũ nhưng vẫn giữ nguyên vẹn nội dung code trên máy tính.</w:t>
      </w:r>
    </w:p>
    <w:p>
      <w:pPr>
        <w:pStyle w:val="ListBullet"/>
        <w:spacing w:before="0" w:after="60" w:line="276" w:lineRule="auto"/>
      </w:pPr>
      <w:r>
        <w:rPr>
          <w:rFonts w:ascii="Arial" w:hAnsi="Arial"/>
          <w:b/>
          <w:sz w:val="21"/>
        </w:rPr>
        <w:t xml:space="preserve">git reset --hard &lt;commit_id&gt;: </w:t>
      </w:r>
      <w:r>
        <w:rPr>
          <w:rFonts w:ascii="Arial" w:hAnsi="Arial"/>
          <w:color w:val="222222"/>
          <w:sz w:val="21"/>
        </w:rPr>
        <w:t>CẨN TRỌNG: Dùng để hủy commit và xóa sạch toàn bộ mã nguồn thay đổi sau commit đó, đưa repo về đúng quá khứ.</w:t>
      </w:r>
    </w:p>
    <w:p>
      <w:pPr>
        <w:pStyle w:val="ListBullet"/>
        <w:spacing w:before="0" w:after="60" w:line="276" w:lineRule="auto"/>
      </w:pPr>
      <w:r>
        <w:rPr>
          <w:rFonts w:ascii="Arial" w:hAnsi="Arial"/>
          <w:b/>
          <w:sz w:val="21"/>
        </w:rPr>
        <w:t xml:space="preserve">git revert &lt;commit_id&gt;: </w:t>
      </w:r>
      <w:r>
        <w:rPr>
          <w:rFonts w:ascii="Arial" w:hAnsi="Arial"/>
          <w:color w:val="222222"/>
          <w:sz w:val="21"/>
        </w:rPr>
        <w:t>Dùng để tạo một commit mới đảo ngược lại tác vụ của một commit cũ bị lỗi, an toàn tuyệt đối cho dự án nhóm.</w:t>
      </w:r>
    </w:p>
    <w:p>
      <w:pPr>
        <w:pStyle w:val="ListBullet"/>
        <w:spacing w:before="0" w:after="60" w:line="276" w:lineRule="auto"/>
      </w:pPr>
      <w:r>
        <w:rPr>
          <w:rFonts w:ascii="Arial" w:hAnsi="Arial"/>
          <w:b/>
          <w:sz w:val="21"/>
        </w:rPr>
        <w:t xml:space="preserve">git stash: </w:t>
      </w:r>
      <w:r>
        <w:rPr>
          <w:rFonts w:ascii="Arial" w:hAnsi="Arial"/>
          <w:color w:val="222222"/>
          <w:sz w:val="21"/>
        </w:rPr>
        <w:t>Dùng để 'cất tạm' các dòng code dở dang vào bộ nhớ tạm để cây làm việc sạch sẽ khi cần đổi nhánh xử lý việc khẩn cấp.</w:t>
      </w:r>
    </w:p>
    <w:p>
      <w:pPr>
        <w:pStyle w:val="ListBullet"/>
        <w:spacing w:before="0" w:after="60" w:line="276" w:lineRule="auto"/>
      </w:pPr>
      <w:r>
        <w:rPr>
          <w:rFonts w:ascii="Arial" w:hAnsi="Arial"/>
          <w:b/>
          <w:sz w:val="21"/>
        </w:rPr>
        <w:t xml:space="preserve">git stash pop: </w:t>
      </w:r>
      <w:r>
        <w:rPr>
          <w:rFonts w:ascii="Arial" w:hAnsi="Arial"/>
          <w:color w:val="222222"/>
          <w:sz w:val="21"/>
        </w:rPr>
        <w:t>Dùng để lấy lại toàn bộ các đoạn code dở dang đã cất trong stash ra tiếp tục làm việc.</w:t>
      </w:r>
    </w:p>
    <w:tbl>
      <w:tblPr>
        <w:tblW w:type="auto" w:w="0"/>
        <w:jc w:val="center"/>
        <w:tblLayout w:type="fixed"/>
        <w:tblLook w:firstColumn="1" w:firstRow="1" w:lastColumn="0" w:lastRow="0" w:noHBand="0" w:noVBand="1" w:val="04A0"/>
      </w:tblPr>
      <w:tblGrid>
        <w:gridCol w:w="9360"/>
      </w:tblGrid>
      <w:tr>
        <w:tc>
          <w:tcPr>
            <w:tcW w:type="dxa" w:w="9936"/>
            <w:shd w:fill="F0F4F8"/>
            <w:tcMar>
              <w:top w:w="140" w:type="dxa"/>
              <w:bottom w:w="140" w:type="dxa"/>
              <w:left w:w="200" w:type="dxa"/>
              <w:right w:w="180" w:type="dxa"/>
            </w:tcMar>
            <w:tcBorders>
              <w:top w:val="none"/>
              <w:left w:val="single" w:sz="24" w:space="0" w:color="1F4E79"/>
              <w:bottom w:val="none"/>
              <w:right w:val="none"/>
            </w:tcBorders>
          </w:tcPr>
          <w:p>
            <w:pPr>
              <w:spacing w:before="0" w:after="80"/>
            </w:pPr>
            <w:r>
              <w:rPr>
                <w:rFonts w:ascii="Arial" w:hAnsi="Arial"/>
                <w:b/>
                <w:color w:val="1F4E79"/>
                <w:sz w:val="21"/>
              </w:rPr>
              <w:t xml:space="preserve">QUY TẮC QUẢN LÝ MÃ NGUỒN CHUẨN: </w:t>
            </w:r>
            <w:r>
              <w:rPr>
                <w:rFonts w:ascii="Arial" w:hAnsi="Arial"/>
                <w:color w:val="333333"/>
                <w:sz w:val="20"/>
              </w:rPr>
              <w:t>Trong mô hình quản lý phần mềm hiện đại, quy tắc vàng là: Không bao giờ commit trực tiếp lên nhánh 'main' hay 'master'. Mọi tính năng hay sửa lỗi đều phải tạo nhánh riêng (feature branch) và gửi Pull Request để đồng đội review trước khi gộp.</w:t>
            </w:r>
          </w:p>
        </w:tc>
      </w:tr>
    </w:tbl>
    <w:p>
      <w:pPr>
        <w:keepNext/>
        <w:spacing w:before="320" w:after="120"/>
      </w:pPr>
      <w:r>
        <w:rPr>
          <w:rFonts w:ascii="Arial" w:hAnsi="Arial"/>
          <w:b/>
          <w:color w:val="1F4E79"/>
          <w:sz w:val="27"/>
        </w:rPr>
        <w:t>3. BẢNG TỔNG HỢP TRA CỨU NHANH CÁC LỆNH GIT (GIT CHEAT SHEET)</w:t>
      </w:r>
    </w:p>
    <w:p>
      <w:pPr>
        <w:spacing w:before="0" w:after="120" w:line="288" w:lineRule="auto"/>
      </w:pPr>
      <w:r>
        <w:rPr>
          <w:rFonts w:ascii="Arial" w:hAnsi="Arial"/>
          <w:color w:val="222222"/>
          <w:sz w:val="21"/>
        </w:rPr>
        <w:t>Bảng tra cứu nhanh 16 câu lệnh Git quan trọng nhất được sử dụng trong thực tế:</w:t>
      </w:r>
    </w:p>
    <w:tbl>
      <w:tblPr>
        <w:tblW w:type="auto" w:w="0"/>
        <w:jc w:val="center"/>
        <w:tblLayout w:type="fixed"/>
        <w:tblLook w:firstColumn="1" w:firstRow="1" w:lastColumn="0" w:lastRow="0" w:noHBand="0" w:noVBand="1" w:val="04A0"/>
        <w:tblBorders>
          <w:top w:val="single" w:sz="4" w:space="0" w:color="D0D7DE"/>
          <w:bottom w:val="single" w:sz="4" w:space="0" w:color="D0D7DE"/>
          <w:left w:val="none"/>
          <w:right w:val="none"/>
          <w:insideH w:val="single" w:sz="4" w:space="0" w:color="D0D7DE"/>
          <w:insideV w:val="none"/>
        </w:tblBorders>
      </w:tblPr>
      <w:tblGrid>
        <w:gridCol w:w="2484"/>
        <w:gridCol w:w="2484"/>
        <w:gridCol w:w="2484"/>
        <w:gridCol w:w="2484"/>
      </w:tblGrid>
      <w:tr>
        <w:trPr>
          <w:tblHeader/>
        </w:trPr>
        <w:tc>
          <w:tcPr>
            <w:tcW w:type="dxa" w:w="720"/>
            <w:shd w:fill="1F4E79"/>
            <w:tcMar>
              <w:top w:w="120" w:type="dxa"/>
              <w:bottom w:w="120" w:type="dxa"/>
              <w:left w:w="140" w:type="dxa"/>
              <w:right w:w="140" w:type="dxa"/>
            </w:tcMar>
          </w:tcPr>
          <w:p>
            <w:pPr>
              <w:spacing w:before="0" w:after="0"/>
              <w:jc w:val="center"/>
            </w:pPr>
            <w:r>
              <w:rPr>
                <w:rFonts w:ascii="Arial" w:hAnsi="Arial"/>
                <w:b/>
                <w:color w:val="FFFFFF"/>
                <w:sz w:val="20"/>
              </w:rPr>
              <w:t>STT</w:t>
            </w:r>
          </w:p>
        </w:tc>
        <w:tc>
          <w:tcPr>
            <w:tcW w:type="dxa" w:w="2880"/>
            <w:shd w:fill="1F4E79"/>
            <w:tcMar>
              <w:top w:w="120" w:type="dxa"/>
              <w:bottom w:w="120" w:type="dxa"/>
              <w:left w:w="140" w:type="dxa"/>
              <w:right w:w="140" w:type="dxa"/>
            </w:tcMar>
          </w:tcPr>
          <w:p>
            <w:pPr>
              <w:spacing w:before="0" w:after="0"/>
            </w:pPr>
            <w:r>
              <w:rPr>
                <w:rFonts w:ascii="Arial" w:hAnsi="Arial"/>
                <w:b/>
                <w:color w:val="FFFFFF"/>
                <w:sz w:val="20"/>
              </w:rPr>
              <w:t>Câu lệnh Git</w:t>
            </w:r>
          </w:p>
        </w:tc>
        <w:tc>
          <w:tcPr>
            <w:tcW w:type="dxa" w:w="3168"/>
            <w:shd w:fill="1F4E79"/>
            <w:tcMar>
              <w:top w:w="120" w:type="dxa"/>
              <w:bottom w:w="120" w:type="dxa"/>
              <w:left w:w="140" w:type="dxa"/>
              <w:right w:w="140" w:type="dxa"/>
            </w:tcMar>
          </w:tcPr>
          <w:p>
            <w:pPr>
              <w:spacing w:before="0" w:after="0"/>
            </w:pPr>
            <w:r>
              <w:rPr>
                <w:rFonts w:ascii="Arial" w:hAnsi="Arial"/>
                <w:b/>
                <w:color w:val="FFFFFF"/>
                <w:sz w:val="20"/>
              </w:rPr>
              <w:t>Dùng để làm gì?</w:t>
            </w:r>
          </w:p>
        </w:tc>
        <w:tc>
          <w:tcPr>
            <w:tcW w:type="dxa" w:w="2592"/>
            <w:shd w:fill="1F4E79"/>
            <w:tcMar>
              <w:top w:w="120" w:type="dxa"/>
              <w:bottom w:w="120" w:type="dxa"/>
              <w:left w:w="140" w:type="dxa"/>
              <w:right w:w="140" w:type="dxa"/>
            </w:tcMar>
          </w:tcPr>
          <w:p>
            <w:pPr>
              <w:spacing w:before="0" w:after="0"/>
            </w:pPr>
            <w:r>
              <w:rPr>
                <w:rFonts w:ascii="Arial" w:hAnsi="Arial"/>
                <w:b/>
                <w:color w:val="FFFFFF"/>
                <w:sz w:val="20"/>
              </w:rPr>
              <w:t>Tình huống áp dụng</w:t>
            </w:r>
          </w:p>
        </w:tc>
      </w:tr>
      <w:tr>
        <w:tc>
          <w:tcPr>
            <w:tcW w:type="dxa" w:w="720"/>
            <w:tcMar>
              <w:top w:w="100" w:type="dxa"/>
              <w:bottom w:w="100" w:type="dxa"/>
              <w:left w:w="140" w:type="dxa"/>
              <w:right w:w="140" w:type="dxa"/>
            </w:tcMar>
          </w:tcPr>
          <w:p>
            <w:pPr>
              <w:spacing w:before="0" w:after="0" w:line="276" w:lineRule="auto"/>
              <w:jc w:val="center"/>
            </w:pPr>
            <w:r>
              <w:rPr>
                <w:rFonts w:ascii="Arial" w:hAnsi="Arial"/>
                <w:color w:val="333333"/>
                <w:sz w:val="19"/>
              </w:rPr>
              <w:t>1</w:t>
            </w:r>
          </w:p>
        </w:tc>
        <w:tc>
          <w:tcPr>
            <w:tcW w:type="dxa" w:w="2880"/>
            <w:tcMar>
              <w:top w:w="100" w:type="dxa"/>
              <w:bottom w:w="100" w:type="dxa"/>
              <w:left w:w="140" w:type="dxa"/>
              <w:right w:w="140" w:type="dxa"/>
            </w:tcMar>
          </w:tcPr>
          <w:p>
            <w:pPr>
              <w:spacing w:before="0" w:after="0" w:line="276" w:lineRule="auto"/>
            </w:pPr>
            <w:r>
              <w:rPr>
                <w:rFonts w:ascii="Consolas" w:hAnsi="Consolas"/>
                <w:b/>
                <w:color w:val="0969DA"/>
                <w:sz w:val="19"/>
              </w:rPr>
              <w:t>git init</w:t>
            </w:r>
          </w:p>
        </w:tc>
        <w:tc>
          <w:tcPr>
            <w:tcW w:type="dxa" w:w="3168"/>
            <w:tcMar>
              <w:top w:w="100" w:type="dxa"/>
              <w:bottom w:w="100" w:type="dxa"/>
              <w:left w:w="140" w:type="dxa"/>
              <w:right w:w="140" w:type="dxa"/>
            </w:tcMar>
          </w:tcPr>
          <w:p>
            <w:pPr>
              <w:spacing w:before="0" w:after="0" w:line="276" w:lineRule="auto"/>
            </w:pPr>
            <w:r>
              <w:rPr>
                <w:rFonts w:ascii="Arial" w:hAnsi="Arial"/>
                <w:color w:val="333333"/>
                <w:sz w:val="19"/>
              </w:rPr>
              <w:t>Khởi tạo Git repo mới</w:t>
            </w:r>
          </w:p>
        </w:tc>
        <w:tc>
          <w:tcPr>
            <w:tcW w:type="dxa" w:w="2592"/>
            <w:tcMar>
              <w:top w:w="100" w:type="dxa"/>
              <w:bottom w:w="100" w:type="dxa"/>
              <w:left w:w="140" w:type="dxa"/>
              <w:right w:w="140" w:type="dxa"/>
            </w:tcMar>
          </w:tcPr>
          <w:p>
            <w:pPr>
              <w:spacing w:before="0" w:after="0" w:line="276" w:lineRule="auto"/>
            </w:pPr>
            <w:r>
              <w:rPr>
                <w:rFonts w:ascii="Arial" w:hAnsi="Arial"/>
                <w:color w:val="333333"/>
                <w:sz w:val="19"/>
              </w:rPr>
              <w:t>Bắt đầu dự án mới trong thư mục rỗng</w:t>
            </w:r>
          </w:p>
        </w:tc>
      </w:tr>
      <w:tr>
        <w:tc>
          <w:tcPr>
            <w:tcW w:type="dxa" w:w="720"/>
            <w:shd w:fill="F9FAFB"/>
            <w:tcMar>
              <w:top w:w="100" w:type="dxa"/>
              <w:bottom w:w="100" w:type="dxa"/>
              <w:left w:w="140" w:type="dxa"/>
              <w:right w:w="140" w:type="dxa"/>
            </w:tcMar>
          </w:tcPr>
          <w:p>
            <w:pPr>
              <w:spacing w:before="0" w:after="0" w:line="276" w:lineRule="auto"/>
              <w:jc w:val="center"/>
            </w:pPr>
            <w:r>
              <w:rPr>
                <w:rFonts w:ascii="Arial" w:hAnsi="Arial"/>
                <w:color w:val="333333"/>
                <w:sz w:val="19"/>
              </w:rPr>
              <w:t>2</w:t>
            </w:r>
          </w:p>
        </w:tc>
        <w:tc>
          <w:tcPr>
            <w:tcW w:type="dxa" w:w="2880"/>
            <w:shd w:fill="F9FAFB"/>
            <w:tcMar>
              <w:top w:w="100" w:type="dxa"/>
              <w:bottom w:w="100" w:type="dxa"/>
              <w:left w:w="140" w:type="dxa"/>
              <w:right w:w="140" w:type="dxa"/>
            </w:tcMar>
          </w:tcPr>
          <w:p>
            <w:pPr>
              <w:spacing w:before="0" w:after="0" w:line="276" w:lineRule="auto"/>
            </w:pPr>
            <w:r>
              <w:rPr>
                <w:rFonts w:ascii="Consolas" w:hAnsi="Consolas"/>
                <w:b/>
                <w:color w:val="0969DA"/>
                <w:sz w:val="19"/>
              </w:rPr>
              <w:t>git clone &lt;url&gt;</w:t>
            </w:r>
          </w:p>
        </w:tc>
        <w:tc>
          <w:tcPr>
            <w:tcW w:type="dxa" w:w="3168"/>
            <w:shd w:fill="F9FAFB"/>
            <w:tcMar>
              <w:top w:w="100" w:type="dxa"/>
              <w:bottom w:w="100" w:type="dxa"/>
              <w:left w:w="140" w:type="dxa"/>
              <w:right w:w="140" w:type="dxa"/>
            </w:tcMar>
          </w:tcPr>
          <w:p>
            <w:pPr>
              <w:spacing w:before="0" w:after="0" w:line="276" w:lineRule="auto"/>
            </w:pPr>
            <w:r>
              <w:rPr>
                <w:rFonts w:ascii="Arial" w:hAnsi="Arial"/>
                <w:color w:val="333333"/>
                <w:sz w:val="19"/>
              </w:rPr>
              <w:t>Tải repo từ GitHub về máy</w:t>
            </w:r>
          </w:p>
        </w:tc>
        <w:tc>
          <w:tcPr>
            <w:tcW w:type="dxa" w:w="2592"/>
            <w:shd w:fill="F9FAFB"/>
            <w:tcMar>
              <w:top w:w="100" w:type="dxa"/>
              <w:bottom w:w="100" w:type="dxa"/>
              <w:left w:w="140" w:type="dxa"/>
              <w:right w:w="140" w:type="dxa"/>
            </w:tcMar>
          </w:tcPr>
          <w:p>
            <w:pPr>
              <w:spacing w:before="0" w:after="0" w:line="276" w:lineRule="auto"/>
            </w:pPr>
            <w:r>
              <w:rPr>
                <w:rFonts w:ascii="Arial" w:hAnsi="Arial"/>
                <w:color w:val="333333"/>
                <w:sz w:val="19"/>
              </w:rPr>
              <w:t>Kéo dự án của nhóm về máy cá nhân để làm việc</w:t>
            </w:r>
          </w:p>
        </w:tc>
      </w:tr>
      <w:tr>
        <w:tc>
          <w:tcPr>
            <w:tcW w:type="dxa" w:w="720"/>
            <w:tcMar>
              <w:top w:w="100" w:type="dxa"/>
              <w:bottom w:w="100" w:type="dxa"/>
              <w:left w:w="140" w:type="dxa"/>
              <w:right w:w="140" w:type="dxa"/>
            </w:tcMar>
          </w:tcPr>
          <w:p>
            <w:pPr>
              <w:spacing w:before="0" w:after="0" w:line="276" w:lineRule="auto"/>
              <w:jc w:val="center"/>
            </w:pPr>
            <w:r>
              <w:rPr>
                <w:rFonts w:ascii="Arial" w:hAnsi="Arial"/>
                <w:color w:val="333333"/>
                <w:sz w:val="19"/>
              </w:rPr>
              <w:t>3</w:t>
            </w:r>
          </w:p>
        </w:tc>
        <w:tc>
          <w:tcPr>
            <w:tcW w:type="dxa" w:w="2880"/>
            <w:tcMar>
              <w:top w:w="100" w:type="dxa"/>
              <w:bottom w:w="100" w:type="dxa"/>
              <w:left w:w="140" w:type="dxa"/>
              <w:right w:w="140" w:type="dxa"/>
            </w:tcMar>
          </w:tcPr>
          <w:p>
            <w:pPr>
              <w:spacing w:before="0" w:after="0" w:line="276" w:lineRule="auto"/>
            </w:pPr>
            <w:r>
              <w:rPr>
                <w:rFonts w:ascii="Consolas" w:hAnsi="Consolas"/>
                <w:b/>
                <w:color w:val="0969DA"/>
                <w:sz w:val="19"/>
              </w:rPr>
              <w:t>git status</w:t>
            </w:r>
          </w:p>
        </w:tc>
        <w:tc>
          <w:tcPr>
            <w:tcW w:type="dxa" w:w="3168"/>
            <w:tcMar>
              <w:top w:w="100" w:type="dxa"/>
              <w:bottom w:w="100" w:type="dxa"/>
              <w:left w:w="140" w:type="dxa"/>
              <w:right w:w="140" w:type="dxa"/>
            </w:tcMar>
          </w:tcPr>
          <w:p>
            <w:pPr>
              <w:spacing w:before="0" w:after="0" w:line="276" w:lineRule="auto"/>
            </w:pPr>
            <w:r>
              <w:rPr>
                <w:rFonts w:ascii="Arial" w:hAnsi="Arial"/>
                <w:color w:val="333333"/>
                <w:sz w:val="19"/>
              </w:rPr>
              <w:t>Kiểm tra tình trạng file</w:t>
            </w:r>
          </w:p>
        </w:tc>
        <w:tc>
          <w:tcPr>
            <w:tcW w:type="dxa" w:w="2592"/>
            <w:tcMar>
              <w:top w:w="100" w:type="dxa"/>
              <w:bottom w:w="100" w:type="dxa"/>
              <w:left w:w="140" w:type="dxa"/>
              <w:right w:w="140" w:type="dxa"/>
            </w:tcMar>
          </w:tcPr>
          <w:p>
            <w:pPr>
              <w:spacing w:before="0" w:after="0" w:line="276" w:lineRule="auto"/>
            </w:pPr>
            <w:r>
              <w:rPr>
                <w:rFonts w:ascii="Arial" w:hAnsi="Arial"/>
                <w:color w:val="333333"/>
                <w:sz w:val="19"/>
              </w:rPr>
              <w:t>Xem file nào đang sửa đổi, file nào chưa add</w:t>
            </w:r>
          </w:p>
        </w:tc>
      </w:tr>
      <w:tr>
        <w:tc>
          <w:tcPr>
            <w:tcW w:type="dxa" w:w="720"/>
            <w:shd w:fill="F9FAFB"/>
            <w:tcMar>
              <w:top w:w="100" w:type="dxa"/>
              <w:bottom w:w="100" w:type="dxa"/>
              <w:left w:w="140" w:type="dxa"/>
              <w:right w:w="140" w:type="dxa"/>
            </w:tcMar>
          </w:tcPr>
          <w:p>
            <w:pPr>
              <w:spacing w:before="0" w:after="0" w:line="276" w:lineRule="auto"/>
              <w:jc w:val="center"/>
            </w:pPr>
            <w:r>
              <w:rPr>
                <w:rFonts w:ascii="Arial" w:hAnsi="Arial"/>
                <w:color w:val="333333"/>
                <w:sz w:val="19"/>
              </w:rPr>
              <w:t>4</w:t>
            </w:r>
          </w:p>
        </w:tc>
        <w:tc>
          <w:tcPr>
            <w:tcW w:type="dxa" w:w="2880"/>
            <w:shd w:fill="F9FAFB"/>
            <w:tcMar>
              <w:top w:w="100" w:type="dxa"/>
              <w:bottom w:w="100" w:type="dxa"/>
              <w:left w:w="140" w:type="dxa"/>
              <w:right w:w="140" w:type="dxa"/>
            </w:tcMar>
          </w:tcPr>
          <w:p>
            <w:pPr>
              <w:spacing w:before="0" w:after="0" w:line="276" w:lineRule="auto"/>
            </w:pPr>
            <w:r>
              <w:rPr>
                <w:rFonts w:ascii="Consolas" w:hAnsi="Consolas"/>
                <w:b/>
                <w:color w:val="0969DA"/>
                <w:sz w:val="19"/>
              </w:rPr>
              <w:t>git add .</w:t>
            </w:r>
          </w:p>
        </w:tc>
        <w:tc>
          <w:tcPr>
            <w:tcW w:type="dxa" w:w="3168"/>
            <w:shd w:fill="F9FAFB"/>
            <w:tcMar>
              <w:top w:w="100" w:type="dxa"/>
              <w:bottom w:w="100" w:type="dxa"/>
              <w:left w:w="140" w:type="dxa"/>
              <w:right w:w="140" w:type="dxa"/>
            </w:tcMar>
          </w:tcPr>
          <w:p>
            <w:pPr>
              <w:spacing w:before="0" w:after="0" w:line="276" w:lineRule="auto"/>
            </w:pPr>
            <w:r>
              <w:rPr>
                <w:rFonts w:ascii="Arial" w:hAnsi="Arial"/>
                <w:color w:val="333333"/>
                <w:sz w:val="19"/>
              </w:rPr>
              <w:t>Đưa tất cả file vào Staging</w:t>
            </w:r>
          </w:p>
        </w:tc>
        <w:tc>
          <w:tcPr>
            <w:tcW w:type="dxa" w:w="2592"/>
            <w:shd w:fill="F9FAFB"/>
            <w:tcMar>
              <w:top w:w="100" w:type="dxa"/>
              <w:bottom w:w="100" w:type="dxa"/>
              <w:left w:w="140" w:type="dxa"/>
              <w:right w:w="140" w:type="dxa"/>
            </w:tcMar>
          </w:tcPr>
          <w:p>
            <w:pPr>
              <w:spacing w:before="0" w:after="0" w:line="276" w:lineRule="auto"/>
            </w:pPr>
            <w:r>
              <w:rPr>
                <w:rFonts w:ascii="Arial" w:hAnsi="Arial"/>
                <w:color w:val="333333"/>
                <w:sz w:val="19"/>
              </w:rPr>
              <w:t>Chuẩn bị commit toàn bộ thay đổi vừa code</w:t>
            </w:r>
          </w:p>
        </w:tc>
      </w:tr>
      <w:tr>
        <w:tc>
          <w:tcPr>
            <w:tcW w:type="dxa" w:w="720"/>
            <w:tcMar>
              <w:top w:w="100" w:type="dxa"/>
              <w:bottom w:w="100" w:type="dxa"/>
              <w:left w:w="140" w:type="dxa"/>
              <w:right w:w="140" w:type="dxa"/>
            </w:tcMar>
          </w:tcPr>
          <w:p>
            <w:pPr>
              <w:spacing w:before="0" w:after="0" w:line="276" w:lineRule="auto"/>
              <w:jc w:val="center"/>
            </w:pPr>
            <w:r>
              <w:rPr>
                <w:rFonts w:ascii="Arial" w:hAnsi="Arial"/>
                <w:color w:val="333333"/>
                <w:sz w:val="19"/>
              </w:rPr>
              <w:t>5</w:t>
            </w:r>
          </w:p>
        </w:tc>
        <w:tc>
          <w:tcPr>
            <w:tcW w:type="dxa" w:w="2880"/>
            <w:tcMar>
              <w:top w:w="100" w:type="dxa"/>
              <w:bottom w:w="100" w:type="dxa"/>
              <w:left w:w="140" w:type="dxa"/>
              <w:right w:w="140" w:type="dxa"/>
            </w:tcMar>
          </w:tcPr>
          <w:p>
            <w:pPr>
              <w:spacing w:before="0" w:after="0" w:line="276" w:lineRule="auto"/>
            </w:pPr>
            <w:r>
              <w:rPr>
                <w:rFonts w:ascii="Consolas" w:hAnsi="Consolas"/>
                <w:b/>
                <w:color w:val="0969DA"/>
                <w:sz w:val="19"/>
              </w:rPr>
              <w:t>git commit -m "msg"</w:t>
            </w:r>
          </w:p>
        </w:tc>
        <w:tc>
          <w:tcPr>
            <w:tcW w:type="dxa" w:w="3168"/>
            <w:tcMar>
              <w:top w:w="100" w:type="dxa"/>
              <w:bottom w:w="100" w:type="dxa"/>
              <w:left w:w="140" w:type="dxa"/>
              <w:right w:w="140" w:type="dxa"/>
            </w:tcMar>
          </w:tcPr>
          <w:p>
            <w:pPr>
              <w:spacing w:before="0" w:after="0" w:line="276" w:lineRule="auto"/>
            </w:pPr>
            <w:r>
              <w:rPr>
                <w:rFonts w:ascii="Arial" w:hAnsi="Arial"/>
                <w:color w:val="333333"/>
                <w:sz w:val="19"/>
              </w:rPr>
              <w:t>Lưu snapshot phiên bản</w:t>
            </w:r>
          </w:p>
        </w:tc>
        <w:tc>
          <w:tcPr>
            <w:tcW w:type="dxa" w:w="2592"/>
            <w:tcMar>
              <w:top w:w="100" w:type="dxa"/>
              <w:bottom w:w="100" w:type="dxa"/>
              <w:left w:w="140" w:type="dxa"/>
              <w:right w:w="140" w:type="dxa"/>
            </w:tcMar>
          </w:tcPr>
          <w:p>
            <w:pPr>
              <w:spacing w:before="0" w:after="0" w:line="276" w:lineRule="auto"/>
            </w:pPr>
            <w:r>
              <w:rPr>
                <w:rFonts w:ascii="Arial" w:hAnsi="Arial"/>
                <w:color w:val="333333"/>
                <w:sz w:val="19"/>
              </w:rPr>
              <w:t>Lưu lại cột mốc kèm lời mô tả công việc</w:t>
            </w:r>
          </w:p>
        </w:tc>
      </w:tr>
      <w:tr>
        <w:tc>
          <w:tcPr>
            <w:tcW w:type="dxa" w:w="720"/>
            <w:shd w:fill="F9FAFB"/>
            <w:tcMar>
              <w:top w:w="100" w:type="dxa"/>
              <w:bottom w:w="100" w:type="dxa"/>
              <w:left w:w="140" w:type="dxa"/>
              <w:right w:w="140" w:type="dxa"/>
            </w:tcMar>
          </w:tcPr>
          <w:p>
            <w:pPr>
              <w:spacing w:before="0" w:after="0" w:line="276" w:lineRule="auto"/>
              <w:jc w:val="center"/>
            </w:pPr>
            <w:r>
              <w:rPr>
                <w:rFonts w:ascii="Arial" w:hAnsi="Arial"/>
                <w:color w:val="333333"/>
                <w:sz w:val="19"/>
              </w:rPr>
              <w:t>6</w:t>
            </w:r>
          </w:p>
        </w:tc>
        <w:tc>
          <w:tcPr>
            <w:tcW w:type="dxa" w:w="2880"/>
            <w:shd w:fill="F9FAFB"/>
            <w:tcMar>
              <w:top w:w="100" w:type="dxa"/>
              <w:bottom w:w="100" w:type="dxa"/>
              <w:left w:w="140" w:type="dxa"/>
              <w:right w:w="140" w:type="dxa"/>
            </w:tcMar>
          </w:tcPr>
          <w:p>
            <w:pPr>
              <w:spacing w:before="0" w:after="0" w:line="276" w:lineRule="auto"/>
            </w:pPr>
            <w:r>
              <w:rPr>
                <w:rFonts w:ascii="Consolas" w:hAnsi="Consolas"/>
                <w:b/>
                <w:color w:val="0969DA"/>
                <w:sz w:val="19"/>
              </w:rPr>
              <w:t>git log --oneline</w:t>
            </w:r>
          </w:p>
        </w:tc>
        <w:tc>
          <w:tcPr>
            <w:tcW w:type="dxa" w:w="3168"/>
            <w:shd w:fill="F9FAFB"/>
            <w:tcMar>
              <w:top w:w="100" w:type="dxa"/>
              <w:bottom w:w="100" w:type="dxa"/>
              <w:left w:w="140" w:type="dxa"/>
              <w:right w:w="140" w:type="dxa"/>
            </w:tcMar>
          </w:tcPr>
          <w:p>
            <w:pPr>
              <w:spacing w:before="0" w:after="0" w:line="276" w:lineRule="auto"/>
            </w:pPr>
            <w:r>
              <w:rPr>
                <w:rFonts w:ascii="Arial" w:hAnsi="Arial"/>
                <w:color w:val="333333"/>
                <w:sz w:val="19"/>
              </w:rPr>
              <w:t>Xem vắn tắt lịch sử</w:t>
            </w:r>
          </w:p>
        </w:tc>
        <w:tc>
          <w:tcPr>
            <w:tcW w:type="dxa" w:w="2592"/>
            <w:shd w:fill="F9FAFB"/>
            <w:tcMar>
              <w:top w:w="100" w:type="dxa"/>
              <w:bottom w:w="100" w:type="dxa"/>
              <w:left w:w="140" w:type="dxa"/>
              <w:right w:w="140" w:type="dxa"/>
            </w:tcMar>
          </w:tcPr>
          <w:p>
            <w:pPr>
              <w:spacing w:before="0" w:after="0" w:line="276" w:lineRule="auto"/>
            </w:pPr>
            <w:r>
              <w:rPr>
                <w:rFonts w:ascii="Arial" w:hAnsi="Arial"/>
                <w:color w:val="333333"/>
                <w:sz w:val="19"/>
              </w:rPr>
              <w:t>Kiểm tra các commit gần nhất trong dự án</w:t>
            </w:r>
          </w:p>
        </w:tc>
      </w:tr>
      <w:tr>
        <w:tc>
          <w:tcPr>
            <w:tcW w:type="dxa" w:w="720"/>
            <w:tcMar>
              <w:top w:w="100" w:type="dxa"/>
              <w:bottom w:w="100" w:type="dxa"/>
              <w:left w:w="140" w:type="dxa"/>
              <w:right w:w="140" w:type="dxa"/>
            </w:tcMar>
          </w:tcPr>
          <w:p>
            <w:pPr>
              <w:spacing w:before="0" w:after="0" w:line="276" w:lineRule="auto"/>
              <w:jc w:val="center"/>
            </w:pPr>
            <w:r>
              <w:rPr>
                <w:rFonts w:ascii="Arial" w:hAnsi="Arial"/>
                <w:color w:val="333333"/>
                <w:sz w:val="19"/>
              </w:rPr>
              <w:t>7</w:t>
            </w:r>
          </w:p>
        </w:tc>
        <w:tc>
          <w:tcPr>
            <w:tcW w:type="dxa" w:w="2880"/>
            <w:tcMar>
              <w:top w:w="100" w:type="dxa"/>
              <w:bottom w:w="100" w:type="dxa"/>
              <w:left w:w="140" w:type="dxa"/>
              <w:right w:w="140" w:type="dxa"/>
            </w:tcMar>
          </w:tcPr>
          <w:p>
            <w:pPr>
              <w:spacing w:before="0" w:after="0" w:line="276" w:lineRule="auto"/>
            </w:pPr>
            <w:r>
              <w:rPr>
                <w:rFonts w:ascii="Consolas" w:hAnsi="Consolas"/>
                <w:b/>
                <w:color w:val="0969DA"/>
                <w:sz w:val="19"/>
              </w:rPr>
              <w:t>git branch</w:t>
            </w:r>
          </w:p>
        </w:tc>
        <w:tc>
          <w:tcPr>
            <w:tcW w:type="dxa" w:w="3168"/>
            <w:tcMar>
              <w:top w:w="100" w:type="dxa"/>
              <w:bottom w:w="100" w:type="dxa"/>
              <w:left w:w="140" w:type="dxa"/>
              <w:right w:w="140" w:type="dxa"/>
            </w:tcMar>
          </w:tcPr>
          <w:p>
            <w:pPr>
              <w:spacing w:before="0" w:after="0" w:line="276" w:lineRule="auto"/>
            </w:pPr>
            <w:r>
              <w:rPr>
                <w:rFonts w:ascii="Arial" w:hAnsi="Arial"/>
                <w:color w:val="333333"/>
                <w:sz w:val="19"/>
              </w:rPr>
              <w:t>Xem danh sách các nhánh</w:t>
            </w:r>
          </w:p>
        </w:tc>
        <w:tc>
          <w:tcPr>
            <w:tcW w:type="dxa" w:w="2592"/>
            <w:tcMar>
              <w:top w:w="100" w:type="dxa"/>
              <w:bottom w:w="100" w:type="dxa"/>
              <w:left w:w="140" w:type="dxa"/>
              <w:right w:w="140" w:type="dxa"/>
            </w:tcMar>
          </w:tcPr>
          <w:p>
            <w:pPr>
              <w:spacing w:before="0" w:after="0" w:line="276" w:lineRule="auto"/>
            </w:pPr>
            <w:r>
              <w:rPr>
                <w:rFonts w:ascii="Arial" w:hAnsi="Arial"/>
                <w:color w:val="333333"/>
                <w:sz w:val="19"/>
              </w:rPr>
              <w:t>Biết đang làm việc trên nhánh nào</w:t>
            </w:r>
          </w:p>
        </w:tc>
      </w:tr>
      <w:tr>
        <w:tc>
          <w:tcPr>
            <w:tcW w:type="dxa" w:w="720"/>
            <w:shd w:fill="F9FAFB"/>
            <w:tcMar>
              <w:top w:w="100" w:type="dxa"/>
              <w:bottom w:w="100" w:type="dxa"/>
              <w:left w:w="140" w:type="dxa"/>
              <w:right w:w="140" w:type="dxa"/>
            </w:tcMar>
          </w:tcPr>
          <w:p>
            <w:pPr>
              <w:spacing w:before="0" w:after="0" w:line="276" w:lineRule="auto"/>
              <w:jc w:val="center"/>
            </w:pPr>
            <w:r>
              <w:rPr>
                <w:rFonts w:ascii="Arial" w:hAnsi="Arial"/>
                <w:color w:val="333333"/>
                <w:sz w:val="19"/>
              </w:rPr>
              <w:t>8</w:t>
            </w:r>
          </w:p>
        </w:tc>
        <w:tc>
          <w:tcPr>
            <w:tcW w:type="dxa" w:w="2880"/>
            <w:shd w:fill="F9FAFB"/>
            <w:tcMar>
              <w:top w:w="100" w:type="dxa"/>
              <w:bottom w:w="100" w:type="dxa"/>
              <w:left w:w="140" w:type="dxa"/>
              <w:right w:w="140" w:type="dxa"/>
            </w:tcMar>
          </w:tcPr>
          <w:p>
            <w:pPr>
              <w:spacing w:before="0" w:after="0" w:line="276" w:lineRule="auto"/>
            </w:pPr>
            <w:r>
              <w:rPr>
                <w:rFonts w:ascii="Consolas" w:hAnsi="Consolas"/>
                <w:b/>
                <w:color w:val="0969DA"/>
                <w:sz w:val="19"/>
              </w:rPr>
              <w:t>git checkout -b &lt;name&gt;</w:t>
            </w:r>
          </w:p>
        </w:tc>
        <w:tc>
          <w:tcPr>
            <w:tcW w:type="dxa" w:w="3168"/>
            <w:shd w:fill="F9FAFB"/>
            <w:tcMar>
              <w:top w:w="100" w:type="dxa"/>
              <w:bottom w:w="100" w:type="dxa"/>
              <w:left w:w="140" w:type="dxa"/>
              <w:right w:w="140" w:type="dxa"/>
            </w:tcMar>
          </w:tcPr>
          <w:p>
            <w:pPr>
              <w:spacing w:before="0" w:after="0" w:line="276" w:lineRule="auto"/>
            </w:pPr>
            <w:r>
              <w:rPr>
                <w:rFonts w:ascii="Arial" w:hAnsi="Arial"/>
                <w:color w:val="333333"/>
                <w:sz w:val="19"/>
              </w:rPr>
              <w:t>Tạo &amp; chuyển sang nhánh mới</w:t>
            </w:r>
          </w:p>
        </w:tc>
        <w:tc>
          <w:tcPr>
            <w:tcW w:type="dxa" w:w="2592"/>
            <w:shd w:fill="F9FAFB"/>
            <w:tcMar>
              <w:top w:w="100" w:type="dxa"/>
              <w:bottom w:w="100" w:type="dxa"/>
              <w:left w:w="140" w:type="dxa"/>
              <w:right w:w="140" w:type="dxa"/>
            </w:tcMar>
          </w:tcPr>
          <w:p>
            <w:pPr>
              <w:spacing w:before="0" w:after="0" w:line="276" w:lineRule="auto"/>
            </w:pPr>
            <w:r>
              <w:rPr>
                <w:rFonts w:ascii="Arial" w:hAnsi="Arial"/>
                <w:color w:val="333333"/>
                <w:sz w:val="19"/>
              </w:rPr>
              <w:t>Bắt đầu lập trình một tính năng độc lập</w:t>
            </w:r>
          </w:p>
        </w:tc>
      </w:tr>
      <w:tr>
        <w:tc>
          <w:tcPr>
            <w:tcW w:type="dxa" w:w="720"/>
            <w:tcMar>
              <w:top w:w="100" w:type="dxa"/>
              <w:bottom w:w="100" w:type="dxa"/>
              <w:left w:w="140" w:type="dxa"/>
              <w:right w:w="140" w:type="dxa"/>
            </w:tcMar>
          </w:tcPr>
          <w:p>
            <w:pPr>
              <w:spacing w:before="0" w:after="0" w:line="276" w:lineRule="auto"/>
              <w:jc w:val="center"/>
            </w:pPr>
            <w:r>
              <w:rPr>
                <w:rFonts w:ascii="Arial" w:hAnsi="Arial"/>
                <w:color w:val="333333"/>
                <w:sz w:val="19"/>
              </w:rPr>
              <w:t>9</w:t>
            </w:r>
          </w:p>
        </w:tc>
        <w:tc>
          <w:tcPr>
            <w:tcW w:type="dxa" w:w="2880"/>
            <w:tcMar>
              <w:top w:w="100" w:type="dxa"/>
              <w:bottom w:w="100" w:type="dxa"/>
              <w:left w:w="140" w:type="dxa"/>
              <w:right w:w="140" w:type="dxa"/>
            </w:tcMar>
          </w:tcPr>
          <w:p>
            <w:pPr>
              <w:spacing w:before="0" w:after="0" w:line="276" w:lineRule="auto"/>
            </w:pPr>
            <w:r>
              <w:rPr>
                <w:rFonts w:ascii="Consolas" w:hAnsi="Consolas"/>
                <w:b/>
                <w:color w:val="0969DA"/>
                <w:sz w:val="19"/>
              </w:rPr>
              <w:t>git merge &lt;name&gt;</w:t>
            </w:r>
          </w:p>
        </w:tc>
        <w:tc>
          <w:tcPr>
            <w:tcW w:type="dxa" w:w="3168"/>
            <w:tcMar>
              <w:top w:w="100" w:type="dxa"/>
              <w:bottom w:w="100" w:type="dxa"/>
              <w:left w:w="140" w:type="dxa"/>
              <w:right w:w="140" w:type="dxa"/>
            </w:tcMar>
          </w:tcPr>
          <w:p>
            <w:pPr>
              <w:spacing w:before="0" w:after="0" w:line="276" w:lineRule="auto"/>
            </w:pPr>
            <w:r>
              <w:rPr>
                <w:rFonts w:ascii="Arial" w:hAnsi="Arial"/>
                <w:color w:val="333333"/>
                <w:sz w:val="19"/>
              </w:rPr>
              <w:t>Hòa nhập mã nguồn 2 nhánh</w:t>
            </w:r>
          </w:p>
        </w:tc>
        <w:tc>
          <w:tcPr>
            <w:tcW w:type="dxa" w:w="2592"/>
            <w:tcMar>
              <w:top w:w="100" w:type="dxa"/>
              <w:bottom w:w="100" w:type="dxa"/>
              <w:left w:w="140" w:type="dxa"/>
              <w:right w:w="140" w:type="dxa"/>
            </w:tcMar>
          </w:tcPr>
          <w:p>
            <w:pPr>
              <w:spacing w:before="0" w:after="0" w:line="276" w:lineRule="auto"/>
            </w:pPr>
            <w:r>
              <w:rPr>
                <w:rFonts w:ascii="Arial" w:hAnsi="Arial"/>
                <w:color w:val="333333"/>
                <w:sz w:val="19"/>
              </w:rPr>
              <w:t>Gộp tính năng đã hoàn thiện vào nhánh chính</w:t>
            </w:r>
          </w:p>
        </w:tc>
      </w:tr>
      <w:tr>
        <w:tc>
          <w:tcPr>
            <w:tcW w:type="dxa" w:w="720"/>
            <w:shd w:fill="F9FAFB"/>
            <w:tcMar>
              <w:top w:w="100" w:type="dxa"/>
              <w:bottom w:w="100" w:type="dxa"/>
              <w:left w:w="140" w:type="dxa"/>
              <w:right w:w="140" w:type="dxa"/>
            </w:tcMar>
          </w:tcPr>
          <w:p>
            <w:pPr>
              <w:spacing w:before="0" w:after="0" w:line="276" w:lineRule="auto"/>
              <w:jc w:val="center"/>
            </w:pPr>
            <w:r>
              <w:rPr>
                <w:rFonts w:ascii="Arial" w:hAnsi="Arial"/>
                <w:color w:val="333333"/>
                <w:sz w:val="19"/>
              </w:rPr>
              <w:t>10</w:t>
            </w:r>
          </w:p>
        </w:tc>
        <w:tc>
          <w:tcPr>
            <w:tcW w:type="dxa" w:w="2880"/>
            <w:shd w:fill="F9FAFB"/>
            <w:tcMar>
              <w:top w:w="100" w:type="dxa"/>
              <w:bottom w:w="100" w:type="dxa"/>
              <w:left w:w="140" w:type="dxa"/>
              <w:right w:w="140" w:type="dxa"/>
            </w:tcMar>
          </w:tcPr>
          <w:p>
            <w:pPr>
              <w:spacing w:before="0" w:after="0" w:line="276" w:lineRule="auto"/>
            </w:pPr>
            <w:r>
              <w:rPr>
                <w:rFonts w:ascii="Consolas" w:hAnsi="Consolas"/>
                <w:b/>
                <w:color w:val="0969DA"/>
                <w:sz w:val="19"/>
              </w:rPr>
              <w:t>git remote add origin &lt;url&gt;</w:t>
            </w:r>
          </w:p>
        </w:tc>
        <w:tc>
          <w:tcPr>
            <w:tcW w:type="dxa" w:w="3168"/>
            <w:shd w:fill="F9FAFB"/>
            <w:tcMar>
              <w:top w:w="100" w:type="dxa"/>
              <w:bottom w:w="100" w:type="dxa"/>
              <w:left w:w="140" w:type="dxa"/>
              <w:right w:w="140" w:type="dxa"/>
            </w:tcMar>
          </w:tcPr>
          <w:p>
            <w:pPr>
              <w:spacing w:before="0" w:after="0" w:line="276" w:lineRule="auto"/>
            </w:pPr>
            <w:r>
              <w:rPr>
                <w:rFonts w:ascii="Arial" w:hAnsi="Arial"/>
                <w:color w:val="333333"/>
                <w:sz w:val="19"/>
              </w:rPr>
              <w:t>Liên kết với GitHub</w:t>
            </w:r>
          </w:p>
        </w:tc>
        <w:tc>
          <w:tcPr>
            <w:tcW w:type="dxa" w:w="2592"/>
            <w:shd w:fill="F9FAFB"/>
            <w:tcMar>
              <w:top w:w="100" w:type="dxa"/>
              <w:bottom w:w="100" w:type="dxa"/>
              <w:left w:w="140" w:type="dxa"/>
              <w:right w:w="140" w:type="dxa"/>
            </w:tcMar>
          </w:tcPr>
          <w:p>
            <w:pPr>
              <w:spacing w:before="0" w:after="0" w:line="276" w:lineRule="auto"/>
            </w:pPr>
            <w:r>
              <w:rPr>
                <w:rFonts w:ascii="Arial" w:hAnsi="Arial"/>
                <w:color w:val="333333"/>
                <w:sz w:val="19"/>
              </w:rPr>
              <w:t>Kết nối thư mục local với repo trên đám mây</w:t>
            </w:r>
          </w:p>
        </w:tc>
      </w:tr>
      <w:tr>
        <w:tc>
          <w:tcPr>
            <w:tcW w:type="dxa" w:w="720"/>
            <w:tcMar>
              <w:top w:w="100" w:type="dxa"/>
              <w:bottom w:w="100" w:type="dxa"/>
              <w:left w:w="140" w:type="dxa"/>
              <w:right w:w="140" w:type="dxa"/>
            </w:tcMar>
          </w:tcPr>
          <w:p>
            <w:pPr>
              <w:spacing w:before="0" w:after="0" w:line="276" w:lineRule="auto"/>
              <w:jc w:val="center"/>
            </w:pPr>
            <w:r>
              <w:rPr>
                <w:rFonts w:ascii="Arial" w:hAnsi="Arial"/>
                <w:color w:val="333333"/>
                <w:sz w:val="19"/>
              </w:rPr>
              <w:t>11</w:t>
            </w:r>
          </w:p>
        </w:tc>
        <w:tc>
          <w:tcPr>
            <w:tcW w:type="dxa" w:w="2880"/>
            <w:tcMar>
              <w:top w:w="100" w:type="dxa"/>
              <w:bottom w:w="100" w:type="dxa"/>
              <w:left w:w="140" w:type="dxa"/>
              <w:right w:w="140" w:type="dxa"/>
            </w:tcMar>
          </w:tcPr>
          <w:p>
            <w:pPr>
              <w:spacing w:before="0" w:after="0" w:line="276" w:lineRule="auto"/>
            </w:pPr>
            <w:r>
              <w:rPr>
                <w:rFonts w:ascii="Consolas" w:hAnsi="Consolas"/>
                <w:b/>
                <w:color w:val="0969DA"/>
                <w:sz w:val="19"/>
              </w:rPr>
              <w:t>git push -u origin &lt;branch&gt;</w:t>
            </w:r>
          </w:p>
        </w:tc>
        <w:tc>
          <w:tcPr>
            <w:tcW w:type="dxa" w:w="3168"/>
            <w:tcMar>
              <w:top w:w="100" w:type="dxa"/>
              <w:bottom w:w="100" w:type="dxa"/>
              <w:left w:w="140" w:type="dxa"/>
              <w:right w:w="140" w:type="dxa"/>
            </w:tcMar>
          </w:tcPr>
          <w:p>
            <w:pPr>
              <w:spacing w:before="0" w:after="0" w:line="276" w:lineRule="auto"/>
            </w:pPr>
            <w:r>
              <w:rPr>
                <w:rFonts w:ascii="Arial" w:hAnsi="Arial"/>
                <w:color w:val="333333"/>
                <w:sz w:val="19"/>
              </w:rPr>
              <w:t>Đẩy code lên GitHub</w:t>
            </w:r>
          </w:p>
        </w:tc>
        <w:tc>
          <w:tcPr>
            <w:tcW w:type="dxa" w:w="2592"/>
            <w:tcMar>
              <w:top w:w="100" w:type="dxa"/>
              <w:bottom w:w="100" w:type="dxa"/>
              <w:left w:w="140" w:type="dxa"/>
              <w:right w:w="140" w:type="dxa"/>
            </w:tcMar>
          </w:tcPr>
          <w:p>
            <w:pPr>
              <w:spacing w:before="0" w:after="0" w:line="276" w:lineRule="auto"/>
            </w:pPr>
            <w:r>
              <w:rPr>
                <w:rFonts w:ascii="Arial" w:hAnsi="Arial"/>
                <w:color w:val="333333"/>
                <w:sz w:val="19"/>
              </w:rPr>
              <w:t>Đưa sản phẩm lên mạng cho thành viên xem</w:t>
            </w:r>
          </w:p>
        </w:tc>
      </w:tr>
      <w:tr>
        <w:tc>
          <w:tcPr>
            <w:tcW w:type="dxa" w:w="720"/>
            <w:shd w:fill="F9FAFB"/>
            <w:tcMar>
              <w:top w:w="100" w:type="dxa"/>
              <w:bottom w:w="100" w:type="dxa"/>
              <w:left w:w="140" w:type="dxa"/>
              <w:right w:w="140" w:type="dxa"/>
            </w:tcMar>
          </w:tcPr>
          <w:p>
            <w:pPr>
              <w:spacing w:before="0" w:after="0" w:line="276" w:lineRule="auto"/>
              <w:jc w:val="center"/>
            </w:pPr>
            <w:r>
              <w:rPr>
                <w:rFonts w:ascii="Arial" w:hAnsi="Arial"/>
                <w:color w:val="333333"/>
                <w:sz w:val="19"/>
              </w:rPr>
              <w:t>12</w:t>
            </w:r>
          </w:p>
        </w:tc>
        <w:tc>
          <w:tcPr>
            <w:tcW w:type="dxa" w:w="2880"/>
            <w:shd w:fill="F9FAFB"/>
            <w:tcMar>
              <w:top w:w="100" w:type="dxa"/>
              <w:bottom w:w="100" w:type="dxa"/>
              <w:left w:w="140" w:type="dxa"/>
              <w:right w:w="140" w:type="dxa"/>
            </w:tcMar>
          </w:tcPr>
          <w:p>
            <w:pPr>
              <w:spacing w:before="0" w:after="0" w:line="276" w:lineRule="auto"/>
            </w:pPr>
            <w:r>
              <w:rPr>
                <w:rFonts w:ascii="Consolas" w:hAnsi="Consolas"/>
                <w:b/>
                <w:color w:val="0969DA"/>
                <w:sz w:val="19"/>
              </w:rPr>
              <w:t>git pull origin &lt;branch&gt;</w:t>
            </w:r>
          </w:p>
        </w:tc>
        <w:tc>
          <w:tcPr>
            <w:tcW w:type="dxa" w:w="3168"/>
            <w:shd w:fill="F9FAFB"/>
            <w:tcMar>
              <w:top w:w="100" w:type="dxa"/>
              <w:bottom w:w="100" w:type="dxa"/>
              <w:left w:w="140" w:type="dxa"/>
              <w:right w:w="140" w:type="dxa"/>
            </w:tcMar>
          </w:tcPr>
          <w:p>
            <w:pPr>
              <w:spacing w:before="0" w:after="0" w:line="276" w:lineRule="auto"/>
            </w:pPr>
            <w:r>
              <w:rPr>
                <w:rFonts w:ascii="Arial" w:hAnsi="Arial"/>
                <w:color w:val="333333"/>
                <w:sz w:val="19"/>
              </w:rPr>
              <w:t>Kéo code mới nhất về máy</w:t>
            </w:r>
          </w:p>
        </w:tc>
        <w:tc>
          <w:tcPr>
            <w:tcW w:type="dxa" w:w="2592"/>
            <w:shd w:fill="F9FAFB"/>
            <w:tcMar>
              <w:top w:w="100" w:type="dxa"/>
              <w:bottom w:w="100" w:type="dxa"/>
              <w:left w:w="140" w:type="dxa"/>
              <w:right w:w="140" w:type="dxa"/>
            </w:tcMar>
          </w:tcPr>
          <w:p>
            <w:pPr>
              <w:spacing w:before="0" w:after="0" w:line="276" w:lineRule="auto"/>
            </w:pPr>
            <w:r>
              <w:rPr>
                <w:rFonts w:ascii="Arial" w:hAnsi="Arial"/>
                <w:color w:val="333333"/>
                <w:sz w:val="19"/>
              </w:rPr>
              <w:t>Đồng bộ mã nguồn của đồng nghiệp về máy mình</w:t>
            </w:r>
          </w:p>
        </w:tc>
      </w:tr>
      <w:tr>
        <w:tc>
          <w:tcPr>
            <w:tcW w:type="dxa" w:w="720"/>
            <w:tcMar>
              <w:top w:w="100" w:type="dxa"/>
              <w:bottom w:w="100" w:type="dxa"/>
              <w:left w:w="140" w:type="dxa"/>
              <w:right w:w="140" w:type="dxa"/>
            </w:tcMar>
          </w:tcPr>
          <w:p>
            <w:pPr>
              <w:spacing w:before="0" w:after="0" w:line="276" w:lineRule="auto"/>
              <w:jc w:val="center"/>
            </w:pPr>
            <w:r>
              <w:rPr>
                <w:rFonts w:ascii="Arial" w:hAnsi="Arial"/>
                <w:color w:val="333333"/>
                <w:sz w:val="19"/>
              </w:rPr>
              <w:t>13</w:t>
            </w:r>
          </w:p>
        </w:tc>
        <w:tc>
          <w:tcPr>
            <w:tcW w:type="dxa" w:w="2880"/>
            <w:tcMar>
              <w:top w:w="100" w:type="dxa"/>
              <w:bottom w:w="100" w:type="dxa"/>
              <w:left w:w="140" w:type="dxa"/>
              <w:right w:w="140" w:type="dxa"/>
            </w:tcMar>
          </w:tcPr>
          <w:p>
            <w:pPr>
              <w:spacing w:before="0" w:after="0" w:line="276" w:lineRule="auto"/>
            </w:pPr>
            <w:r>
              <w:rPr>
                <w:rFonts w:ascii="Consolas" w:hAnsi="Consolas"/>
                <w:b/>
                <w:color w:val="0969DA"/>
                <w:sz w:val="19"/>
              </w:rPr>
              <w:t>git stash</w:t>
            </w:r>
          </w:p>
        </w:tc>
        <w:tc>
          <w:tcPr>
            <w:tcW w:type="dxa" w:w="3168"/>
            <w:tcMar>
              <w:top w:w="100" w:type="dxa"/>
              <w:bottom w:w="100" w:type="dxa"/>
              <w:left w:w="140" w:type="dxa"/>
              <w:right w:w="140" w:type="dxa"/>
            </w:tcMar>
          </w:tcPr>
          <w:p>
            <w:pPr>
              <w:spacing w:before="0" w:after="0" w:line="276" w:lineRule="auto"/>
            </w:pPr>
            <w:r>
              <w:rPr>
                <w:rFonts w:ascii="Arial" w:hAnsi="Arial"/>
                <w:color w:val="333333"/>
                <w:sz w:val="19"/>
              </w:rPr>
              <w:t>Cất tạm code đang làm dở</w:t>
            </w:r>
          </w:p>
        </w:tc>
        <w:tc>
          <w:tcPr>
            <w:tcW w:type="dxa" w:w="2592"/>
            <w:tcMar>
              <w:top w:w="100" w:type="dxa"/>
              <w:bottom w:w="100" w:type="dxa"/>
              <w:left w:w="140" w:type="dxa"/>
              <w:right w:w="140" w:type="dxa"/>
            </w:tcMar>
          </w:tcPr>
          <w:p>
            <w:pPr>
              <w:spacing w:before="0" w:after="0" w:line="276" w:lineRule="auto"/>
            </w:pPr>
            <w:r>
              <w:rPr>
                <w:rFonts w:ascii="Arial" w:hAnsi="Arial"/>
                <w:color w:val="333333"/>
                <w:sz w:val="19"/>
              </w:rPr>
              <w:t>Cần đổi nhánh gấp khi code chưa xong</w:t>
            </w:r>
          </w:p>
        </w:tc>
      </w:tr>
      <w:tr>
        <w:tc>
          <w:tcPr>
            <w:tcW w:type="dxa" w:w="720"/>
            <w:shd w:fill="F9FAFB"/>
            <w:tcMar>
              <w:top w:w="100" w:type="dxa"/>
              <w:bottom w:w="100" w:type="dxa"/>
              <w:left w:w="140" w:type="dxa"/>
              <w:right w:w="140" w:type="dxa"/>
            </w:tcMar>
          </w:tcPr>
          <w:p>
            <w:pPr>
              <w:spacing w:before="0" w:after="0" w:line="276" w:lineRule="auto"/>
              <w:jc w:val="center"/>
            </w:pPr>
            <w:r>
              <w:rPr>
                <w:rFonts w:ascii="Arial" w:hAnsi="Arial"/>
                <w:color w:val="333333"/>
                <w:sz w:val="19"/>
              </w:rPr>
              <w:t>14</w:t>
            </w:r>
          </w:p>
        </w:tc>
        <w:tc>
          <w:tcPr>
            <w:tcW w:type="dxa" w:w="2880"/>
            <w:shd w:fill="F9FAFB"/>
            <w:tcMar>
              <w:top w:w="100" w:type="dxa"/>
              <w:bottom w:w="100" w:type="dxa"/>
              <w:left w:w="140" w:type="dxa"/>
              <w:right w:w="140" w:type="dxa"/>
            </w:tcMar>
          </w:tcPr>
          <w:p>
            <w:pPr>
              <w:spacing w:before="0" w:after="0" w:line="276" w:lineRule="auto"/>
            </w:pPr>
            <w:r>
              <w:rPr>
                <w:rFonts w:ascii="Consolas" w:hAnsi="Consolas"/>
                <w:b/>
                <w:color w:val="0969DA"/>
                <w:sz w:val="19"/>
              </w:rPr>
              <w:t>git stash pop</w:t>
            </w:r>
          </w:p>
        </w:tc>
        <w:tc>
          <w:tcPr>
            <w:tcW w:type="dxa" w:w="3168"/>
            <w:shd w:fill="F9FAFB"/>
            <w:tcMar>
              <w:top w:w="100" w:type="dxa"/>
              <w:bottom w:w="100" w:type="dxa"/>
              <w:left w:w="140" w:type="dxa"/>
              <w:right w:w="140" w:type="dxa"/>
            </w:tcMar>
          </w:tcPr>
          <w:p>
            <w:pPr>
              <w:spacing w:before="0" w:after="0" w:line="276" w:lineRule="auto"/>
            </w:pPr>
            <w:r>
              <w:rPr>
                <w:rFonts w:ascii="Arial" w:hAnsi="Arial"/>
                <w:color w:val="333333"/>
                <w:sz w:val="19"/>
              </w:rPr>
              <w:t>Lấy lại code đã cất tạm</w:t>
            </w:r>
          </w:p>
        </w:tc>
        <w:tc>
          <w:tcPr>
            <w:tcW w:type="dxa" w:w="2592"/>
            <w:shd w:fill="F9FAFB"/>
            <w:tcMar>
              <w:top w:w="100" w:type="dxa"/>
              <w:bottom w:w="100" w:type="dxa"/>
              <w:left w:w="140" w:type="dxa"/>
              <w:right w:w="140" w:type="dxa"/>
            </w:tcMar>
          </w:tcPr>
          <w:p>
            <w:pPr>
              <w:spacing w:before="0" w:after="0" w:line="276" w:lineRule="auto"/>
            </w:pPr>
            <w:r>
              <w:rPr>
                <w:rFonts w:ascii="Arial" w:hAnsi="Arial"/>
                <w:color w:val="333333"/>
                <w:sz w:val="19"/>
              </w:rPr>
              <w:t>Tiếp tục công việc dở dang sau khi chuyển nhánh</w:t>
            </w:r>
          </w:p>
        </w:tc>
      </w:tr>
      <w:tr>
        <w:tc>
          <w:tcPr>
            <w:tcW w:type="dxa" w:w="720"/>
            <w:tcMar>
              <w:top w:w="100" w:type="dxa"/>
              <w:bottom w:w="100" w:type="dxa"/>
              <w:left w:w="140" w:type="dxa"/>
              <w:right w:w="140" w:type="dxa"/>
            </w:tcMar>
          </w:tcPr>
          <w:p>
            <w:pPr>
              <w:spacing w:before="0" w:after="0" w:line="276" w:lineRule="auto"/>
              <w:jc w:val="center"/>
            </w:pPr>
            <w:r>
              <w:rPr>
                <w:rFonts w:ascii="Arial" w:hAnsi="Arial"/>
                <w:color w:val="333333"/>
                <w:sz w:val="19"/>
              </w:rPr>
              <w:t>15</w:t>
            </w:r>
          </w:p>
        </w:tc>
        <w:tc>
          <w:tcPr>
            <w:tcW w:type="dxa" w:w="2880"/>
            <w:tcMar>
              <w:top w:w="100" w:type="dxa"/>
              <w:bottom w:w="100" w:type="dxa"/>
              <w:left w:w="140" w:type="dxa"/>
              <w:right w:w="140" w:type="dxa"/>
            </w:tcMar>
          </w:tcPr>
          <w:p>
            <w:pPr>
              <w:spacing w:before="0" w:after="0" w:line="276" w:lineRule="auto"/>
            </w:pPr>
            <w:r>
              <w:rPr>
                <w:rFonts w:ascii="Consolas" w:hAnsi="Consolas"/>
                <w:b/>
                <w:color w:val="0969DA"/>
                <w:sz w:val="19"/>
              </w:rPr>
              <w:t>git restore &lt;file&gt;</w:t>
            </w:r>
          </w:p>
        </w:tc>
        <w:tc>
          <w:tcPr>
            <w:tcW w:type="dxa" w:w="3168"/>
            <w:tcMar>
              <w:top w:w="100" w:type="dxa"/>
              <w:bottom w:w="100" w:type="dxa"/>
              <w:left w:w="140" w:type="dxa"/>
              <w:right w:w="140" w:type="dxa"/>
            </w:tcMar>
          </w:tcPr>
          <w:p>
            <w:pPr>
              <w:spacing w:before="0" w:after="0" w:line="276" w:lineRule="auto"/>
            </w:pPr>
            <w:r>
              <w:rPr>
                <w:rFonts w:ascii="Arial" w:hAnsi="Arial"/>
                <w:color w:val="333333"/>
                <w:sz w:val="19"/>
              </w:rPr>
              <w:t>Hủy bỏ sửa đổi chưa lưu</w:t>
            </w:r>
          </w:p>
        </w:tc>
        <w:tc>
          <w:tcPr>
            <w:tcW w:type="dxa" w:w="2592"/>
            <w:tcMar>
              <w:top w:w="100" w:type="dxa"/>
              <w:bottom w:w="100" w:type="dxa"/>
              <w:left w:w="140" w:type="dxa"/>
              <w:right w:w="140" w:type="dxa"/>
            </w:tcMar>
          </w:tcPr>
          <w:p>
            <w:pPr>
              <w:spacing w:before="0" w:after="0" w:line="276" w:lineRule="auto"/>
            </w:pPr>
            <w:r>
              <w:rPr>
                <w:rFonts w:ascii="Arial" w:hAnsi="Arial"/>
                <w:color w:val="333333"/>
                <w:sz w:val="19"/>
              </w:rPr>
              <w:t>Phục hồi file về trạng thái commit gần nhất</w:t>
            </w:r>
          </w:p>
        </w:tc>
      </w:tr>
      <w:tr>
        <w:tc>
          <w:tcPr>
            <w:tcW w:type="dxa" w:w="720"/>
            <w:shd w:fill="F9FAFB"/>
            <w:tcMar>
              <w:top w:w="100" w:type="dxa"/>
              <w:bottom w:w="100" w:type="dxa"/>
              <w:left w:w="140" w:type="dxa"/>
              <w:right w:w="140" w:type="dxa"/>
            </w:tcMar>
          </w:tcPr>
          <w:p>
            <w:pPr>
              <w:spacing w:before="0" w:after="0" w:line="276" w:lineRule="auto"/>
              <w:jc w:val="center"/>
            </w:pPr>
            <w:r>
              <w:rPr>
                <w:rFonts w:ascii="Arial" w:hAnsi="Arial"/>
                <w:color w:val="333333"/>
                <w:sz w:val="19"/>
              </w:rPr>
              <w:t>16</w:t>
            </w:r>
          </w:p>
        </w:tc>
        <w:tc>
          <w:tcPr>
            <w:tcW w:type="dxa" w:w="2880"/>
            <w:shd w:fill="F9FAFB"/>
            <w:tcMar>
              <w:top w:w="100" w:type="dxa"/>
              <w:bottom w:w="100" w:type="dxa"/>
              <w:left w:w="140" w:type="dxa"/>
              <w:right w:w="140" w:type="dxa"/>
            </w:tcMar>
          </w:tcPr>
          <w:p>
            <w:pPr>
              <w:spacing w:before="0" w:after="0" w:line="276" w:lineRule="auto"/>
            </w:pPr>
            <w:r>
              <w:rPr>
                <w:rFonts w:ascii="Consolas" w:hAnsi="Consolas"/>
                <w:b/>
                <w:color w:val="0969DA"/>
                <w:sz w:val="19"/>
              </w:rPr>
              <w:t>git revert &lt;commit_id&gt;</w:t>
            </w:r>
          </w:p>
        </w:tc>
        <w:tc>
          <w:tcPr>
            <w:tcW w:type="dxa" w:w="3168"/>
            <w:shd w:fill="F9FAFB"/>
            <w:tcMar>
              <w:top w:w="100" w:type="dxa"/>
              <w:bottom w:w="100" w:type="dxa"/>
              <w:left w:w="140" w:type="dxa"/>
              <w:right w:w="140" w:type="dxa"/>
            </w:tcMar>
          </w:tcPr>
          <w:p>
            <w:pPr>
              <w:spacing w:before="0" w:after="0" w:line="276" w:lineRule="auto"/>
            </w:pPr>
            <w:r>
              <w:rPr>
                <w:rFonts w:ascii="Arial" w:hAnsi="Arial"/>
                <w:color w:val="333333"/>
                <w:sz w:val="19"/>
              </w:rPr>
              <w:t>Đảo ngược commit sinh bug</w:t>
            </w:r>
          </w:p>
        </w:tc>
        <w:tc>
          <w:tcPr>
            <w:tcW w:type="dxa" w:w="2592"/>
            <w:shd w:fill="F9FAFB"/>
            <w:tcMar>
              <w:top w:w="100" w:type="dxa"/>
              <w:bottom w:w="100" w:type="dxa"/>
              <w:left w:w="140" w:type="dxa"/>
              <w:right w:w="140" w:type="dxa"/>
            </w:tcMar>
          </w:tcPr>
          <w:p>
            <w:pPr>
              <w:spacing w:before="0" w:after="0" w:line="276" w:lineRule="auto"/>
            </w:pPr>
            <w:r>
              <w:rPr>
                <w:rFonts w:ascii="Arial" w:hAnsi="Arial"/>
                <w:color w:val="333333"/>
                <w:sz w:val="19"/>
              </w:rPr>
              <w:t>Hủy commit lỗi mà không làm hỏng lịch sử chung</w:t>
            </w:r>
          </w:p>
        </w:tc>
      </w:tr>
    </w:tbl>
    <w:p>
      <w:pPr>
        <w:spacing w:after="120"/>
      </w:pPr>
    </w:p>
    <w:p>
      <w:pPr>
        <w:keepNext/>
        <w:spacing w:before="320" w:after="120"/>
      </w:pPr>
      <w:r>
        <w:rPr>
          <w:rFonts w:ascii="Arial" w:hAnsi="Arial"/>
          <w:b/>
          <w:color w:val="1F4E79"/>
          <w:sz w:val="27"/>
        </w:rPr>
        <w:t>4. QUY TRÌNH PHỐI HỢP LÀM VIỆC CHUẨN TRÊN GITHUB (GITHUB FLOW)</w:t>
      </w:r>
    </w:p>
    <w:p>
      <w:pPr>
        <w:spacing w:before="0" w:after="120" w:line="288" w:lineRule="auto"/>
      </w:pPr>
      <w:r>
        <w:rPr>
          <w:rFonts w:ascii="Arial" w:hAnsi="Arial"/>
          <w:color w:val="222222"/>
          <w:sz w:val="21"/>
        </w:rPr>
        <w:t>Quy trình GitHub Flow là tiêu chuẩn công nghiệp trong quản lý dự án phần mềm gồm 6 bước rõ ràng:</w:t>
      </w:r>
    </w:p>
    <w:p>
      <w:pPr>
        <w:pStyle w:val="ListBullet"/>
        <w:spacing w:before="0" w:after="60" w:line="276" w:lineRule="auto"/>
      </w:pPr>
      <w:r>
        <w:rPr>
          <w:rFonts w:ascii="Arial" w:hAnsi="Arial"/>
          <w:b/>
          <w:sz w:val="21"/>
        </w:rPr>
        <w:t xml:space="preserve">1. Đồng bộ (Sync): </w:t>
      </w:r>
      <w:r>
        <w:rPr>
          <w:rFonts w:ascii="Arial" w:hAnsi="Arial"/>
          <w:color w:val="222222"/>
          <w:sz w:val="21"/>
        </w:rPr>
        <w:t>Luôn đồng bộ code mới nhất từ nhánh main trên GitHub về máy tính cá nhân bằng 'git pull origin main'.</w:t>
      </w:r>
    </w:p>
    <w:p>
      <w:pPr>
        <w:pStyle w:val="ListBullet"/>
        <w:spacing w:before="0" w:after="60" w:line="276" w:lineRule="auto"/>
      </w:pPr>
      <w:r>
        <w:rPr>
          <w:rFonts w:ascii="Arial" w:hAnsi="Arial"/>
          <w:b/>
          <w:sz w:val="21"/>
        </w:rPr>
        <w:t xml:space="preserve">2. Phân nhánh (Branch): </w:t>
      </w:r>
      <w:r>
        <w:rPr>
          <w:rFonts w:ascii="Arial" w:hAnsi="Arial"/>
          <w:color w:val="222222"/>
          <w:sz w:val="21"/>
        </w:rPr>
        <w:t>Tạo nhánh mới mang tên rõ ràng (ví dụ: feature/gui-login, bugfix/header-overflow) bằng lệnh 'git checkout -b feature/gui-login'.</w:t>
      </w:r>
    </w:p>
    <w:p>
      <w:pPr>
        <w:pStyle w:val="ListBullet"/>
        <w:spacing w:before="0" w:after="60" w:line="276" w:lineRule="auto"/>
      </w:pPr>
      <w:r>
        <w:rPr>
          <w:rFonts w:ascii="Arial" w:hAnsi="Arial"/>
          <w:b/>
          <w:sz w:val="21"/>
        </w:rPr>
        <w:t xml:space="preserve">3. Lập trình &amp; Commit (Make changes): </w:t>
      </w:r>
      <w:r>
        <w:rPr>
          <w:rFonts w:ascii="Arial" w:hAnsi="Arial"/>
          <w:color w:val="222222"/>
          <w:sz w:val="21"/>
        </w:rPr>
        <w:t>Lập trình, lưu các commit nhỏ rõ ràng: 'git add .' -&gt; 'git commit -m "feat: create login UI"'.</w:t>
      </w:r>
    </w:p>
    <w:p>
      <w:pPr>
        <w:pStyle w:val="ListBullet"/>
        <w:spacing w:before="0" w:after="60" w:line="276" w:lineRule="auto"/>
      </w:pPr>
      <w:r>
        <w:rPr>
          <w:rFonts w:ascii="Arial" w:hAnsi="Arial"/>
          <w:b/>
          <w:sz w:val="21"/>
        </w:rPr>
        <w:t xml:space="preserve">4. Đẩy nhánh (Push to Remote): </w:t>
      </w:r>
      <w:r>
        <w:rPr>
          <w:rFonts w:ascii="Arial" w:hAnsi="Arial"/>
          <w:color w:val="222222"/>
          <w:sz w:val="21"/>
        </w:rPr>
        <w:t>Đẩy nhánh lên GitHub để nhóm theo dõi: 'git push -u origin feature/gui-login'.</w:t>
      </w:r>
    </w:p>
    <w:p>
      <w:pPr>
        <w:pStyle w:val="ListBullet"/>
        <w:spacing w:before="0" w:after="60" w:line="276" w:lineRule="auto"/>
      </w:pPr>
      <w:r>
        <w:rPr>
          <w:rFonts w:ascii="Arial" w:hAnsi="Arial"/>
          <w:b/>
          <w:sz w:val="21"/>
        </w:rPr>
        <w:t xml:space="preserve">5. Tạo Pull Request (PR &amp; Code Review): </w:t>
      </w:r>
      <w:r>
        <w:rPr>
          <w:rFonts w:ascii="Arial" w:hAnsi="Arial"/>
          <w:color w:val="222222"/>
          <w:sz w:val="21"/>
        </w:rPr>
        <w:t>Trên web GitHub, mở Pull Request (PR) đề xuất gộp code vào main. Gắn tag Reviewer để rà soát code và thảo luận.</w:t>
      </w:r>
    </w:p>
    <w:p>
      <w:pPr>
        <w:pStyle w:val="ListBullet"/>
        <w:spacing w:before="0" w:after="60" w:line="276" w:lineRule="auto"/>
      </w:pPr>
      <w:r>
        <w:rPr>
          <w:rFonts w:ascii="Arial" w:hAnsi="Arial"/>
          <w:b/>
          <w:sz w:val="21"/>
        </w:rPr>
        <w:t xml:space="preserve">6. Hợp nhất &amp; Triển khai (Merge &amp; Deploy): </w:t>
      </w:r>
      <w:r>
        <w:rPr>
          <w:rFonts w:ascii="Arial" w:hAnsi="Arial"/>
          <w:color w:val="222222"/>
          <w:sz w:val="21"/>
        </w:rPr>
        <w:t>Sau khi code được duyệt và CI/CD kiểm thử thành công, nhấn 'Merge pull request'. Nhánh hoàn tất sẽ được xóa sạch.</w:t>
      </w:r>
    </w:p>
    <w:p>
      <w:pPr>
        <w:keepNext/>
        <w:spacing w:before="320" w:after="120"/>
      </w:pPr>
      <w:r>
        <w:rPr>
          <w:rFonts w:ascii="Arial" w:hAnsi="Arial"/>
          <w:b/>
          <w:color w:val="1F4E79"/>
          <w:sz w:val="27"/>
        </w:rPr>
        <w:t>5. KẾT LUẬN VÀ Ý NGHĨA TRONG MÔN HỌC</w:t>
      </w:r>
    </w:p>
    <w:p>
      <w:pPr>
        <w:spacing w:before="0" w:after="120" w:line="288" w:lineRule="auto"/>
      </w:pPr>
      <w:r>
        <w:rPr>
          <w:rFonts w:ascii="Arial" w:hAnsi="Arial"/>
          <w:color w:val="222222"/>
          <w:sz w:val="21"/>
        </w:rPr>
        <w:t>Việc kết hợp thành thạo giữa công cụ dòng lệnh Git và nền tảng cộng tác GitHub mang lại những lợi ích cốt lõi cho kỹ sư phần mềm:</w:t>
      </w:r>
    </w:p>
    <w:p>
      <w:pPr>
        <w:pStyle w:val="ListBullet"/>
        <w:spacing w:before="0" w:after="60" w:line="276" w:lineRule="auto"/>
      </w:pPr>
      <w:r>
        <w:rPr>
          <w:rFonts w:ascii="Arial" w:hAnsi="Arial"/>
          <w:b/>
          <w:sz w:val="21"/>
        </w:rPr>
        <w:t xml:space="preserve">Kiểm soát tuyệt đối mã nguồn: </w:t>
      </w:r>
      <w:r>
        <w:rPr>
          <w:rFonts w:ascii="Arial" w:hAnsi="Arial"/>
          <w:color w:val="222222"/>
          <w:sz w:val="21"/>
        </w:rPr>
        <w:t>Mọi thay đổi đều được lưu lại và có thể phục hồi ngay lập tức, không bao giờ lo mất dữ liệu hay lỗi phiên bản.</w:t>
      </w:r>
    </w:p>
    <w:p>
      <w:pPr>
        <w:pStyle w:val="ListBullet"/>
        <w:spacing w:before="0" w:after="60" w:line="276" w:lineRule="auto"/>
      </w:pPr>
      <w:r>
        <w:rPr>
          <w:rFonts w:ascii="Arial" w:hAnsi="Arial"/>
          <w:b/>
          <w:sz w:val="21"/>
        </w:rPr>
        <w:t xml:space="preserve">Tối ưu hóa khả năng làm việc nhóm: </w:t>
      </w:r>
      <w:r>
        <w:rPr>
          <w:rFonts w:ascii="Arial" w:hAnsi="Arial"/>
          <w:color w:val="222222"/>
          <w:sz w:val="21"/>
        </w:rPr>
        <w:t>Hỗ trợ hàng chục lập trình viên cùng làm việc đồng thời trên nhiều nhánh mà không ghi đè lên nhau.</w:t>
      </w:r>
    </w:p>
    <w:p>
      <w:pPr>
        <w:pStyle w:val="ListBullet"/>
        <w:spacing w:before="0" w:after="60" w:line="276" w:lineRule="auto"/>
      </w:pPr>
      <w:r>
        <w:rPr>
          <w:rFonts w:ascii="Arial" w:hAnsi="Arial"/>
          <w:b/>
          <w:sz w:val="21"/>
        </w:rPr>
        <w:t xml:space="preserve">Nâng cao chất lượng phần mềm: </w:t>
      </w:r>
      <w:r>
        <w:rPr>
          <w:rFonts w:ascii="Arial" w:hAnsi="Arial"/>
          <w:color w:val="222222"/>
          <w:sz w:val="21"/>
        </w:rPr>
        <w:t>Pull Request và Code Review giúp phát hiện bug sớm, chuẩn hóa phong cách viết code trong toàn đội ngũ.</w:t>
      </w:r>
    </w:p>
    <w:p>
      <w:pPr>
        <w:pStyle w:val="ListBullet"/>
        <w:spacing w:before="0" w:after="60" w:line="276" w:lineRule="auto"/>
      </w:pPr>
      <w:r>
        <w:rPr>
          <w:rFonts w:ascii="Arial" w:hAnsi="Arial"/>
          <w:b/>
          <w:sz w:val="21"/>
        </w:rPr>
        <w:t xml:space="preserve">Tích hợp CI/CD tự động: </w:t>
      </w:r>
      <w:r>
        <w:rPr>
          <w:rFonts w:ascii="Arial" w:hAnsi="Arial"/>
          <w:color w:val="222222"/>
          <w:sz w:val="21"/>
        </w:rPr>
        <w:t>Dễ dàng kết nối với các quy trình tự động hóa kiểm thử, đóng gói và phát hành phần mềm hiện đại.</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