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B0940" w14:textId="785D4330" w:rsidR="001E2A29" w:rsidRDefault="00C660A8">
      <w:r>
        <w:rPr>
          <w:rFonts w:hint="eastAsia"/>
        </w:rPr>
        <w:t>题目1</w:t>
      </w:r>
    </w:p>
    <w:p w14:paraId="5B319C84" w14:textId="2E9992E3" w:rsidR="008E6C39" w:rsidRDefault="008E6C39">
      <w:r>
        <w:rPr>
          <w:rFonts w:hint="eastAsia"/>
        </w:rPr>
        <w:t>计算思路</w:t>
      </w:r>
    </w:p>
    <w:p w14:paraId="54A4D3C6" w14:textId="3DB0A4CC" w:rsidR="008E6C39" w:rsidRDefault="008E6C39">
      <w:r w:rsidRPr="008E6C39">
        <w:t>题目已给出：</w:t>
      </w:r>
    </w:p>
    <w:p w14:paraId="3CAF0472" w14:textId="55A8B78E" w:rsidR="008E6C39" w:rsidRDefault="008E6C39" w:rsidP="008E6C39">
      <w:pPr>
        <w:jc w:val="center"/>
      </w:pPr>
      <w:r w:rsidRPr="008E6C39">
        <w:drawing>
          <wp:inline distT="0" distB="0" distL="0" distR="0" wp14:anchorId="3AAECAE0" wp14:editId="3A2E1544">
            <wp:extent cx="3992880" cy="97202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7141" cy="97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9887" w14:textId="14F2A8B3" w:rsidR="008E6C39" w:rsidRDefault="008E6C39">
      <w:r>
        <w:rPr>
          <w:rFonts w:hint="eastAsia"/>
        </w:rPr>
        <w:t>将矩阵转换为四元数</w:t>
      </w:r>
    </w:p>
    <w:p w14:paraId="3C3E8A15" w14:textId="5E96D8A7" w:rsidR="008E6C39" w:rsidRDefault="008E6C39">
      <w:r w:rsidRPr="008E6C39">
        <w:rPr>
          <w:rFonts w:hint="eastAsia"/>
        </w:rPr>
        <w:t>末端执行器在世界系下的姿态由两段旋转相乘得到：</w:t>
      </w:r>
    </w:p>
    <w:p w14:paraId="5C0272BB" w14:textId="6700AE4E" w:rsidR="008E6C39" w:rsidRDefault="008E6C39" w:rsidP="008E6C39">
      <w:pPr>
        <w:jc w:val="center"/>
      </w:pPr>
      <w:r w:rsidRPr="008E6C39">
        <w:drawing>
          <wp:inline distT="0" distB="0" distL="0" distR="0" wp14:anchorId="18664B6D" wp14:editId="27684A8C">
            <wp:extent cx="3067478" cy="55252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D130" w14:textId="30F4018C" w:rsidR="008E6C39" w:rsidRDefault="008E6C39" w:rsidP="008E6C39">
      <w:pPr>
        <w:jc w:val="left"/>
      </w:pPr>
      <w:r>
        <w:t xml:space="preserve">计算得到的四元数归一化，并强制保证 </w:t>
      </w:r>
      <w:proofErr w:type="spellStart"/>
      <w:r>
        <w:rPr>
          <w:rStyle w:val="katex-mathml"/>
        </w:rPr>
        <w:t>qw</w:t>
      </w:r>
      <w:proofErr w:type="spellEnd"/>
      <w:r>
        <w:rPr>
          <w:rStyle w:val="katex-mathml"/>
        </w:rPr>
        <w:t>&gt;0</w:t>
      </w:r>
      <w:r>
        <w:t>，避免符号跳变导致曲线不连续。</w:t>
      </w:r>
    </w:p>
    <w:p w14:paraId="1BEC14A1" w14:textId="316FFA15" w:rsidR="008E6C39" w:rsidRDefault="008E6C39" w:rsidP="008E6C39">
      <w:pPr>
        <w:jc w:val="left"/>
        <w:rPr>
          <w:rFonts w:hint="eastAsia"/>
        </w:rPr>
      </w:pPr>
      <w:r>
        <w:rPr>
          <w:rFonts w:hint="eastAsia"/>
        </w:rPr>
        <w:t>根据上述思路写出</w:t>
      </w:r>
      <w:proofErr w:type="spellStart"/>
      <w:r>
        <w:rPr>
          <w:rFonts w:hint="eastAsia"/>
        </w:rPr>
        <w:t>m</w:t>
      </w:r>
      <w:r>
        <w:t>atlab</w:t>
      </w:r>
      <w:proofErr w:type="spellEnd"/>
      <w:r>
        <w:rPr>
          <w:rFonts w:hint="eastAsia"/>
        </w:rPr>
        <w:t>代码，随后将其四个分量随时间绘制，</w:t>
      </w:r>
      <w:r w:rsidRPr="008E6C39">
        <w:rPr>
          <w:rFonts w:hint="eastAsia"/>
        </w:rPr>
        <w:t>即得到末端执行器在世界坐标系下的四元数变化曲线。</w:t>
      </w:r>
    </w:p>
    <w:p w14:paraId="5AA4313A" w14:textId="3AFB8561" w:rsidR="00C660A8" w:rsidRDefault="008E6C39">
      <w:r w:rsidRPr="008E6C39">
        <w:drawing>
          <wp:inline distT="0" distB="0" distL="0" distR="0" wp14:anchorId="5E38ADDB" wp14:editId="236D8B67">
            <wp:extent cx="5274310" cy="39363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C851" w14:textId="18889323" w:rsidR="00C660A8" w:rsidRDefault="00C660A8"/>
    <w:p w14:paraId="4A8152AC" w14:textId="161C1BD5" w:rsidR="00C660A8" w:rsidRDefault="00C660A8">
      <w:r>
        <w:rPr>
          <w:rFonts w:hint="eastAsia"/>
        </w:rPr>
        <w:t>题目2</w:t>
      </w:r>
    </w:p>
    <w:p w14:paraId="4F647C3E" w14:textId="5CFF2366" w:rsidR="00C660A8" w:rsidRDefault="00C660A8"/>
    <w:p w14:paraId="42FDE7D5" w14:textId="77777777" w:rsidR="00C660A8" w:rsidRDefault="00C660A8">
      <w:pPr>
        <w:rPr>
          <w:rFonts w:hint="eastAsia"/>
        </w:rPr>
      </w:pPr>
    </w:p>
    <w:sectPr w:rsidR="00C660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29"/>
    <w:rsid w:val="001E2A29"/>
    <w:rsid w:val="00593A23"/>
    <w:rsid w:val="008E6C39"/>
    <w:rsid w:val="00C6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037FE"/>
  <w15:chartTrackingRefBased/>
  <w15:docId w15:val="{2A8848D2-E0FE-48E2-A9B4-5CC30573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8E6C39"/>
  </w:style>
  <w:style w:type="character" w:customStyle="1" w:styleId="mord">
    <w:name w:val="mord"/>
    <w:basedOn w:val="a0"/>
    <w:rsid w:val="008E6C39"/>
  </w:style>
  <w:style w:type="character" w:customStyle="1" w:styleId="vlist-s">
    <w:name w:val="vlist-s"/>
    <w:basedOn w:val="a0"/>
    <w:rsid w:val="008E6C39"/>
  </w:style>
  <w:style w:type="character" w:customStyle="1" w:styleId="mrel">
    <w:name w:val="mrel"/>
    <w:basedOn w:val="a0"/>
    <w:rsid w:val="008E6C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0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23</Words>
  <Characters>134</Characters>
  <Application>Microsoft Office Word</Application>
  <DocSecurity>0</DocSecurity>
  <Lines>1</Lines>
  <Paragraphs>1</Paragraphs>
  <ScaleCrop>false</ScaleCrop>
  <Company>中山大学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jimi ha</dc:creator>
  <cp:keywords/>
  <dc:description/>
  <cp:lastModifiedBy>jimi ha</cp:lastModifiedBy>
  <cp:revision>2</cp:revision>
  <dcterms:created xsi:type="dcterms:W3CDTF">2025-12-01T11:56:00Z</dcterms:created>
  <dcterms:modified xsi:type="dcterms:W3CDTF">2025-12-01T13:07:00Z</dcterms:modified>
</cp:coreProperties>
</file>