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B7CF" w14:textId="1E278AF4" w:rsidR="001930E8" w:rsidRDefault="001930E8" w:rsidP="007D27AC">
      <w:pPr>
        <w:spacing w:after="0"/>
        <w:jc w:val="center"/>
        <w:rPr>
          <w:noProof/>
          <w:u w:val="single"/>
        </w:rPr>
      </w:pPr>
      <w:r>
        <w:rPr>
          <w:noProof/>
          <w:u w:val="single"/>
        </w:rPr>
        <w:t>Documentary References to the Buildings of the St Andrews’ Dominicans</w:t>
      </w:r>
    </w:p>
    <w:p w14:paraId="4A79EEC1" w14:textId="77777777" w:rsidR="007D27AC" w:rsidRDefault="007D27AC" w:rsidP="007D27AC">
      <w:pPr>
        <w:spacing w:after="0"/>
        <w:rPr>
          <w:noProof/>
          <w:u w:val="single"/>
        </w:rPr>
      </w:pPr>
    </w:p>
    <w:p w14:paraId="6355A42B" w14:textId="1F603FBD" w:rsidR="001930E8" w:rsidRPr="001930E8" w:rsidRDefault="001930E8" w:rsidP="007D27AC">
      <w:pPr>
        <w:spacing w:after="0"/>
        <w:rPr>
          <w:b/>
          <w:bCs/>
          <w:noProof/>
          <w:u w:val="single"/>
        </w:rPr>
      </w:pPr>
      <w:r w:rsidRPr="001930E8">
        <w:rPr>
          <w:noProof/>
          <w:u w:val="single"/>
        </w:rPr>
        <w:t>4 October 1519</w:t>
      </w:r>
    </w:p>
    <w:p w14:paraId="535D347E" w14:textId="1882F148" w:rsidR="001930E8" w:rsidRPr="00F90ECE" w:rsidRDefault="006D0D9B" w:rsidP="007D27AC">
      <w:pPr>
        <w:spacing w:after="0"/>
        <w:rPr>
          <w:b/>
          <w:bCs/>
        </w:rPr>
      </w:pPr>
      <w:r>
        <w:rPr>
          <w:b/>
          <w:bCs/>
          <w:noProof/>
        </w:rPr>
        <w:t>A reference to the friary buildings in</w:t>
      </w:r>
      <w:r w:rsidR="001930E8" w:rsidRPr="007D27AC">
        <w:rPr>
          <w:b/>
          <w:bCs/>
          <w:noProof/>
        </w:rPr>
        <w:t xml:space="preserve"> </w:t>
      </w:r>
      <w:r w:rsidR="00F90ECE">
        <w:rPr>
          <w:b/>
          <w:bCs/>
          <w:noProof/>
        </w:rPr>
        <w:t>a d</w:t>
      </w:r>
      <w:r w:rsidR="001930E8" w:rsidRPr="00F90ECE">
        <w:rPr>
          <w:b/>
          <w:bCs/>
          <w:noProof/>
        </w:rPr>
        <w:t>eed by Friar John Adamson narrating an audience with Pope Leo X</w:t>
      </w:r>
      <w:r w:rsidR="000943E1">
        <w:rPr>
          <w:b/>
          <w:bCs/>
          <w:noProof/>
        </w:rPr>
        <w:t>.</w:t>
      </w:r>
    </w:p>
    <w:p w14:paraId="5C6A4ABD" w14:textId="67294EC6" w:rsidR="001930E8" w:rsidRPr="007D27AC" w:rsidRDefault="001930E8" w:rsidP="007D27AC">
      <w:pPr>
        <w:spacing w:after="0"/>
        <w:rPr>
          <w:b/>
          <w:bCs/>
          <w:noProof/>
        </w:rPr>
      </w:pPr>
      <w:r w:rsidRPr="007D27AC">
        <w:rPr>
          <w:b/>
          <w:bCs/>
          <w:noProof/>
        </w:rPr>
        <w:t xml:space="preserve">Source: StAUL, </w:t>
      </w:r>
      <w:r w:rsidRPr="007D27AC">
        <w:rPr>
          <w:b/>
          <w:bCs/>
          <w:noProof/>
        </w:rPr>
        <w:t>B65/23/215</w:t>
      </w:r>
    </w:p>
    <w:p w14:paraId="417BA413" w14:textId="1937DA6D" w:rsidR="00340276" w:rsidRDefault="001930E8" w:rsidP="007D27AC">
      <w:pPr>
        <w:spacing w:after="0"/>
        <w:rPr>
          <w:noProof/>
        </w:rPr>
      </w:pPr>
      <w:r>
        <w:rPr>
          <w:noProof/>
        </w:rPr>
        <w:t>‘</w:t>
      </w:r>
      <w:r w:rsidR="007D27AC">
        <w:rPr>
          <w:noProof/>
        </w:rPr>
        <w:t>...</w:t>
      </w:r>
      <w:r>
        <w:rPr>
          <w:noProof/>
        </w:rPr>
        <w:t>recently by the singular providence of God the house at St Andrews had a skilfully constructed dormitory and a well endowed church, and had no want of benefactors willing to assist in completing and maintaining the buildings</w:t>
      </w:r>
      <w:r>
        <w:rPr>
          <w:noProof/>
        </w:rPr>
        <w:t>’.</w:t>
      </w:r>
      <w:r>
        <w:rPr>
          <w:noProof/>
        </w:rPr>
        <w:t xml:space="preserve">  </w:t>
      </w:r>
    </w:p>
    <w:p w14:paraId="0EC336A8" w14:textId="72148134" w:rsidR="00F90ECE" w:rsidRDefault="00F90ECE" w:rsidP="007D27AC">
      <w:pPr>
        <w:spacing w:after="0"/>
        <w:rPr>
          <w:noProof/>
        </w:rPr>
      </w:pPr>
    </w:p>
    <w:p w14:paraId="17AD8E3F" w14:textId="1EEBF6CE" w:rsidR="00F90ECE" w:rsidRDefault="00F90ECE" w:rsidP="007D27AC">
      <w:pPr>
        <w:spacing w:after="0"/>
        <w:rPr>
          <w:noProof/>
          <w:u w:val="single"/>
        </w:rPr>
      </w:pPr>
      <w:r>
        <w:rPr>
          <w:noProof/>
          <w:u w:val="single"/>
        </w:rPr>
        <w:t>19 May 1525</w:t>
      </w:r>
    </w:p>
    <w:p w14:paraId="5D67F628" w14:textId="75E6E9E9" w:rsidR="00F90ECE" w:rsidRDefault="00F90ECE" w:rsidP="007D27AC">
      <w:pPr>
        <w:spacing w:after="0"/>
        <w:rPr>
          <w:b/>
          <w:bCs/>
          <w:noProof/>
        </w:rPr>
      </w:pPr>
      <w:r>
        <w:rPr>
          <w:b/>
          <w:bCs/>
          <w:noProof/>
        </w:rPr>
        <w:t>Archbishop James Beaton gives permission for the extension of the friary into part of South Street</w:t>
      </w:r>
      <w:r w:rsidR="000943E1">
        <w:rPr>
          <w:b/>
          <w:bCs/>
          <w:noProof/>
        </w:rPr>
        <w:t>.</w:t>
      </w:r>
    </w:p>
    <w:p w14:paraId="0DAA0C61" w14:textId="74A8B965" w:rsidR="00F90ECE" w:rsidRDefault="00F90ECE" w:rsidP="007D27AC">
      <w:pPr>
        <w:spacing w:after="0"/>
        <w:rPr>
          <w:b/>
          <w:bCs/>
          <w:noProof/>
        </w:rPr>
      </w:pPr>
      <w:r>
        <w:rPr>
          <w:b/>
          <w:bCs/>
          <w:noProof/>
        </w:rPr>
        <w:t>Source: StAUL, B65/23/303</w:t>
      </w:r>
    </w:p>
    <w:p w14:paraId="07DD58CC" w14:textId="4DA146EE" w:rsidR="000943E1" w:rsidRDefault="000943E1" w:rsidP="007D27AC">
      <w:pPr>
        <w:spacing w:after="0"/>
        <w:rPr>
          <w:noProof/>
        </w:rPr>
      </w:pPr>
      <w:r w:rsidRPr="000943E1">
        <w:rPr>
          <w:noProof/>
        </w:rPr>
        <w:t>‘</w:t>
      </w:r>
      <w:r>
        <w:rPr>
          <w:noProof/>
        </w:rPr>
        <w:t>...</w:t>
      </w:r>
      <w:r>
        <w:rPr>
          <w:noProof/>
        </w:rPr>
        <w:t>giving and granting to the prior and convent of the friars preachers of St Andrews and their successors special licence to build an aisle of 10 feet on the pavement or common street unto the north wall because their own land between their north wall and church is of insufficient length for the aisle foresaid</w:t>
      </w:r>
      <w:r>
        <w:rPr>
          <w:noProof/>
        </w:rPr>
        <w:t xml:space="preserve">... </w:t>
      </w:r>
      <w:r>
        <w:rPr>
          <w:noProof/>
        </w:rPr>
        <w:t>together with license to extend their foresaid north wall which is their churchyard wall upon our pavement</w:t>
      </w:r>
      <w:r>
        <w:rPr>
          <w:noProof/>
        </w:rPr>
        <w:t>...’</w:t>
      </w:r>
    </w:p>
    <w:p w14:paraId="3F2AF692" w14:textId="6E421E45" w:rsidR="000943E1" w:rsidRDefault="000943E1" w:rsidP="007D27AC">
      <w:pPr>
        <w:spacing w:after="0"/>
        <w:rPr>
          <w:noProof/>
        </w:rPr>
      </w:pPr>
    </w:p>
    <w:p w14:paraId="79903818" w14:textId="69933EF4" w:rsidR="000943E1" w:rsidRDefault="000943E1" w:rsidP="007D27AC">
      <w:pPr>
        <w:spacing w:after="0"/>
        <w:rPr>
          <w:u w:val="single"/>
        </w:rPr>
      </w:pPr>
      <w:r w:rsidRPr="000943E1">
        <w:rPr>
          <w:u w:val="single"/>
        </w:rPr>
        <w:t>10 May 1546</w:t>
      </w:r>
    </w:p>
    <w:p w14:paraId="50E312DF" w14:textId="36A87ACB" w:rsidR="000943E1" w:rsidRDefault="000943E1" w:rsidP="007D27AC">
      <w:pPr>
        <w:spacing w:after="0"/>
        <w:rPr>
          <w:b/>
          <w:bCs/>
        </w:rPr>
      </w:pPr>
      <w:r>
        <w:rPr>
          <w:b/>
          <w:bCs/>
        </w:rPr>
        <w:t>Cardinal David Beaton confirms the previous permission to extend the friary into South Street.</w:t>
      </w:r>
    </w:p>
    <w:p w14:paraId="4E779188" w14:textId="787B8DFE" w:rsidR="000943E1" w:rsidRDefault="000943E1" w:rsidP="000943E1">
      <w:pPr>
        <w:spacing w:after="0"/>
        <w:rPr>
          <w:b/>
          <w:bCs/>
          <w:noProof/>
        </w:rPr>
      </w:pPr>
      <w:r>
        <w:rPr>
          <w:b/>
          <w:bCs/>
          <w:noProof/>
        </w:rPr>
        <w:t>Source: StAUL, B65/23/303</w:t>
      </w:r>
    </w:p>
    <w:p w14:paraId="370337B8" w14:textId="620DAFEE" w:rsidR="000943E1" w:rsidRDefault="000943E1" w:rsidP="000943E1">
      <w:pPr>
        <w:spacing w:after="0"/>
        <w:rPr>
          <w:noProof/>
        </w:rPr>
      </w:pPr>
      <w:r>
        <w:rPr>
          <w:noProof/>
        </w:rPr>
        <w:t>‘...</w:t>
      </w:r>
      <w:r w:rsidR="00545F58">
        <w:rPr>
          <w:noProof/>
        </w:rPr>
        <w:t xml:space="preserve"> a pi</w:t>
      </w:r>
      <w:r w:rsidR="00545F58">
        <w:rPr>
          <w:noProof/>
        </w:rPr>
        <w:t>e</w:t>
      </w:r>
      <w:r w:rsidR="00545F58">
        <w:rPr>
          <w:noProof/>
        </w:rPr>
        <w:t xml:space="preserve">ce of common square of St Andrews of the breadth of 10 feet lying between the north </w:t>
      </w:r>
      <w:r w:rsidR="00545F58">
        <w:rPr>
          <w:noProof/>
        </w:rPr>
        <w:t>...</w:t>
      </w:r>
      <w:r w:rsidR="00545F58">
        <w:rPr>
          <w:noProof/>
        </w:rPr>
        <w:t>wall of the cemetery of the church of the friars preachers and the common rainwater channel on the south side of south street commonly called 'the southe channel' as far in breadth as the corner or east side of the said place and in length to the corner or west side thereof</w:t>
      </w:r>
      <w:r w:rsidR="00545F58">
        <w:rPr>
          <w:noProof/>
        </w:rPr>
        <w:t>...’</w:t>
      </w:r>
    </w:p>
    <w:p w14:paraId="42231C18" w14:textId="57F9AE5E" w:rsidR="006D0D9B" w:rsidRDefault="006D0D9B" w:rsidP="000943E1">
      <w:pPr>
        <w:spacing w:after="0"/>
        <w:rPr>
          <w:noProof/>
        </w:rPr>
      </w:pPr>
    </w:p>
    <w:p w14:paraId="20A32A56" w14:textId="464BDD8B" w:rsidR="006D0D9B" w:rsidRPr="006D0D9B" w:rsidRDefault="006D0D9B" w:rsidP="000943E1">
      <w:pPr>
        <w:spacing w:after="0"/>
        <w:rPr>
          <w:noProof/>
          <w:u w:val="single"/>
        </w:rPr>
      </w:pPr>
      <w:r w:rsidRPr="006D0D9B">
        <w:rPr>
          <w:noProof/>
          <w:u w:val="single"/>
        </w:rPr>
        <w:t>1 August 1559</w:t>
      </w:r>
    </w:p>
    <w:p w14:paraId="0745D246" w14:textId="6487DE8C" w:rsidR="000943E1" w:rsidRDefault="006D0D9B" w:rsidP="007D27AC">
      <w:pPr>
        <w:spacing w:after="0"/>
        <w:rPr>
          <w:b/>
          <w:bCs/>
        </w:rPr>
      </w:pPr>
      <w:r>
        <w:rPr>
          <w:b/>
          <w:bCs/>
        </w:rPr>
        <w:t>Early reference to damage to the friary buildings as a result of the Reformation (occurs in a document recording the reorganisation of friary finances because of the crisis).</w:t>
      </w:r>
    </w:p>
    <w:p w14:paraId="4DFCD0BA" w14:textId="748AE00B" w:rsidR="006D0D9B" w:rsidRDefault="006D0D9B" w:rsidP="007D27AC">
      <w:pPr>
        <w:spacing w:after="0"/>
        <w:rPr>
          <w:b/>
          <w:bCs/>
        </w:rPr>
      </w:pPr>
      <w:r>
        <w:rPr>
          <w:b/>
          <w:bCs/>
        </w:rPr>
        <w:t>Source: B65/23/340</w:t>
      </w:r>
    </w:p>
    <w:p w14:paraId="0EC1F232" w14:textId="40FC2EA7" w:rsidR="006D0D9B" w:rsidRDefault="006D0D9B" w:rsidP="007D27AC">
      <w:pPr>
        <w:spacing w:after="0"/>
        <w:rPr>
          <w:noProof/>
        </w:rPr>
      </w:pPr>
      <w:r>
        <w:t>‘...</w:t>
      </w:r>
      <w:r>
        <w:rPr>
          <w:noProof/>
        </w:rPr>
        <w:t>religion not only in that place, but also in many other places of our religion and of other orders in Scotland has ceased, the places themselves being utterly overthrown and destroyed and all suffrages suddenly abolished</w:t>
      </w:r>
      <w:r>
        <w:rPr>
          <w:noProof/>
        </w:rPr>
        <w:t>’.</w:t>
      </w:r>
    </w:p>
    <w:p w14:paraId="2596A3FF" w14:textId="1F1E339F" w:rsidR="005A176C" w:rsidRDefault="005A176C" w:rsidP="007D27AC">
      <w:pPr>
        <w:spacing w:after="0"/>
        <w:rPr>
          <w:noProof/>
        </w:rPr>
      </w:pPr>
    </w:p>
    <w:p w14:paraId="64AF2743" w14:textId="3166CC4E" w:rsidR="005A176C" w:rsidRDefault="005A176C" w:rsidP="007D27AC">
      <w:pPr>
        <w:spacing w:after="0"/>
        <w:rPr>
          <w:u w:val="single"/>
        </w:rPr>
      </w:pPr>
      <w:r>
        <w:rPr>
          <w:u w:val="single"/>
        </w:rPr>
        <w:t>14 April 1561</w:t>
      </w:r>
    </w:p>
    <w:p w14:paraId="4FB89EE8" w14:textId="5EB0F4E8" w:rsidR="005A176C" w:rsidRDefault="005A176C" w:rsidP="007D27AC">
      <w:pPr>
        <w:spacing w:after="0"/>
        <w:rPr>
          <w:b/>
          <w:bCs/>
        </w:rPr>
      </w:pPr>
      <w:r>
        <w:rPr>
          <w:b/>
          <w:bCs/>
        </w:rPr>
        <w:t>Friar John Grierson feus (essentially sets up an inheritable forms of lease) the site of the St Andrews Dominican friary to Lord Seton.</w:t>
      </w:r>
    </w:p>
    <w:p w14:paraId="45B04784" w14:textId="7B982FFA" w:rsidR="005A176C" w:rsidRDefault="005A176C" w:rsidP="007D27AC">
      <w:pPr>
        <w:spacing w:after="0"/>
        <w:rPr>
          <w:b/>
          <w:bCs/>
        </w:rPr>
      </w:pPr>
      <w:r>
        <w:rPr>
          <w:b/>
          <w:bCs/>
        </w:rPr>
        <w:t>Source: B65/23/343</w:t>
      </w:r>
    </w:p>
    <w:p w14:paraId="187570ED" w14:textId="1CAEF3CC" w:rsidR="005A176C" w:rsidRPr="005A176C" w:rsidRDefault="005A176C" w:rsidP="007D27AC">
      <w:pPr>
        <w:spacing w:after="0"/>
      </w:pPr>
      <w:r>
        <w:t>‘</w:t>
      </w:r>
      <w:r>
        <w:rPr>
          <w:noProof/>
        </w:rPr>
        <w:t>Charter by Friar John Gr</w:t>
      </w:r>
      <w:r>
        <w:rPr>
          <w:noProof/>
        </w:rPr>
        <w:t>ier</w:t>
      </w:r>
      <w:r>
        <w:rPr>
          <w:noProof/>
        </w:rPr>
        <w:t>son</w:t>
      </w:r>
      <w:r>
        <w:rPr>
          <w:noProof/>
        </w:rPr>
        <w:t>...</w:t>
      </w:r>
      <w:r>
        <w:rPr>
          <w:noProof/>
        </w:rPr>
        <w:t xml:space="preserve"> granting and setting in feu to George Lord Seton</w:t>
      </w:r>
      <w:r>
        <w:rPr>
          <w:noProof/>
        </w:rPr>
        <w:t xml:space="preserve">.... </w:t>
      </w:r>
      <w:r>
        <w:rPr>
          <w:noProof/>
        </w:rPr>
        <w:t>all and whole that site upon which was built their monastery in St Andrews with all that is built thereupon and the whole yearly revenue of the yard thereof</w:t>
      </w:r>
      <w:r>
        <w:rPr>
          <w:noProof/>
        </w:rPr>
        <w:t xml:space="preserve">... </w:t>
      </w:r>
      <w:r>
        <w:rPr>
          <w:noProof/>
        </w:rPr>
        <w:t>as they lie in length and breadth on the south side of South Street between the said South Street on the north and the south wall of the refectory of their said monastery on the south, the tenement of Thomas Wemys on the west and the tenement of Andrew Lundy on the east and that for a certain sum paid by the said noble lord to them in their great need and indigence being violently expelled from the said ruined monastery, the same to be held from the granters under the Archbishop of St Andrews in feu, but providing that the said lord and his heirs may not gift or otherwise dispone the said site or any part thereof</w:t>
      </w:r>
      <w:r>
        <w:rPr>
          <w:noProof/>
        </w:rPr>
        <w:t>...</w:t>
      </w:r>
      <w:r>
        <w:rPr>
          <w:noProof/>
        </w:rPr>
        <w:t xml:space="preserve"> or gift the stones </w:t>
      </w:r>
      <w:r>
        <w:rPr>
          <w:noProof/>
        </w:rPr>
        <w:lastRenderedPageBreak/>
        <w:t>and ruins of the church</w:t>
      </w:r>
      <w:r>
        <w:rPr>
          <w:noProof/>
        </w:rPr>
        <w:t>,</w:t>
      </w:r>
      <w:r>
        <w:rPr>
          <w:noProof/>
        </w:rPr>
        <w:t xml:space="preserve"> cloister</w:t>
      </w:r>
      <w:r>
        <w:rPr>
          <w:noProof/>
        </w:rPr>
        <w:t>,</w:t>
      </w:r>
      <w:r>
        <w:rPr>
          <w:noProof/>
        </w:rPr>
        <w:t xml:space="preserve"> dormitories</w:t>
      </w:r>
      <w:r>
        <w:rPr>
          <w:noProof/>
        </w:rPr>
        <w:t>,</w:t>
      </w:r>
      <w:r>
        <w:rPr>
          <w:noProof/>
        </w:rPr>
        <w:t xml:space="preserve"> or other buildings formerly constructed within the same during the lifetime of the granters</w:t>
      </w:r>
      <w:r>
        <w:rPr>
          <w:noProof/>
        </w:rPr>
        <w:t>...’</w:t>
      </w:r>
    </w:p>
    <w:sectPr w:rsidR="005A176C" w:rsidRPr="005A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E8"/>
    <w:rsid w:val="000943E1"/>
    <w:rsid w:val="001930E8"/>
    <w:rsid w:val="003E4732"/>
    <w:rsid w:val="00545F58"/>
    <w:rsid w:val="005A176C"/>
    <w:rsid w:val="005E3F0B"/>
    <w:rsid w:val="006D0D9B"/>
    <w:rsid w:val="007D27AC"/>
    <w:rsid w:val="00C84BE7"/>
    <w:rsid w:val="00F90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7555"/>
  <w15:chartTrackingRefBased/>
  <w15:docId w15:val="{DCE72972-FF54-413A-9CF0-5CCD7560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 Rhodes</dc:creator>
  <cp:keywords/>
  <dc:description/>
  <cp:lastModifiedBy>Bess Rhodes</cp:lastModifiedBy>
  <cp:revision>9</cp:revision>
  <dcterms:created xsi:type="dcterms:W3CDTF">2020-10-08T14:47:00Z</dcterms:created>
  <dcterms:modified xsi:type="dcterms:W3CDTF">2020-10-08T15:42:00Z</dcterms:modified>
</cp:coreProperties>
</file>