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BEC0" w14:textId="77777777"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81CB446" w14:textId="77777777"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D2E261" wp14:editId="63434D7F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E1A30" w14:textId="77777777" w:rsidR="00051375" w:rsidRDefault="00F249E0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14:paraId="1FFF636E" w14:textId="22542CB0" w:rsidR="00051375" w:rsidRDefault="00F249E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</w:t>
                            </w:r>
                            <w:r w:rsidR="00CE1C72" w:rsidRPr="00CE1C72">
                              <w:rPr>
                                <w:sz w:val="24"/>
                                <w:u w:val="single"/>
                              </w:rPr>
                              <w:t>Пузиков Д.В.</w:t>
                            </w:r>
                            <w:r w:rsidRPr="00CE1C72">
                              <w:rPr>
                                <w:sz w:val="24"/>
                                <w:u w:val="single"/>
                              </w:rPr>
                              <w:t>__</w:t>
                            </w:r>
                          </w:p>
                          <w:p w14:paraId="23962B16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14:paraId="52FFA057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33B71009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14:paraId="10EEE85D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14:paraId="3854E904" w14:textId="00FA47F8" w:rsidR="00051375" w:rsidRDefault="00F249E0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 w:rsidRP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>_»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_</w:t>
                            </w:r>
                            <w:proofErr w:type="gramEnd"/>
                            <w:r w:rsidR="00CE1C72" w:rsidRP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>25.12</w:t>
                            </w:r>
                            <w:r w:rsid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CE1C72">
                              <w:rPr>
                                <w:spacing w:val="-4"/>
                                <w:sz w:val="24"/>
                                <w:u w:val="single"/>
                              </w:rPr>
                              <w:t>2025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г.</w:t>
                            </w:r>
                          </w:p>
                          <w:p w14:paraId="2C7BFEE5" w14:textId="77777777"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D2E261"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" filled="f" stroked="f" strokeweight=".5pt">
                <v:textbox>
                  <w:txbxContent>
                    <w:p w14:paraId="28BE1A30" w14:textId="77777777" w:rsidR="00051375" w:rsidRDefault="00F249E0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14:paraId="1FFF636E" w14:textId="22542CB0" w:rsidR="00051375" w:rsidRDefault="00F249E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</w:t>
                      </w:r>
                      <w:r w:rsidR="00CE1C72" w:rsidRPr="00CE1C72">
                        <w:rPr>
                          <w:sz w:val="24"/>
                          <w:u w:val="single"/>
                        </w:rPr>
                        <w:t>Пузиков Д.В.</w:t>
                      </w:r>
                      <w:r w:rsidRPr="00CE1C72">
                        <w:rPr>
                          <w:sz w:val="24"/>
                          <w:u w:val="single"/>
                        </w:rPr>
                        <w:t>__</w:t>
                      </w:r>
                    </w:p>
                    <w:p w14:paraId="23962B16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14:paraId="52FFA057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14:paraId="33B71009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14:paraId="10EEE85D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14:paraId="3854E904" w14:textId="00FA47F8" w:rsidR="00051375" w:rsidRDefault="00F249E0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 w:rsidRPr="00CE1C72">
                        <w:rPr>
                          <w:spacing w:val="-4"/>
                          <w:sz w:val="24"/>
                          <w:u w:val="single"/>
                        </w:rPr>
                        <w:t>_»</w:t>
                      </w:r>
                      <w:r>
                        <w:rPr>
                          <w:spacing w:val="-4"/>
                          <w:sz w:val="24"/>
                        </w:rPr>
                        <w:t>_</w:t>
                      </w:r>
                      <w:proofErr w:type="gramEnd"/>
                      <w:r w:rsidR="00CE1C72" w:rsidRPr="00CE1C72">
                        <w:rPr>
                          <w:spacing w:val="-4"/>
                          <w:sz w:val="24"/>
                          <w:u w:val="single"/>
                        </w:rPr>
                        <w:t>25.12</w:t>
                      </w:r>
                      <w:r w:rsidR="00CE1C72">
                        <w:rPr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 w:rsidRPr="00CE1C72">
                        <w:rPr>
                          <w:spacing w:val="-4"/>
                          <w:sz w:val="24"/>
                          <w:u w:val="single"/>
                        </w:rPr>
                        <w:t>2025</w:t>
                      </w:r>
                      <w:r>
                        <w:rPr>
                          <w:spacing w:val="-4"/>
                          <w:sz w:val="24"/>
                        </w:rPr>
                        <w:t xml:space="preserve"> г.</w:t>
                      </w:r>
                    </w:p>
                    <w:p w14:paraId="2C7BFEE5" w14:textId="77777777"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3CCA2E" w14:textId="77777777"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14:paraId="17251E01" w14:textId="77777777"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14:paraId="05FCD74C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14:paraId="4FDC244C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14:paraId="4B695F76" w14:textId="77777777"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14:paraId="24800244" w14:textId="77777777"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14:paraId="5DE3C0B8" w14:textId="77777777"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14:paraId="056540C4" w14:textId="77777777" w:rsidR="00051375" w:rsidRDefault="00051375">
      <w:pPr>
        <w:pStyle w:val="ad"/>
        <w:rPr>
          <w:sz w:val="20"/>
        </w:rPr>
      </w:pPr>
    </w:p>
    <w:p w14:paraId="18726497" w14:textId="77777777" w:rsidR="00051375" w:rsidRDefault="00051375">
      <w:pPr>
        <w:pStyle w:val="ad"/>
        <w:spacing w:before="189"/>
        <w:rPr>
          <w:sz w:val="20"/>
        </w:rPr>
      </w:pPr>
    </w:p>
    <w:p w14:paraId="7789AFF9" w14:textId="77777777" w:rsidR="00051375" w:rsidRDefault="00051375">
      <w:pPr>
        <w:pStyle w:val="ad"/>
        <w:spacing w:before="189"/>
        <w:rPr>
          <w:sz w:val="20"/>
        </w:rPr>
      </w:pPr>
    </w:p>
    <w:p w14:paraId="7830C95B" w14:textId="77777777" w:rsidR="00051375" w:rsidRDefault="00051375">
      <w:pPr>
        <w:pStyle w:val="ad"/>
        <w:spacing w:before="2"/>
        <w:ind w:firstLine="0"/>
        <w:rPr>
          <w:sz w:val="24"/>
        </w:rPr>
      </w:pPr>
    </w:p>
    <w:p w14:paraId="02A9A977" w14:textId="77777777"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14:paraId="41D6E205" w14:textId="77777777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14:paraId="6BA99E9A" w14:textId="65870CBE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>«</w:t>
      </w:r>
      <w:r w:rsidR="008E456C">
        <w:rPr>
          <w:sz w:val="24"/>
        </w:rPr>
        <w:t>Учёт оборудования</w:t>
      </w:r>
      <w:r>
        <w:rPr>
          <w:sz w:val="24"/>
        </w:rPr>
        <w:t xml:space="preserve">» </w:t>
      </w:r>
    </w:p>
    <w:p w14:paraId="6536610B" w14:textId="77777777"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 xml:space="preserve">На 26 </w:t>
      </w:r>
      <w:r>
        <w:rPr>
          <w:spacing w:val="-2"/>
          <w:sz w:val="24"/>
        </w:rPr>
        <w:t>листах</w:t>
      </w:r>
    </w:p>
    <w:p w14:paraId="7235E0CC" w14:textId="77777777" w:rsidR="00051375" w:rsidRDefault="00051375">
      <w:pPr>
        <w:pStyle w:val="ad"/>
        <w:ind w:firstLine="0"/>
      </w:pPr>
    </w:p>
    <w:p w14:paraId="17FDF157" w14:textId="77777777" w:rsidR="00051375" w:rsidRDefault="00051375">
      <w:pPr>
        <w:pStyle w:val="ad"/>
      </w:pPr>
    </w:p>
    <w:p w14:paraId="04205A92" w14:textId="77777777" w:rsidR="00051375" w:rsidRDefault="00051375">
      <w:pPr>
        <w:pStyle w:val="ad"/>
      </w:pPr>
    </w:p>
    <w:p w14:paraId="683F3CD9" w14:textId="77777777" w:rsidR="00051375" w:rsidRDefault="00051375">
      <w:pPr>
        <w:pStyle w:val="ad"/>
      </w:pPr>
    </w:p>
    <w:p w14:paraId="5D0E384E" w14:textId="77777777" w:rsidR="00051375" w:rsidRDefault="00051375">
      <w:pPr>
        <w:pStyle w:val="ad"/>
        <w:spacing w:before="7"/>
      </w:pPr>
    </w:p>
    <w:p w14:paraId="0593029F" w14:textId="77777777" w:rsidR="00051375" w:rsidRDefault="00051375">
      <w:pPr>
        <w:pStyle w:val="ad"/>
        <w:spacing w:before="7"/>
      </w:pPr>
    </w:p>
    <w:p w14:paraId="73D85205" w14:textId="77777777"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4CCF75DD" w14:textId="77777777"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14:paraId="4DE9766D" w14:textId="519F82E9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proofErr w:type="spellStart"/>
      <w:r>
        <w:rPr>
          <w:sz w:val="24"/>
        </w:rPr>
        <w:t>Руководитель_</w:t>
      </w:r>
      <w:r w:rsidR="00CE1C72" w:rsidRPr="00CE1C72">
        <w:rPr>
          <w:sz w:val="24"/>
          <w:u w:val="single"/>
        </w:rPr>
        <w:t>Пузиков</w:t>
      </w:r>
      <w:proofErr w:type="spellEnd"/>
      <w:r w:rsidR="00CE1C72" w:rsidRPr="00CE1C72">
        <w:rPr>
          <w:sz w:val="24"/>
          <w:u w:val="single"/>
        </w:rPr>
        <w:t xml:space="preserve"> Д. В. и Феоктистов </w:t>
      </w:r>
      <w:r w:rsidRPr="00CE1C72">
        <w:rPr>
          <w:sz w:val="24"/>
          <w:u w:val="single"/>
        </w:rPr>
        <w:t>_</w:t>
      </w:r>
      <w:r w:rsidR="00CE1C72" w:rsidRPr="00CE1C72">
        <w:rPr>
          <w:sz w:val="24"/>
          <w:u w:val="single"/>
        </w:rPr>
        <w:t>А.С</w:t>
      </w:r>
      <w:r w:rsidR="00CE1C72">
        <w:rPr>
          <w:sz w:val="24"/>
        </w:rPr>
        <w:t>.</w:t>
      </w:r>
      <w:r>
        <w:rPr>
          <w:sz w:val="24"/>
        </w:rPr>
        <w:t>__</w:t>
      </w:r>
    </w:p>
    <w:p w14:paraId="107116F5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14:paraId="5D8A62EF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14:paraId="210251EE" w14:textId="77777777"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________________2025 г.</w:t>
      </w:r>
    </w:p>
    <w:p w14:paraId="710DC889" w14:textId="77777777"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14:paraId="38D32F00" w14:textId="77777777"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p w14:paraId="18BED6F6" w14:textId="77777777" w:rsidR="00051375" w:rsidRDefault="00F249E0">
      <w:pPr>
        <w:spacing w:before="89"/>
        <w:ind w:left="222"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6C496B8A" w14:textId="77777777" w:rsidR="00051375" w:rsidRDefault="00051375">
      <w:pPr>
        <w:spacing w:before="89"/>
        <w:ind w:left="222" w:firstLine="0"/>
        <w:jc w:val="center"/>
        <w:rPr>
          <w:b/>
          <w:sz w:val="32"/>
        </w:rPr>
      </w:pPr>
    </w:p>
    <w:p w14:paraId="57AF749C" w14:textId="77777777" w:rsidR="00E04401" w:rsidRDefault="00F249E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anchor="_Toc209615043" w:history="1">
        <w:r w:rsidR="00E04401" w:rsidRPr="00A2289E">
          <w:rPr>
            <w:rStyle w:val="af"/>
            <w:noProof/>
          </w:rPr>
          <w:t>Термины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14:paraId="011958AC" w14:textId="77777777"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4" w:history="1">
        <w:r w:rsidRPr="00A2289E">
          <w:rPr>
            <w:rStyle w:val="af"/>
            <w:noProof/>
          </w:rPr>
          <w:t>1. Общие</w:t>
        </w:r>
        <w:r w:rsidRPr="00A2289E">
          <w:rPr>
            <w:rStyle w:val="af"/>
            <w:noProof/>
            <w:spacing w:val="-12"/>
          </w:rPr>
          <w:t xml:space="preserve"> </w:t>
        </w:r>
        <w:r w:rsidRPr="00A2289E">
          <w:rPr>
            <w:rStyle w:val="af"/>
            <w:noProof/>
          </w:rPr>
          <w:t>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6B6359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5" w:history="1">
        <w:r w:rsidRPr="00A2289E">
          <w:rPr>
            <w:rStyle w:val="af"/>
            <w:noProof/>
          </w:rPr>
          <w:t>1.1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CF3542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6" w:history="1">
        <w:r w:rsidRPr="00A2289E">
          <w:rPr>
            <w:rStyle w:val="af"/>
            <w:noProof/>
          </w:rPr>
          <w:t>1.2 Наименование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Исполнителя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3B07CF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7" w:history="1">
        <w:r w:rsidRPr="00A2289E">
          <w:rPr>
            <w:rStyle w:val="af"/>
            <w:noProof/>
          </w:rPr>
          <w:t>1.3 Краткие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сведения</w:t>
        </w:r>
        <w:r w:rsidRPr="00A2289E">
          <w:rPr>
            <w:rStyle w:val="af"/>
            <w:noProof/>
            <w:spacing w:val="-3"/>
          </w:rPr>
          <w:t xml:space="preserve"> </w:t>
        </w:r>
        <w:r w:rsidRPr="00A2289E">
          <w:rPr>
            <w:rStyle w:val="af"/>
            <w:noProof/>
          </w:rPr>
          <w:t>о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A75A15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8" w:history="1">
        <w:r w:rsidRPr="00A2289E">
          <w:rPr>
            <w:rStyle w:val="af"/>
            <w:noProof/>
          </w:rPr>
          <w:t>1.4 Основание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для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разработки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приложения для управления финансами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378EDA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9" w:history="1">
        <w:r w:rsidRPr="00A2289E">
          <w:rPr>
            <w:rStyle w:val="af"/>
            <w:noProof/>
          </w:rPr>
          <w:t>1.5 Плановые сроки начала и окончания работ по созданию программного обеспечения для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701603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0" w:history="1">
        <w:r w:rsidRPr="00A2289E">
          <w:rPr>
            <w:rStyle w:val="af"/>
            <w:noProof/>
          </w:rPr>
          <w:t>1.6 Порядок оформления и предъявления результатов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09629C" w14:textId="77777777"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1" w:history="1">
        <w:r w:rsidRPr="00A2289E">
          <w:rPr>
            <w:rStyle w:val="af"/>
            <w:noProof/>
          </w:rPr>
          <w:t>2. Назначение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цели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создания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18B545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2" w:history="1">
        <w:r w:rsidRPr="00A2289E">
          <w:rPr>
            <w:rStyle w:val="af"/>
            <w:noProof/>
          </w:rPr>
          <w:t>2.1 Назначение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EECD32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3" w:history="1">
        <w:r w:rsidRPr="00A2289E">
          <w:rPr>
            <w:rStyle w:val="af"/>
            <w:noProof/>
          </w:rPr>
          <w:t>2.2 Цели создания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42A253" w14:textId="77777777"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4" w:history="1">
        <w:r w:rsidRPr="00A2289E">
          <w:rPr>
            <w:rStyle w:val="af"/>
            <w:noProof/>
          </w:rPr>
          <w:t>3. Требования к 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5A159B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5" w:history="1">
        <w:r w:rsidRPr="00A2289E">
          <w:rPr>
            <w:rStyle w:val="af"/>
            <w:noProof/>
          </w:rPr>
          <w:t>3.1 Требования к приложению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FBB1C7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6" w:history="1">
        <w:r w:rsidRPr="00A2289E">
          <w:rPr>
            <w:rStyle w:val="af"/>
            <w:noProof/>
          </w:rPr>
          <w:t>3.2 Требования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-8"/>
          </w:rPr>
          <w:t xml:space="preserve"> </w:t>
        </w:r>
        <w:r w:rsidRPr="00A2289E">
          <w:rPr>
            <w:rStyle w:val="af"/>
            <w:noProof/>
          </w:rPr>
          <w:t>функциям</w:t>
        </w:r>
        <w:r w:rsidRPr="00A2289E">
          <w:rPr>
            <w:rStyle w:val="af"/>
            <w:noProof/>
            <w:spacing w:val="-4"/>
          </w:rPr>
          <w:t xml:space="preserve"> </w:t>
        </w:r>
        <w:r w:rsidRPr="00A2289E">
          <w:rPr>
            <w:rStyle w:val="af"/>
            <w:noProof/>
          </w:rPr>
          <w:t>(задачам),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выполняемых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приложением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DFEA4C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7" w:history="1">
        <w:r w:rsidRPr="00A2289E">
          <w:rPr>
            <w:rStyle w:val="af"/>
            <w:noProof/>
          </w:rPr>
          <w:t>3.3 Требования</w:t>
        </w:r>
        <w:r w:rsidRPr="00A2289E">
          <w:rPr>
            <w:rStyle w:val="af"/>
            <w:noProof/>
            <w:spacing w:val="-5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2C38A2" w14:textId="77777777"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8" w:history="1">
        <w:r w:rsidRPr="00A2289E">
          <w:rPr>
            <w:rStyle w:val="af"/>
            <w:noProof/>
          </w:rPr>
          <w:t>4. Состав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содержание</w:t>
        </w:r>
        <w:r w:rsidRPr="00A2289E">
          <w:rPr>
            <w:rStyle w:val="af"/>
            <w:noProof/>
            <w:spacing w:val="-8"/>
          </w:rPr>
          <w:t xml:space="preserve"> </w:t>
        </w:r>
        <w:r w:rsidRPr="00A2289E">
          <w:rPr>
            <w:rStyle w:val="af"/>
            <w:noProof/>
          </w:rPr>
          <w:t>работ</w:t>
        </w:r>
        <w:r w:rsidRPr="00A2289E">
          <w:rPr>
            <w:rStyle w:val="af"/>
            <w:noProof/>
            <w:spacing w:val="-6"/>
          </w:rPr>
          <w:t xml:space="preserve"> </w:t>
        </w:r>
        <w:r w:rsidRPr="00A2289E">
          <w:rPr>
            <w:rStyle w:val="af"/>
            <w:noProof/>
          </w:rPr>
          <w:t>по</w:t>
        </w:r>
        <w:r w:rsidRPr="00A2289E">
          <w:rPr>
            <w:rStyle w:val="af"/>
            <w:noProof/>
            <w:spacing w:val="-7"/>
          </w:rPr>
          <w:t xml:space="preserve"> </w:t>
        </w:r>
        <w:r w:rsidRPr="00A2289E">
          <w:rPr>
            <w:rStyle w:val="af"/>
            <w:noProof/>
          </w:rPr>
          <w:t>созданию</w:t>
        </w:r>
        <w:r w:rsidRPr="00A2289E">
          <w:rPr>
            <w:rStyle w:val="af"/>
            <w:noProof/>
            <w:spacing w:val="-3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855C37" w14:textId="77777777" w:rsidR="00E04401" w:rsidRDefault="00E04401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9" w:history="1">
        <w:r w:rsidRPr="00A2289E">
          <w:rPr>
            <w:rStyle w:val="af"/>
            <w:noProof/>
          </w:rPr>
          <w:t>5. Порядок</w:t>
        </w:r>
        <w:r w:rsidRPr="00A2289E">
          <w:rPr>
            <w:rStyle w:val="af"/>
            <w:noProof/>
            <w:spacing w:val="-10"/>
          </w:rPr>
          <w:t xml:space="preserve"> </w:t>
        </w:r>
        <w:r w:rsidRPr="00A2289E">
          <w:rPr>
            <w:rStyle w:val="af"/>
            <w:noProof/>
          </w:rPr>
          <w:t>контроля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приемки</w:t>
        </w:r>
        <w:r w:rsidRPr="00A2289E">
          <w:rPr>
            <w:rStyle w:val="af"/>
            <w:noProof/>
            <w:spacing w:val="-9"/>
          </w:rPr>
          <w:t xml:space="preserve"> </w:t>
        </w:r>
        <w:r w:rsidRPr="00A2289E">
          <w:rPr>
            <w:rStyle w:val="af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2FA11F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0" w:history="1">
        <w:r w:rsidRPr="00A2289E">
          <w:rPr>
            <w:rStyle w:val="af"/>
            <w:noProof/>
          </w:rPr>
          <w:t>5.1 Виды, состав, объем и 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44E578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1" w:history="1">
        <w:r w:rsidRPr="00A2289E">
          <w:rPr>
            <w:rStyle w:val="af"/>
            <w:noProof/>
          </w:rPr>
          <w:t>5.2 Общие требования к приемке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242A2C" w14:textId="77777777" w:rsidR="00E04401" w:rsidRDefault="00E04401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2" w:history="1">
        <w:r w:rsidRPr="00A2289E">
          <w:rPr>
            <w:rStyle w:val="af"/>
            <w:noProof/>
          </w:rPr>
          <w:t>5.3 Требования</w:t>
        </w:r>
        <w:r w:rsidRPr="00A2289E">
          <w:rPr>
            <w:rStyle w:val="af"/>
            <w:noProof/>
            <w:spacing w:val="13"/>
          </w:rPr>
          <w:t xml:space="preserve"> </w:t>
        </w:r>
        <w:r w:rsidRPr="00A2289E">
          <w:rPr>
            <w:rStyle w:val="af"/>
            <w:noProof/>
          </w:rPr>
          <w:t>к</w:t>
        </w:r>
        <w:r w:rsidRPr="00A2289E">
          <w:rPr>
            <w:rStyle w:val="af"/>
            <w:noProof/>
            <w:spacing w:val="16"/>
          </w:rPr>
          <w:t xml:space="preserve"> </w:t>
        </w:r>
        <w:r w:rsidRPr="00A2289E">
          <w:rPr>
            <w:rStyle w:val="af"/>
            <w:noProof/>
          </w:rPr>
          <w:t>составу</w:t>
        </w:r>
        <w:r w:rsidRPr="00A2289E">
          <w:rPr>
            <w:rStyle w:val="af"/>
            <w:noProof/>
            <w:spacing w:val="10"/>
          </w:rPr>
          <w:t xml:space="preserve"> </w:t>
        </w:r>
        <w:r w:rsidRPr="00A2289E">
          <w:rPr>
            <w:rStyle w:val="af"/>
            <w:noProof/>
          </w:rPr>
          <w:t>и</w:t>
        </w:r>
        <w:r w:rsidRPr="00A2289E">
          <w:rPr>
            <w:rStyle w:val="af"/>
            <w:noProof/>
            <w:spacing w:val="13"/>
          </w:rPr>
          <w:t xml:space="preserve"> </w:t>
        </w:r>
        <w:r w:rsidRPr="00A2289E">
          <w:rPr>
            <w:rStyle w:val="af"/>
            <w:noProof/>
          </w:rPr>
          <w:t>содержанию</w:t>
        </w:r>
        <w:r w:rsidRPr="00A2289E">
          <w:rPr>
            <w:rStyle w:val="af"/>
            <w:noProof/>
            <w:spacing w:val="16"/>
          </w:rPr>
          <w:t xml:space="preserve"> </w:t>
        </w:r>
        <w:r w:rsidRPr="00A2289E">
          <w:rPr>
            <w:rStyle w:val="af"/>
            <w:noProof/>
          </w:rPr>
          <w:t>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_Toc209615062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72C44F" w14:textId="77777777" w:rsidR="00051375" w:rsidRDefault="00F249E0">
      <w:r>
        <w:fldChar w:fldCharType="end"/>
      </w:r>
    </w:p>
    <w:p w14:paraId="27E1DAE0" w14:textId="77777777"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14:paraId="1E96847D" w14:textId="77777777" w:rsidR="00051375" w:rsidRDefault="00F249E0">
      <w:pPr>
        <w:pStyle w:val="10"/>
      </w:pPr>
      <w:bookmarkStart w:id="0" w:name="_bookmark0"/>
      <w:bookmarkStart w:id="1" w:name="_Toc209615043"/>
      <w:bookmarkEnd w:id="0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1"/>
    </w:p>
    <w:p w14:paraId="0F658355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446C1823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48CFA5CD" w14:textId="77777777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1E6E2C4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19629D6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6739CF2A" w14:textId="77777777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876A6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9B98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09CC932E" w14:textId="77777777">
        <w:trPr>
          <w:trHeight w:val="211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59E6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MVVM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9CA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Шаблон проектирования архитектуры приложения. Представлен в 2005 году Джоном </w:t>
            </w:r>
            <w:proofErr w:type="spellStart"/>
            <w:r>
              <w:rPr>
                <w:sz w:val="24"/>
              </w:rPr>
              <w:t>Госсманом</w:t>
            </w:r>
            <w:proofErr w:type="spellEnd"/>
            <w:r>
              <w:rPr>
                <w:sz w:val="24"/>
              </w:rPr>
              <w:t xml:space="preserve"> (John </w:t>
            </w:r>
            <w:proofErr w:type="spellStart"/>
            <w:r>
              <w:rPr>
                <w:sz w:val="24"/>
              </w:rPr>
              <w:t>Gossman</w:t>
            </w:r>
            <w:proofErr w:type="spellEnd"/>
            <w:r>
              <w:rPr>
                <w:sz w:val="24"/>
              </w:rPr>
              <w:t xml:space="preserve">) как модификация шаблона </w:t>
            </w:r>
            <w:proofErr w:type="spellStart"/>
            <w:r>
              <w:rPr>
                <w:sz w:val="24"/>
              </w:rPr>
              <w:t>Presentation</w:t>
            </w:r>
            <w:proofErr w:type="spellEnd"/>
            <w:r>
              <w:rPr>
                <w:sz w:val="24"/>
              </w:rPr>
              <w:t xml:space="preserve"> Model.</w:t>
            </w:r>
          </w:p>
        </w:tc>
      </w:tr>
      <w:tr w:rsidR="00051375" w14:paraId="619F6C2F" w14:textId="77777777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FD64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A937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(Microsoft SQL Server, Microsoft Access, Microsoft Excel, Microsoft Outlook, Microsoft Exchange, Oracle, OLE DB, ODBC, XML и текстовые файлы), основанных на платформе .NET Framework. Эта технология входит в состав .NET Framework 2.0 и представляет собой набор библиотек.</w:t>
            </w:r>
          </w:p>
        </w:tc>
      </w:tr>
      <w:tr w:rsidR="00051375" w14:paraId="34B72EB0" w14:textId="77777777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32AC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C407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3EEC3677" w14:textId="77777777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F039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Entity</w:t>
            </w:r>
            <w:proofErr w:type="spellEnd"/>
            <w:r>
              <w:rPr>
                <w:sz w:val="24"/>
              </w:rPr>
              <w:t xml:space="preserve"> Framework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B630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2F05A5AD" w14:textId="77777777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43B5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2D6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 и другие.</w:t>
            </w:r>
          </w:p>
        </w:tc>
      </w:tr>
      <w:tr w:rsidR="00051375" w14:paraId="5693DB5D" w14:textId="7777777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1A39C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4F44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515A3804" w14:textId="7777777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5BB3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9E7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1816EB75" w14:textId="7777777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DA95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3389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3A418E5A" w14:textId="7777777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B56E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1335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 w14:paraId="112F055A" w14:textId="7777777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F213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Windows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CBD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  <w:tr w:rsidR="00051375" w14:paraId="7C054CCD" w14:textId="7777777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115B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AAB9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метавселенных</w:t>
            </w:r>
          </w:p>
        </w:tc>
      </w:tr>
      <w:tr w:rsidR="00051375" w14:paraId="2AD2CE9B" w14:textId="77777777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4D4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AF52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744CE6D9" w14:textId="77777777" w:rsidR="00051375" w:rsidRDefault="00051375">
      <w:pPr>
        <w:spacing w:line="270" w:lineRule="atLeast"/>
        <w:rPr>
          <w:sz w:val="24"/>
        </w:rPr>
      </w:pPr>
    </w:p>
    <w:p w14:paraId="45410B2B" w14:textId="77777777" w:rsidR="00051375" w:rsidRDefault="00051375">
      <w:pPr>
        <w:spacing w:line="270" w:lineRule="atLeast"/>
        <w:rPr>
          <w:sz w:val="24"/>
        </w:rPr>
      </w:pPr>
    </w:p>
    <w:p w14:paraId="6B563FAB" w14:textId="77777777" w:rsidR="00051375" w:rsidRDefault="00051375">
      <w:pPr>
        <w:spacing w:line="270" w:lineRule="atLeast"/>
        <w:rPr>
          <w:sz w:val="24"/>
        </w:rPr>
      </w:pPr>
    </w:p>
    <w:p w14:paraId="66D57529" w14:textId="77777777" w:rsidR="00051375" w:rsidRDefault="00051375">
      <w:pPr>
        <w:spacing w:line="270" w:lineRule="atLeast"/>
        <w:rPr>
          <w:sz w:val="24"/>
        </w:rPr>
      </w:pPr>
    </w:p>
    <w:p w14:paraId="25FC916B" w14:textId="77777777" w:rsidR="00051375" w:rsidRDefault="00051375">
      <w:pPr>
        <w:spacing w:line="270" w:lineRule="atLeast"/>
        <w:rPr>
          <w:sz w:val="24"/>
        </w:rPr>
      </w:pPr>
    </w:p>
    <w:p w14:paraId="65638272" w14:textId="77777777" w:rsidR="00051375" w:rsidRDefault="00051375">
      <w:pPr>
        <w:spacing w:line="270" w:lineRule="atLeast"/>
        <w:rPr>
          <w:sz w:val="24"/>
        </w:rPr>
      </w:pPr>
    </w:p>
    <w:p w14:paraId="359041AE" w14:textId="77777777" w:rsidR="00051375" w:rsidRDefault="00051375">
      <w:pPr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7A348A1F" w14:textId="77777777" w:rsidR="00051375" w:rsidRDefault="00F249E0">
      <w:pPr>
        <w:pStyle w:val="10"/>
      </w:pPr>
      <w:bookmarkStart w:id="2" w:name="_bookmark1"/>
      <w:bookmarkStart w:id="3" w:name="_Toc209615044"/>
      <w:bookmarkEnd w:id="2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3"/>
    </w:p>
    <w:p w14:paraId="4CA3C644" w14:textId="77777777" w:rsidR="00051375" w:rsidRDefault="00F249E0">
      <w:pPr>
        <w:pStyle w:val="2"/>
      </w:pPr>
      <w:bookmarkStart w:id="4" w:name="_bookmark2"/>
      <w:bookmarkStart w:id="5" w:name="_Toc209615045"/>
      <w:bookmarkEnd w:id="4"/>
      <w:r>
        <w:t>1.1 Назначение документа</w:t>
      </w:r>
      <w:bookmarkEnd w:id="5"/>
    </w:p>
    <w:p w14:paraId="41F9F40C" w14:textId="77777777" w:rsidR="00051375" w:rsidRDefault="00F249E0">
      <w:pPr>
        <w:pStyle w:val="ad"/>
      </w:pPr>
      <w:r>
        <w:t>Настоящее Техническое задание определяет требования и порядок разработки приложения компании «Roma_</w:t>
      </w:r>
      <w:proofErr w:type="spellStart"/>
      <w:r>
        <w:t>Dania</w:t>
      </w:r>
      <w:proofErr w:type="spellEnd"/>
      <w:proofErr w:type="gramStart"/>
      <w:r>
        <w:t>».</w:t>
      </w:r>
      <w:r w:rsidR="004A17BD">
        <w:t>ы</w:t>
      </w:r>
      <w:proofErr w:type="gramEnd"/>
    </w:p>
    <w:p w14:paraId="2D1445EE" w14:textId="77777777" w:rsidR="00051375" w:rsidRDefault="00F249E0">
      <w:pPr>
        <w:pStyle w:val="2"/>
      </w:pPr>
      <w:bookmarkStart w:id="6" w:name="_bookmark3"/>
      <w:bookmarkStart w:id="7" w:name="_Toc209615046"/>
      <w:bookmarkEnd w:id="6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7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45CF734E" w14:textId="77777777">
        <w:trPr>
          <w:trHeight w:val="666"/>
        </w:trPr>
        <w:tc>
          <w:tcPr>
            <w:tcW w:w="2338" w:type="dxa"/>
          </w:tcPr>
          <w:p w14:paraId="7DCB7F91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02E9E227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6195AB09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66F87A45" w14:textId="77777777">
        <w:trPr>
          <w:trHeight w:val="666"/>
        </w:trPr>
        <w:tc>
          <w:tcPr>
            <w:tcW w:w="2338" w:type="dxa"/>
          </w:tcPr>
          <w:p w14:paraId="42874B8E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5B6A66B8" w14:textId="048BBCB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 xml:space="preserve">ИП </w:t>
            </w:r>
            <w:r w:rsidR="00FE02DA">
              <w:rPr>
                <w:sz w:val="24"/>
              </w:rPr>
              <w:t>Фролов Д.Р.</w:t>
            </w:r>
            <w:r>
              <w:rPr>
                <w:sz w:val="24"/>
              </w:rPr>
              <w:t>;</w:t>
            </w:r>
          </w:p>
          <w:p w14:paraId="1BF37C69" w14:textId="796A8F03" w:rsidR="00051375" w:rsidRDefault="00F249E0">
            <w:pPr>
              <w:ind w:left="284" w:firstLine="0"/>
            </w:pPr>
            <w:r>
              <w:rPr>
                <w:sz w:val="24"/>
              </w:rPr>
              <w:t xml:space="preserve">Юридический адрес: 236019, г. Калининград, ул. </w:t>
            </w:r>
            <w:r w:rsidR="00FE02DA">
              <w:rPr>
                <w:sz w:val="24"/>
              </w:rPr>
              <w:t>Пионерская</w:t>
            </w:r>
            <w:r>
              <w:rPr>
                <w:sz w:val="24"/>
              </w:rPr>
              <w:t xml:space="preserve">, д. </w:t>
            </w:r>
            <w:r w:rsidR="00FE02DA"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</w:p>
        </w:tc>
      </w:tr>
    </w:tbl>
    <w:p w14:paraId="657796C2" w14:textId="77777777" w:rsidR="00051375" w:rsidRDefault="00F249E0">
      <w:pPr>
        <w:pStyle w:val="2"/>
      </w:pPr>
      <w:bookmarkStart w:id="8" w:name="_bookmark4"/>
      <w:bookmarkStart w:id="9" w:name="_Toc209615047"/>
      <w:bookmarkEnd w:id="8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9"/>
    </w:p>
    <w:p w14:paraId="37DF8DAF" w14:textId="77777777"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proofErr w:type="spellStart"/>
      <w:r>
        <w:t>Roma_Dania</w:t>
      </w:r>
      <w:proofErr w:type="spellEnd"/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164B3A0F" w14:textId="77777777"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14:paraId="5EFF0FDD" w14:textId="77777777" w:rsidR="00051375" w:rsidRDefault="00F249E0">
      <w:pPr>
        <w:pStyle w:val="2"/>
      </w:pPr>
      <w:bookmarkStart w:id="10" w:name="_bookmark5"/>
      <w:bookmarkStart w:id="11" w:name="_Toc209615048"/>
      <w:bookmarkEnd w:id="10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1"/>
    </w:p>
    <w:p w14:paraId="7A1076E2" w14:textId="77777777" w:rsidR="00051375" w:rsidRDefault="00F249E0">
      <w:pPr>
        <w:pStyle w:val="ad"/>
      </w:pPr>
      <w:r>
        <w:t>Основанием для разработки приложения является Договор № 1 от 11.04.2025 г. между Исполнителем и Заказчиком.</w:t>
      </w:r>
    </w:p>
    <w:p w14:paraId="64ADC7FE" w14:textId="77777777" w:rsidR="00051375" w:rsidRDefault="00F249E0">
      <w:pPr>
        <w:pStyle w:val="2"/>
      </w:pPr>
      <w:bookmarkStart w:id="12" w:name="_bookmark6"/>
      <w:bookmarkStart w:id="13" w:name="_Toc209615049"/>
      <w:bookmarkEnd w:id="12"/>
      <w:r>
        <w:t>1.5 Плановые сроки начала и окончания работ по созданию программного обеспечения для организации</w:t>
      </w:r>
      <w:bookmarkEnd w:id="13"/>
      <w:r>
        <w:t xml:space="preserve"> </w:t>
      </w:r>
    </w:p>
    <w:p w14:paraId="79DE39E8" w14:textId="77777777" w:rsidR="00051375" w:rsidRDefault="00F249E0">
      <w:pPr>
        <w:pStyle w:val="ad"/>
      </w:pPr>
      <w:r>
        <w:t>Начало работ: 11.04.25</w:t>
      </w:r>
    </w:p>
    <w:p w14:paraId="5D6062EE" w14:textId="77777777" w:rsidR="00051375" w:rsidRDefault="00F249E0">
      <w:pPr>
        <w:pStyle w:val="ad"/>
      </w:pPr>
      <w:r>
        <w:t>Окончание работ: 01.05.25</w:t>
      </w:r>
    </w:p>
    <w:p w14:paraId="55C022CB" w14:textId="77777777" w:rsidR="00051375" w:rsidRDefault="00F249E0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4703B9E3" w14:textId="77777777" w:rsidR="00051375" w:rsidRDefault="00051375">
      <w:pPr>
        <w:pStyle w:val="ad"/>
      </w:pPr>
    </w:p>
    <w:p w14:paraId="74FF01C5" w14:textId="77777777" w:rsidR="00051375" w:rsidRDefault="00F249E0">
      <w:pPr>
        <w:pStyle w:val="2"/>
      </w:pPr>
      <w:bookmarkStart w:id="14" w:name="_bookmark7"/>
      <w:bookmarkStart w:id="15" w:name="_Toc209615050"/>
      <w:bookmarkEnd w:id="14"/>
      <w:r>
        <w:t>1.6 Порядок оформления и предъявления результатов работ</w:t>
      </w:r>
      <w:bookmarkEnd w:id="15"/>
    </w:p>
    <w:p w14:paraId="75F3C744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243080B4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73C63CC0" w14:textId="77777777" w:rsidR="00051375" w:rsidRDefault="00051375">
      <w:pPr>
        <w:pStyle w:val="ad"/>
        <w:spacing w:before="5"/>
        <w:rPr>
          <w:sz w:val="21"/>
        </w:rPr>
      </w:pPr>
    </w:p>
    <w:p w14:paraId="171576E8" w14:textId="77777777" w:rsidR="00051375" w:rsidRDefault="00F249E0">
      <w:pPr>
        <w:pStyle w:val="10"/>
      </w:pPr>
      <w:bookmarkStart w:id="16" w:name="_bookmark8"/>
      <w:bookmarkStart w:id="17" w:name="_Toc209615051"/>
      <w:bookmarkEnd w:id="16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17"/>
    </w:p>
    <w:p w14:paraId="2D7F5E27" w14:textId="77777777" w:rsidR="00051375" w:rsidRDefault="00F249E0">
      <w:pPr>
        <w:pStyle w:val="2"/>
      </w:pPr>
      <w:bookmarkStart w:id="18" w:name="_bookmark9"/>
      <w:bookmarkStart w:id="19" w:name="_Toc209615052"/>
      <w:bookmarkEnd w:id="18"/>
      <w:r>
        <w:t>2.1 Назначение приложения</w:t>
      </w:r>
      <w:bookmarkEnd w:id="19"/>
    </w:p>
    <w:p w14:paraId="0A4BB6AB" w14:textId="77777777" w:rsidR="00051375" w:rsidRDefault="00F249E0">
      <w:pPr>
        <w:pStyle w:val="ad"/>
        <w:rPr>
          <w:b/>
        </w:rPr>
      </w:pPr>
      <w:bookmarkStart w:id="20" w:name="_bookmark10"/>
      <w:bookmarkEnd w:id="20"/>
      <w:r>
        <w:t>Приложение «Финансы» предназначено для комплексного управления личными и корпоративными финансовыми потоками. Оно позволяет автоматизировать учет доходов и расходов, формировать бюджеты, анализировать финансовую активность через отчеты, а также обеспечивать безопасное хранение данных. Приложение поддерживает многопользовательский режим и адаптировано для работы с различными валютами.</w:t>
      </w:r>
    </w:p>
    <w:p w14:paraId="15AB6FF4" w14:textId="77777777" w:rsidR="00051375" w:rsidRDefault="00F249E0">
      <w:pPr>
        <w:pStyle w:val="2"/>
      </w:pPr>
      <w:bookmarkStart w:id="21" w:name="_Toc209615053"/>
      <w:r>
        <w:t>2.2 Цели создания приложения</w:t>
      </w:r>
      <w:bookmarkEnd w:id="21"/>
    </w:p>
    <w:p w14:paraId="6CF28F19" w14:textId="77777777" w:rsidR="00051375" w:rsidRDefault="00F249E0">
      <w:pPr>
        <w:pStyle w:val="3"/>
      </w:pPr>
      <w:bookmarkStart w:id="22" w:name="_bookmark11"/>
      <w:bookmarkEnd w:id="22"/>
      <w:r>
        <w:t>2.2.1 Основные цели создания приложения</w:t>
      </w:r>
    </w:p>
    <w:p w14:paraId="30689969" w14:textId="77777777" w:rsidR="00051375" w:rsidRDefault="00F249E0">
      <w:pPr>
        <w:pStyle w:val="ad"/>
      </w:pPr>
      <w:r>
        <w:t>Цель приложения – создание инструмента, который минимизирует ручной труд при работе с финансами, повысит точность прогнозирования бюджетов и обеспечит прозрачность денежных операций. Приложение направлено на устранение ошибок, связанных с человеческим фактором, и оптимизацию времени, затрачиваемого на финансовое планирование.</w:t>
      </w:r>
    </w:p>
    <w:p w14:paraId="37D21734" w14:textId="77777777" w:rsidR="00051375" w:rsidRDefault="00F249E0">
      <w:pPr>
        <w:pStyle w:val="3"/>
      </w:pPr>
      <w:bookmarkStart w:id="23" w:name="_bookmark12"/>
      <w:bookmarkEnd w:id="23"/>
      <w:r>
        <w:t>2.2.2 Целевая аудитория</w:t>
      </w:r>
    </w:p>
    <w:p w14:paraId="11D0F95D" w14:textId="77777777" w:rsidR="00051375" w:rsidRDefault="00F249E0">
      <w:pPr>
        <w:pStyle w:val="ad"/>
      </w:pPr>
      <w:r>
        <w:t>Уверенный пользователь ПК.</w:t>
      </w:r>
    </w:p>
    <w:p w14:paraId="18FB259A" w14:textId="77777777" w:rsidR="00051375" w:rsidRDefault="00F249E0">
      <w:pPr>
        <w:pStyle w:val="10"/>
      </w:pPr>
      <w:bookmarkStart w:id="24" w:name="_bookmark13"/>
      <w:bookmarkStart w:id="25" w:name="_Toc209615054"/>
      <w:bookmarkEnd w:id="24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25"/>
    </w:p>
    <w:p w14:paraId="75DE3CFD" w14:textId="77777777" w:rsidR="00051375" w:rsidRDefault="00F249E0">
      <w:pPr>
        <w:pStyle w:val="2"/>
      </w:pPr>
      <w:bookmarkStart w:id="26" w:name="_bookmark14"/>
      <w:bookmarkStart w:id="27" w:name="_Toc209615055"/>
      <w:bookmarkEnd w:id="26"/>
      <w:r>
        <w:t>3.1 Требования к приложению в целом</w:t>
      </w:r>
      <w:bookmarkEnd w:id="27"/>
    </w:p>
    <w:p w14:paraId="69D6B104" w14:textId="77777777" w:rsidR="00051375" w:rsidRDefault="00F249E0">
      <w:pPr>
        <w:pStyle w:val="3"/>
      </w:pPr>
      <w:bookmarkStart w:id="28" w:name="_bookmark15"/>
      <w:bookmarkEnd w:id="28"/>
      <w:r>
        <w:t>3.1.1 Требования к структуре и функционированию приложения</w:t>
      </w:r>
    </w:p>
    <w:p w14:paraId="547F5BDE" w14:textId="77777777" w:rsidR="0090226B" w:rsidRDefault="0090226B" w:rsidP="0090226B">
      <w:r>
        <w:t xml:space="preserve">Приложение построено по модульному принципу. Основные разделы доступны через вкладки в главном окне:  </w:t>
      </w:r>
    </w:p>
    <w:p w14:paraId="34F427CB" w14:textId="77777777" w:rsidR="0090226B" w:rsidRDefault="0090226B" w:rsidP="0090226B">
      <w:r>
        <w:t xml:space="preserve">— Подразделения  </w:t>
      </w:r>
    </w:p>
    <w:p w14:paraId="15A76FEA" w14:textId="77777777" w:rsidR="0090226B" w:rsidRDefault="0090226B" w:rsidP="0090226B">
      <w:r>
        <w:t xml:space="preserve">— Сотрудники  </w:t>
      </w:r>
    </w:p>
    <w:p w14:paraId="537D1D54" w14:textId="6935BA02" w:rsidR="0090226B" w:rsidRDefault="0090226B" w:rsidP="0090226B">
      <w:r>
        <w:t>— Оборудование *(</w:t>
      </w:r>
      <w:r>
        <w:t>в ремонте</w:t>
      </w:r>
      <w:r>
        <w:t xml:space="preserve"> / в </w:t>
      </w:r>
      <w:proofErr w:type="gramStart"/>
      <w:r>
        <w:t>ра</w:t>
      </w:r>
      <w:r>
        <w:t>боте</w:t>
      </w:r>
      <w:r>
        <w:t>)*</w:t>
      </w:r>
      <w:proofErr w:type="gramEnd"/>
      <w:r>
        <w:t xml:space="preserve">  </w:t>
      </w:r>
    </w:p>
    <w:p w14:paraId="01DAF7A3" w14:textId="234CF183" w:rsidR="0090226B" w:rsidRDefault="0090226B" w:rsidP="0090226B">
      <w:r>
        <w:t>— Отчеты *(</w:t>
      </w:r>
      <w:r>
        <w:t>в ремонте</w:t>
      </w:r>
      <w:r>
        <w:t xml:space="preserve"> / в </w:t>
      </w:r>
      <w:proofErr w:type="gramStart"/>
      <w:r>
        <w:t>работе</w:t>
      </w:r>
      <w:r>
        <w:t>)*</w:t>
      </w:r>
      <w:proofErr w:type="gramEnd"/>
      <w:r>
        <w:t xml:space="preserve">  </w:t>
      </w:r>
    </w:p>
    <w:p w14:paraId="485ACCB4" w14:textId="77777777" w:rsidR="0090226B" w:rsidRDefault="0090226B" w:rsidP="0090226B"/>
    <w:p w14:paraId="5E6C00D7" w14:textId="77777777" w:rsidR="0090226B" w:rsidRDefault="0090226B" w:rsidP="0090226B">
      <w:r>
        <w:t xml:space="preserve">В нижней части окна — дополнительные вкладки:  </w:t>
      </w:r>
    </w:p>
    <w:p w14:paraId="706914B7" w14:textId="77777777" w:rsidR="0090226B" w:rsidRDefault="0090226B" w:rsidP="0090226B">
      <w:r>
        <w:t xml:space="preserve">— Справочники  </w:t>
      </w:r>
    </w:p>
    <w:p w14:paraId="42583C7C" w14:textId="77777777" w:rsidR="0090226B" w:rsidRDefault="0090226B" w:rsidP="0090226B">
      <w:r>
        <w:t xml:space="preserve">— Учет  </w:t>
      </w:r>
    </w:p>
    <w:p w14:paraId="1D7163B8" w14:textId="506B603F" w:rsidR="0090226B" w:rsidRPr="0090226B" w:rsidRDefault="0090226B" w:rsidP="0090226B">
      <w:r w:rsidRPr="0090226B">
        <w:rPr>
          <w:b/>
          <w:bCs/>
        </w:rPr>
        <w:t xml:space="preserve">— </w:t>
      </w:r>
      <w:r w:rsidRPr="0090226B">
        <w:t>Отчеты</w:t>
      </w:r>
    </w:p>
    <w:p w14:paraId="19CEB1F4" w14:textId="158EAC36" w:rsidR="00051375" w:rsidRDefault="00F249E0" w:rsidP="0090226B">
      <w:pPr>
        <w:pStyle w:val="3"/>
      </w:pPr>
      <w:r>
        <w:t>3.1.2 Требования к персоналу</w:t>
      </w:r>
    </w:p>
    <w:p w14:paraId="673FBAEB" w14:textId="77777777" w:rsidR="0090226B" w:rsidRDefault="0090226B" w:rsidP="0090226B">
      <w:pPr>
        <w:pStyle w:val="3"/>
        <w:jc w:val="both"/>
        <w:rPr>
          <w:b w:val="0"/>
        </w:rPr>
      </w:pPr>
      <w:bookmarkStart w:id="29" w:name="_bookmark17"/>
      <w:bookmarkEnd w:id="29"/>
      <w:r w:rsidRPr="0090226B">
        <w:rPr>
          <w:b w:val="0"/>
        </w:rPr>
        <w:t>Пользователь должен уметь работать с Windows-приложениями. Обучение не требуется — интерфейс интуитивно понятен.</w:t>
      </w:r>
    </w:p>
    <w:p w14:paraId="369D823A" w14:textId="2DFD3DFC" w:rsidR="00051375" w:rsidRDefault="00F249E0">
      <w:pPr>
        <w:pStyle w:val="3"/>
      </w:pPr>
      <w:r>
        <w:t>3.1.3 Требования к сохранности информации</w:t>
      </w:r>
    </w:p>
    <w:p w14:paraId="5399BF5D" w14:textId="1B7E630C" w:rsidR="00051375" w:rsidRDefault="0090226B">
      <w:pPr>
        <w:pStyle w:val="ad"/>
      </w:pPr>
      <w:r w:rsidRPr="0090226B">
        <w:t xml:space="preserve">Приложение должно поддерживать локальное хранение данных (MS SQL Server Express). Резервное копирование — вручную или по </w:t>
      </w:r>
      <w:proofErr w:type="gramStart"/>
      <w:r w:rsidRPr="0090226B">
        <w:t>расписанию.</w:t>
      </w:r>
      <w:r w:rsidR="00F249E0">
        <w:t>.</w:t>
      </w:r>
      <w:proofErr w:type="gramEnd"/>
    </w:p>
    <w:p w14:paraId="4C4F39E3" w14:textId="77777777" w:rsidR="00051375" w:rsidRDefault="00F249E0">
      <w:pPr>
        <w:pStyle w:val="3"/>
      </w:pPr>
      <w:bookmarkStart w:id="30" w:name="_bookmark18"/>
      <w:bookmarkEnd w:id="30"/>
      <w:r>
        <w:t>3.1.4 Требования к разграничению доступа</w:t>
      </w:r>
    </w:p>
    <w:p w14:paraId="2EF08CE8" w14:textId="77777777" w:rsidR="0090226B" w:rsidRDefault="0090226B">
      <w:pPr>
        <w:pStyle w:val="2"/>
        <w:rPr>
          <w:b w:val="0"/>
        </w:rPr>
      </w:pPr>
      <w:bookmarkStart w:id="31" w:name="_bookmark19"/>
      <w:bookmarkStart w:id="32" w:name="_Toc209615056"/>
      <w:bookmarkEnd w:id="31"/>
      <w:r w:rsidRPr="0090226B">
        <w:rPr>
          <w:b w:val="0"/>
        </w:rPr>
        <w:t>На текущем этапе поддерживается режим одного пользователя. Разграничение прав не реализуется.</w:t>
      </w:r>
    </w:p>
    <w:p w14:paraId="5DFFED25" w14:textId="3ABE3B2A" w:rsidR="00051375" w:rsidRDefault="00F249E0">
      <w:pPr>
        <w:pStyle w:val="2"/>
      </w:pPr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32"/>
    </w:p>
    <w:p w14:paraId="3E398E9D" w14:textId="77777777" w:rsidR="00051375" w:rsidRDefault="00F249E0">
      <w:pPr>
        <w:pStyle w:val="3"/>
      </w:pPr>
      <w:bookmarkStart w:id="33" w:name="_bookmark20"/>
      <w:bookmarkEnd w:id="33"/>
      <w:r>
        <w:lastRenderedPageBreak/>
        <w:t>3.2.1 Основные</w:t>
      </w:r>
      <w:r>
        <w:rPr>
          <w:spacing w:val="-14"/>
        </w:rPr>
        <w:t xml:space="preserve"> </w:t>
      </w:r>
      <w:r>
        <w:t>требования</w:t>
      </w:r>
    </w:p>
    <w:p w14:paraId="412105A3" w14:textId="77777777" w:rsidR="00051375" w:rsidRDefault="00F249E0">
      <w:pPr>
        <w:pStyle w:val="ad"/>
        <w:rPr>
          <w:rStyle w:val="18"/>
        </w:rPr>
      </w:pPr>
      <w:bookmarkStart w:id="34" w:name="_bookmark21"/>
      <w:bookmarkEnd w:id="34"/>
      <w:r>
        <w:rPr>
          <w:rStyle w:val="18"/>
        </w:rPr>
        <w:t>Структура приложения</w:t>
      </w:r>
    </w:p>
    <w:p w14:paraId="36480795" w14:textId="77777777" w:rsidR="0090226B" w:rsidRDefault="0090226B" w:rsidP="0090226B">
      <w:pPr>
        <w:pStyle w:val="ad"/>
      </w:pPr>
      <w:bookmarkStart w:id="35" w:name="_bookmark22"/>
      <w:bookmarkEnd w:id="35"/>
      <w:r>
        <w:t xml:space="preserve">Приложение состоит из следующих модулей (вкладок):  </w:t>
      </w:r>
    </w:p>
    <w:p w14:paraId="0457B00E" w14:textId="77777777" w:rsidR="0090226B" w:rsidRDefault="0090226B" w:rsidP="0090226B">
      <w:pPr>
        <w:pStyle w:val="ad"/>
      </w:pPr>
      <w:r>
        <w:t xml:space="preserve">— Подразделения  </w:t>
      </w:r>
    </w:p>
    <w:p w14:paraId="3309C328" w14:textId="77777777" w:rsidR="0090226B" w:rsidRDefault="0090226B" w:rsidP="0090226B">
      <w:pPr>
        <w:pStyle w:val="ad"/>
      </w:pPr>
      <w:r>
        <w:t xml:space="preserve">— Сотрудники  </w:t>
      </w:r>
    </w:p>
    <w:p w14:paraId="1890A69B" w14:textId="77777777" w:rsidR="0090226B" w:rsidRDefault="0090226B" w:rsidP="0090226B">
      <w:pPr>
        <w:pStyle w:val="ad"/>
      </w:pPr>
      <w:r>
        <w:t xml:space="preserve">— Оборудование  </w:t>
      </w:r>
    </w:p>
    <w:p w14:paraId="49F902A0" w14:textId="00545052" w:rsidR="00051375" w:rsidRDefault="0090226B" w:rsidP="0090226B">
      <w:pPr>
        <w:pStyle w:val="ad"/>
        <w:rPr>
          <w:rStyle w:val="18"/>
        </w:rPr>
      </w:pPr>
      <w:r>
        <w:t xml:space="preserve">— Отчеты  </w:t>
      </w:r>
    </w:p>
    <w:p w14:paraId="70E67F80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35FA5267" w14:textId="77777777" w:rsidR="0090226B" w:rsidRDefault="0090226B" w:rsidP="0090226B">
      <w:pPr>
        <w:pStyle w:val="ad"/>
        <w:spacing w:before="4"/>
      </w:pPr>
      <w:r>
        <w:t xml:space="preserve">Навигация осуществляется через вкладки в верхней и нижней частях главного окна.  </w:t>
      </w:r>
    </w:p>
    <w:p w14:paraId="5F381774" w14:textId="77777777" w:rsidR="0090226B" w:rsidRDefault="0090226B" w:rsidP="0090226B">
      <w:pPr>
        <w:pStyle w:val="ad"/>
        <w:spacing w:before="4"/>
      </w:pPr>
      <w:r>
        <w:t xml:space="preserve">Каждая вкладка содержит таблицу с данными и панель инструментов:  </w:t>
      </w:r>
    </w:p>
    <w:p w14:paraId="05E89569" w14:textId="77777777" w:rsidR="0090226B" w:rsidRDefault="0090226B" w:rsidP="0090226B">
      <w:pPr>
        <w:pStyle w:val="ad"/>
        <w:spacing w:before="4"/>
      </w:pPr>
      <w:r>
        <w:t xml:space="preserve">— Добавить  </w:t>
      </w:r>
    </w:p>
    <w:p w14:paraId="46B88F92" w14:textId="77777777" w:rsidR="0090226B" w:rsidRDefault="0090226B" w:rsidP="0090226B">
      <w:pPr>
        <w:pStyle w:val="ad"/>
        <w:spacing w:before="4"/>
      </w:pPr>
      <w:r>
        <w:t xml:space="preserve">— Изменить  </w:t>
      </w:r>
    </w:p>
    <w:p w14:paraId="3168B73F" w14:textId="77777777" w:rsidR="0090226B" w:rsidRDefault="0090226B" w:rsidP="0090226B">
      <w:pPr>
        <w:pStyle w:val="ad"/>
        <w:spacing w:before="4"/>
      </w:pPr>
      <w:r>
        <w:t xml:space="preserve">— Удалить  </w:t>
      </w:r>
    </w:p>
    <w:p w14:paraId="6110A206" w14:textId="194AB23F" w:rsidR="00051375" w:rsidRDefault="0090226B" w:rsidP="0090226B">
      <w:pPr>
        <w:pStyle w:val="ad"/>
        <w:spacing w:before="4"/>
        <w:rPr>
          <w:sz w:val="21"/>
        </w:rPr>
      </w:pPr>
      <w:r>
        <w:t>— Обновить</w:t>
      </w:r>
    </w:p>
    <w:p w14:paraId="0733D387" w14:textId="77777777" w:rsidR="00051375" w:rsidRDefault="00051375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  <w:bookmarkStart w:id="36" w:name="_bookmark23"/>
      <w:bookmarkEnd w:id="36"/>
    </w:p>
    <w:p w14:paraId="6A46A5A0" w14:textId="77777777" w:rsidR="00051375" w:rsidRDefault="00051375">
      <w:pPr>
        <w:pStyle w:val="4"/>
        <w:tabs>
          <w:tab w:val="left" w:pos="977"/>
          <w:tab w:val="left" w:pos="978"/>
        </w:tabs>
        <w:spacing w:before="90"/>
        <w:ind w:left="0" w:firstLine="0"/>
      </w:pPr>
      <w:bookmarkStart w:id="37" w:name="_bookmark24"/>
      <w:bookmarkEnd w:id="37"/>
    </w:p>
    <w:p w14:paraId="334CE52F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Система навигации (карта приложения)</w:t>
      </w:r>
    </w:p>
    <w:p w14:paraId="280111CB" w14:textId="77777777" w:rsidR="00051375" w:rsidRDefault="00051375">
      <w:pPr>
        <w:pStyle w:val="ad"/>
        <w:spacing w:before="5"/>
        <w:rPr>
          <w:b/>
          <w:sz w:val="20"/>
        </w:rPr>
      </w:pPr>
    </w:p>
    <w:p w14:paraId="4C146ACB" w14:textId="77777777" w:rsidR="00051375" w:rsidRDefault="00F249E0">
      <w:pPr>
        <w:pStyle w:val="ad"/>
        <w:tabs>
          <w:tab w:val="left" w:pos="0"/>
          <w:tab w:val="left" w:pos="284"/>
          <w:tab w:val="left" w:pos="426"/>
        </w:tabs>
        <w:ind w:left="148" w:firstLine="0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14:paraId="4651C39D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49CA3E05" w14:textId="77777777"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00EC10" wp14:editId="466CDD01">
                <wp:simplePos x="0" y="0"/>
                <wp:positionH relativeFrom="column">
                  <wp:posOffset>3641442</wp:posOffset>
                </wp:positionH>
                <wp:positionV relativeFrom="paragraph">
                  <wp:posOffset>205175</wp:posOffset>
                </wp:positionV>
                <wp:extent cx="1692492" cy="1294927"/>
                <wp:effectExtent l="0" t="0" r="0" b="0"/>
                <wp:wrapNone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492" cy="1294927"/>
                        </a:xfrm>
                        <a:prstGeom prst="rect">
                          <a:avLst/>
                        </a:prstGeom>
                        <a:noFill/>
                        <a:ln w="8704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E9C5D3" w14:textId="77777777" w:rsidR="00051375" w:rsidRDefault="00F249E0">
                            <w:pPr>
                              <w:spacing w:before="157" w:line="252" w:lineRule="auto"/>
                              <w:ind w:firstLine="0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Главное окно</w:t>
                            </w:r>
                          </w:p>
                          <w:p w14:paraId="53571854" w14:textId="77777777" w:rsidR="00051375" w:rsidRDefault="00051375">
                            <w:pPr>
                              <w:ind w:firstLine="0"/>
                              <w:rPr>
                                <w:b/>
                                <w:sz w:val="23"/>
                              </w:rPr>
                            </w:pPr>
                          </w:p>
                          <w:p w14:paraId="4F4D1EEA" w14:textId="77777777" w:rsidR="00051375" w:rsidRDefault="00F249E0">
                            <w:pPr>
                              <w:ind w:firstLine="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</w:rPr>
                              <w:t>Содержит:</w:t>
                            </w:r>
                          </w:p>
                          <w:p w14:paraId="5CA7CD06" w14:textId="42C72C86" w:rsidR="00051375" w:rsidRDefault="00FE02DA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right="46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Все кнопки</w:t>
                            </w:r>
                          </w:p>
                          <w:p w14:paraId="2C714D1A" w14:textId="77777777" w:rsidR="00051375" w:rsidRDefault="00F249E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44"/>
                              </w:tabs>
                              <w:spacing w:before="13" w:line="264" w:lineRule="auto"/>
                              <w:ind w:left="74" w:right="467" w:firstLine="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Настройки</w:t>
                            </w:r>
                          </w:p>
                          <w:p w14:paraId="11A7A3D5" w14:textId="77777777" w:rsidR="00051375" w:rsidRDefault="00F249E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1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+ Новая транзакция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0EC10" id="Picture 4" o:spid="_x0000_s1027" type="#_x0000_t202" style="position:absolute;left:0;text-align:left;margin-left:286.75pt;margin-top:16.15pt;width:133.25pt;height:101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" filled="f" strokeweight=".24178mm">
                <v:textbox inset="0,0,0,0">
                  <w:txbxContent>
                    <w:p w14:paraId="70E9C5D3" w14:textId="77777777" w:rsidR="00051375" w:rsidRDefault="00F249E0">
                      <w:pPr>
                        <w:spacing w:before="157" w:line="252" w:lineRule="auto"/>
                        <w:ind w:firstLine="0"/>
                        <w:jc w:val="center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sz w:val="23"/>
                        </w:rPr>
                        <w:t>Главное окно</w:t>
                      </w:r>
                    </w:p>
                    <w:p w14:paraId="53571854" w14:textId="77777777" w:rsidR="00051375" w:rsidRDefault="00051375">
                      <w:pPr>
                        <w:ind w:firstLine="0"/>
                        <w:rPr>
                          <w:b/>
                          <w:sz w:val="23"/>
                        </w:rPr>
                      </w:pPr>
                    </w:p>
                    <w:p w14:paraId="4F4D1EEA" w14:textId="77777777" w:rsidR="00051375" w:rsidRDefault="00F249E0">
                      <w:pPr>
                        <w:ind w:firstLine="0"/>
                        <w:jc w:val="center"/>
                        <w:rPr>
                          <w:sz w:val="15"/>
                        </w:rPr>
                      </w:pPr>
                      <w:r>
                        <w:rPr>
                          <w:b/>
                          <w:sz w:val="15"/>
                        </w:rPr>
                        <w:t>Содержит:</w:t>
                      </w:r>
                    </w:p>
                    <w:p w14:paraId="5CA7CD06" w14:textId="42C72C86" w:rsidR="00051375" w:rsidRDefault="00FE02DA">
                      <w:pPr>
                        <w:pStyle w:val="a7"/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right="467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Все кнопки</w:t>
                      </w:r>
                    </w:p>
                    <w:p w14:paraId="2C714D1A" w14:textId="77777777" w:rsidR="00051375" w:rsidRDefault="00F249E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44"/>
                        </w:tabs>
                        <w:spacing w:before="13" w:line="264" w:lineRule="auto"/>
                        <w:ind w:left="74" w:right="467" w:firstLine="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Настройки</w:t>
                      </w:r>
                    </w:p>
                    <w:p w14:paraId="11A7A3D5" w14:textId="77777777" w:rsidR="00051375" w:rsidRDefault="00F249E0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13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+ Новая транзакция</w:t>
                      </w:r>
                    </w:p>
                  </w:txbxContent>
                </v:textbox>
              </v:shape>
            </w:pict>
          </mc:Fallback>
        </mc:AlternateContent>
      </w:r>
    </w:p>
    <w:p w14:paraId="6EBA1371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7388B6C8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5ED903AD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466EE8C7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27E4E779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1390C3E2" w14:textId="77777777"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675C3C" wp14:editId="6D4A40B6">
                <wp:simplePos x="0" y="0"/>
                <wp:positionH relativeFrom="column">
                  <wp:posOffset>4471670</wp:posOffset>
                </wp:positionH>
                <wp:positionV relativeFrom="paragraph">
                  <wp:posOffset>181610</wp:posOffset>
                </wp:positionV>
                <wp:extent cx="0" cy="278296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33B76E0C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1F059E00" w14:textId="77777777" w:rsidR="00051375" w:rsidRDefault="00F249E0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A17AEE" wp14:editId="51F5DD31">
                <wp:simplePos x="0" y="0"/>
                <wp:positionH relativeFrom="column">
                  <wp:posOffset>6236335</wp:posOffset>
                </wp:positionH>
                <wp:positionV relativeFrom="paragraph">
                  <wp:posOffset>6074</wp:posOffset>
                </wp:positionV>
                <wp:extent cx="5080" cy="501650"/>
                <wp:effectExtent l="0" t="0" r="0" b="0"/>
                <wp:wrapNone/>
                <wp:docPr id="6" name="Pictu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5016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338DBF" wp14:editId="34D1B646">
                <wp:simplePos x="0" y="0"/>
                <wp:positionH relativeFrom="column">
                  <wp:posOffset>2813022</wp:posOffset>
                </wp:positionH>
                <wp:positionV relativeFrom="paragraph">
                  <wp:posOffset>4445</wp:posOffset>
                </wp:positionV>
                <wp:extent cx="7620" cy="481965"/>
                <wp:effectExtent l="0" t="0" r="0" b="0"/>
                <wp:wrapNone/>
                <wp:docPr id="7" name="Pictu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819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dk1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A65C2" wp14:editId="7D2EA48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424141" cy="0"/>
                <wp:effectExtent l="0" t="0" r="0" b="0"/>
                <wp:wrapNone/>
                <wp:docPr id="8" name="Pictu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41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358B1F19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3534C54B" w14:textId="77777777" w:rsidR="00051375" w:rsidRDefault="00F249E0">
      <w:pPr>
        <w:pStyle w:val="ad"/>
        <w:tabs>
          <w:tab w:val="left" w:pos="0"/>
          <w:tab w:val="left" w:pos="284"/>
          <w:tab w:val="left" w:pos="426"/>
        </w:tabs>
        <w:spacing w:before="2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9F1C3" wp14:editId="586C73EB">
                <wp:simplePos x="0" y="0"/>
                <wp:positionH relativeFrom="column">
                  <wp:posOffset>5590126</wp:posOffset>
                </wp:positionH>
                <wp:positionV relativeFrom="paragraph">
                  <wp:posOffset>73302</wp:posOffset>
                </wp:positionV>
                <wp:extent cx="1335984" cy="940722"/>
                <wp:effectExtent l="0" t="0" r="0" b="0"/>
                <wp:wrapNone/>
                <wp:docPr id="9" name="Pictu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984" cy="9407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F2370A" w14:textId="77777777" w:rsidR="00051375" w:rsidRDefault="00F249E0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настройки</w:t>
                            </w:r>
                          </w:p>
                          <w:p w14:paraId="023655AD" w14:textId="1BC171BF" w:rsidR="00051375" w:rsidRDefault="00F249E0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>интеграции, внешний вид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9F1C3" id="Picture 9" o:spid="_x0000_s1028" style="position:absolute;left:0;text-align:left;margin-left:440.15pt;margin-top:5.75pt;width:105.2pt;height:7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" fillcolor="white [3212]" strokecolor="black [3213]" strokeweight="2pt">
                <v:textbox>
                  <w:txbxContent>
                    <w:p w14:paraId="57F2370A" w14:textId="77777777" w:rsidR="00051375" w:rsidRDefault="00F249E0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настройки</w:t>
                      </w:r>
                    </w:p>
                    <w:p w14:paraId="023655AD" w14:textId="1BC171BF" w:rsidR="00051375" w:rsidRDefault="00F249E0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>интеграции, внешний вид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7F369" wp14:editId="6D31DDCE">
                <wp:simplePos x="0" y="0"/>
                <wp:positionH relativeFrom="column">
                  <wp:posOffset>2163389</wp:posOffset>
                </wp:positionH>
                <wp:positionV relativeFrom="paragraph">
                  <wp:posOffset>48895</wp:posOffset>
                </wp:positionV>
                <wp:extent cx="1335405" cy="969645"/>
                <wp:effectExtent l="0" t="0" r="0" b="0"/>
                <wp:wrapNone/>
                <wp:docPr id="10" name="Pictu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9696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87D321" w14:textId="77777777" w:rsidR="00051375" w:rsidRDefault="00F249E0">
                            <w:pPr>
                              <w:ind w:firstLine="0"/>
                              <w:jc w:val="center"/>
                              <w:rPr>
                                <w:b/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15"/>
                              </w:rPr>
                              <w:t>Окно добавления операции</w:t>
                            </w:r>
                          </w:p>
                          <w:p w14:paraId="53BB8436" w14:textId="7B55EDA3" w:rsidR="00051375" w:rsidRDefault="00F249E0">
                            <w:pPr>
                              <w:ind w:firstLine="0"/>
                              <w:jc w:val="center"/>
                              <w:rPr>
                                <w:color w:val="000000" w:themeColor="dark1"/>
                                <w:sz w:val="15"/>
                              </w:rPr>
                            </w:pPr>
                            <w:r>
                              <w:rPr>
                                <w:color w:val="000000" w:themeColor="dark1"/>
                                <w:sz w:val="15"/>
                              </w:rPr>
                              <w:t>Поля для ввода, которые нужно заполнить для добавления</w:t>
                            </w:r>
                            <w:r w:rsidR="00FE02DA">
                              <w:rPr>
                                <w:color w:val="000000" w:themeColor="dark1"/>
                                <w:sz w:val="15"/>
                              </w:rPr>
                              <w:t xml:space="preserve"> сотрудников 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7F369" id="Picture 10" o:spid="_x0000_s1029" style="position:absolute;left:0;text-align:left;margin-left:170.35pt;margin-top:3.85pt;width:105.15pt;height:7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" fillcolor="white [3212]" strokecolor="black [3213]" strokeweight="2pt">
                <v:textbox>
                  <w:txbxContent>
                    <w:p w14:paraId="7687D321" w14:textId="77777777" w:rsidR="00051375" w:rsidRDefault="00F249E0">
                      <w:pPr>
                        <w:ind w:firstLine="0"/>
                        <w:jc w:val="center"/>
                        <w:rPr>
                          <w:b/>
                          <w:color w:val="000000" w:themeColor="dark1"/>
                          <w:sz w:val="15"/>
                        </w:rPr>
                      </w:pPr>
                      <w:r>
                        <w:rPr>
                          <w:b/>
                          <w:color w:val="000000" w:themeColor="dark1"/>
                          <w:sz w:val="15"/>
                        </w:rPr>
                        <w:t>Окно добавления операции</w:t>
                      </w:r>
                    </w:p>
                    <w:p w14:paraId="53BB8436" w14:textId="7B55EDA3" w:rsidR="00051375" w:rsidRDefault="00F249E0">
                      <w:pPr>
                        <w:ind w:firstLine="0"/>
                        <w:jc w:val="center"/>
                        <w:rPr>
                          <w:color w:val="000000" w:themeColor="dark1"/>
                          <w:sz w:val="15"/>
                        </w:rPr>
                      </w:pPr>
                      <w:r>
                        <w:rPr>
                          <w:color w:val="000000" w:themeColor="dark1"/>
                          <w:sz w:val="15"/>
                        </w:rPr>
                        <w:t>Поля для ввода, которые нужно заполнить для добавления</w:t>
                      </w:r>
                      <w:r w:rsidR="00FE02DA">
                        <w:rPr>
                          <w:color w:val="000000" w:themeColor="dark1"/>
                          <w:sz w:val="15"/>
                        </w:rPr>
                        <w:t xml:space="preserve"> сотрудников </w:t>
                      </w:r>
                    </w:p>
                  </w:txbxContent>
                </v:textbox>
              </v:rect>
            </w:pict>
          </mc:Fallback>
        </mc:AlternateContent>
      </w:r>
    </w:p>
    <w:p w14:paraId="4481A576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ind w:left="1966" w:firstLine="0"/>
        <w:rPr>
          <w:sz w:val="20"/>
        </w:rPr>
      </w:pPr>
    </w:p>
    <w:p w14:paraId="3CB58A31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rPr>
          <w:sz w:val="20"/>
        </w:rPr>
      </w:pPr>
    </w:p>
    <w:p w14:paraId="1B8349FA" w14:textId="77777777" w:rsidR="00051375" w:rsidRDefault="00051375">
      <w:pPr>
        <w:pStyle w:val="ad"/>
        <w:tabs>
          <w:tab w:val="left" w:pos="0"/>
          <w:tab w:val="left" w:pos="284"/>
          <w:tab w:val="left" w:pos="426"/>
        </w:tabs>
        <w:spacing w:before="9"/>
        <w:rPr>
          <w:sz w:val="14"/>
        </w:rPr>
      </w:pPr>
    </w:p>
    <w:p w14:paraId="16B9BCF0" w14:textId="77777777" w:rsidR="00051375" w:rsidRDefault="00051375">
      <w:pPr>
        <w:tabs>
          <w:tab w:val="left" w:pos="0"/>
          <w:tab w:val="left" w:pos="284"/>
          <w:tab w:val="left" w:pos="426"/>
        </w:tabs>
        <w:spacing w:before="122"/>
        <w:ind w:left="5830" w:right="4394" w:firstLine="0"/>
        <w:jc w:val="center"/>
        <w:rPr>
          <w:b/>
          <w:sz w:val="24"/>
        </w:rPr>
      </w:pPr>
    </w:p>
    <w:p w14:paraId="6E91F0BE" w14:textId="77777777" w:rsidR="00051375" w:rsidRDefault="00F249E0">
      <w:pPr>
        <w:spacing w:before="122"/>
        <w:ind w:left="5245" w:right="4394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38" w:name="_bookmark25"/>
      <w:bookmarkEnd w:id="38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 w14:paraId="6FCD93A5" w14:textId="77777777" w:rsidR="00051375" w:rsidRDefault="00051375">
      <w:pPr>
        <w:sectPr w:rsidR="00051375">
          <w:headerReference w:type="default" r:id="rId12"/>
          <w:footerReference w:type="default" r:id="rId13"/>
          <w:pgSz w:w="16840" w:h="11910" w:orient="landscape"/>
          <w:pgMar w:top="1701" w:right="850" w:bottom="1134" w:left="1701" w:header="813" w:footer="503" w:gutter="0"/>
          <w:cols w:space="720"/>
        </w:sectPr>
      </w:pPr>
    </w:p>
    <w:p w14:paraId="3CA60D10" w14:textId="77777777" w:rsidR="00051375" w:rsidRDefault="00F249E0">
      <w:pPr>
        <w:pStyle w:val="3"/>
      </w:pPr>
      <w:bookmarkStart w:id="39" w:name="_bookmark26"/>
      <w:bookmarkEnd w:id="39"/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</w:p>
    <w:p w14:paraId="494FFCD9" w14:textId="77777777" w:rsidR="00051375" w:rsidRDefault="00F249E0">
      <w:pPr>
        <w:pStyle w:val="ad"/>
        <w:rPr>
          <w:rStyle w:val="18"/>
        </w:rPr>
      </w:pPr>
      <w:bookmarkStart w:id="40" w:name="_bookmark27"/>
      <w:bookmarkStart w:id="41" w:name="_bookmark28"/>
      <w:bookmarkEnd w:id="40"/>
      <w:bookmarkEnd w:id="41"/>
      <w:r>
        <w:rPr>
          <w:rStyle w:val="18"/>
        </w:rPr>
        <w:t>Типовые окна</w:t>
      </w:r>
    </w:p>
    <w:p w14:paraId="1CA3E91A" w14:textId="77777777" w:rsidR="00051375" w:rsidRDefault="00F249E0">
      <w:pPr>
        <w:pStyle w:val="ad"/>
      </w:pPr>
      <w:r>
        <w:t>Типовые окна не могут изменяться, редактироваться или дополняться.</w:t>
      </w:r>
    </w:p>
    <w:p w14:paraId="57323CDF" w14:textId="77777777" w:rsidR="00051375" w:rsidRDefault="00F249E0">
      <w:pPr>
        <w:pStyle w:val="3"/>
      </w:pPr>
      <w:bookmarkStart w:id="42" w:name="_bookmark29"/>
      <w:bookmarkEnd w:id="42"/>
      <w:r>
        <w:t>3.2.3 Функциональные возможности разделов</w:t>
      </w:r>
    </w:p>
    <w:p w14:paraId="3D561A38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6C41FD58" w14:textId="77777777" w:rsidR="00914F85" w:rsidRDefault="00914F85" w:rsidP="00914F85">
      <w:pPr>
        <w:pStyle w:val="ad"/>
      </w:pPr>
      <w:r>
        <w:t>Таблица содержит столбцы:</w:t>
      </w:r>
    </w:p>
    <w:p w14:paraId="3AA0FBA6" w14:textId="77777777" w:rsidR="00914F85" w:rsidRDefault="00914F85" w:rsidP="00914F85">
      <w:pPr>
        <w:pStyle w:val="ad"/>
      </w:pPr>
      <w:r>
        <w:t xml:space="preserve">— </w:t>
      </w:r>
      <w:proofErr w:type="spellStart"/>
      <w:r>
        <w:t>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4CE2F1AF" w14:textId="77777777" w:rsidR="00914F85" w:rsidRPr="00914F85" w:rsidRDefault="00914F85" w:rsidP="00914F85">
      <w:pPr>
        <w:pStyle w:val="ad"/>
        <w:rPr>
          <w:lang w:val="en-US"/>
        </w:rPr>
      </w:pPr>
      <w:r w:rsidRPr="00914F85">
        <w:rPr>
          <w:lang w:val="en-US"/>
        </w:rPr>
        <w:t>— Name (string)</w:t>
      </w:r>
    </w:p>
    <w:p w14:paraId="395EB35F" w14:textId="77777777" w:rsidR="00914F85" w:rsidRPr="00914F85" w:rsidRDefault="00914F85" w:rsidP="00914F85">
      <w:pPr>
        <w:pStyle w:val="ad"/>
        <w:rPr>
          <w:lang w:val="en-US"/>
        </w:rPr>
      </w:pPr>
      <w:r w:rsidRPr="00914F85">
        <w:rPr>
          <w:lang w:val="en-US"/>
        </w:rPr>
        <w:t>— Manager (string)</w:t>
      </w:r>
    </w:p>
    <w:p w14:paraId="7A3B686F" w14:textId="4A666FD4" w:rsidR="00914F85" w:rsidRPr="00914F85" w:rsidRDefault="00914F85" w:rsidP="00914F85">
      <w:pPr>
        <w:pStyle w:val="ad"/>
      </w:pPr>
      <w:r w:rsidRPr="00914F85">
        <w:rPr>
          <w:lang w:val="en-US"/>
        </w:rPr>
        <w:t xml:space="preserve">— Employees (string, </w:t>
      </w:r>
      <w:r>
        <w:t>список</w:t>
      </w:r>
      <w:r w:rsidRPr="00914F85">
        <w:rPr>
          <w:lang w:val="en-US"/>
        </w:rPr>
        <w:t xml:space="preserve"> </w:t>
      </w:r>
      <w:r>
        <w:t>ФИО</w:t>
      </w:r>
      <w:r w:rsidRPr="00914F85">
        <w:rPr>
          <w:lang w:val="en-US"/>
        </w:rPr>
        <w:t xml:space="preserve"> </w:t>
      </w:r>
      <w:r>
        <w:t>через</w:t>
      </w:r>
      <w:r w:rsidRPr="00914F85">
        <w:rPr>
          <w:lang w:val="en-US"/>
        </w:rPr>
        <w:t xml:space="preserve"> </w:t>
      </w:r>
      <w:r>
        <w:t>запятую</w:t>
      </w:r>
      <w:r w:rsidRPr="00914F85">
        <w:rPr>
          <w:lang w:val="en-US"/>
        </w:rPr>
        <w:t>)</w:t>
      </w:r>
    </w:p>
    <w:p w14:paraId="542270F8" w14:textId="77777777" w:rsidR="00914F85" w:rsidRDefault="00914F85" w:rsidP="00914F85">
      <w:pPr>
        <w:pStyle w:val="ad"/>
      </w:pPr>
      <w:r>
        <w:t>Панель инструментов:</w:t>
      </w:r>
    </w:p>
    <w:p w14:paraId="4854CF35" w14:textId="77777777" w:rsidR="00914F85" w:rsidRDefault="00914F85" w:rsidP="00914F85">
      <w:pPr>
        <w:pStyle w:val="ad"/>
      </w:pPr>
      <w:r>
        <w:t>— Добавить — открыть форму создания подразделения</w:t>
      </w:r>
    </w:p>
    <w:p w14:paraId="789DFA6B" w14:textId="77777777" w:rsidR="00914F85" w:rsidRDefault="00914F85" w:rsidP="00914F85">
      <w:pPr>
        <w:pStyle w:val="ad"/>
      </w:pPr>
      <w:r>
        <w:t>— Изменить — редактировать выбранную запись</w:t>
      </w:r>
    </w:p>
    <w:p w14:paraId="5F9CD6BA" w14:textId="77777777" w:rsidR="00914F85" w:rsidRDefault="00914F85" w:rsidP="00914F85">
      <w:pPr>
        <w:pStyle w:val="ad"/>
      </w:pPr>
      <w:r>
        <w:t>— Удалить — удалить выбранную запись</w:t>
      </w:r>
    </w:p>
    <w:p w14:paraId="6309991A" w14:textId="77777777" w:rsidR="00914F85" w:rsidRDefault="00914F85" w:rsidP="00914F85">
      <w:pPr>
        <w:pStyle w:val="ad"/>
      </w:pPr>
      <w:r>
        <w:t>— Обновить — перечитать данные из БД</w:t>
      </w:r>
    </w:p>
    <w:p w14:paraId="502E54FC" w14:textId="77777777" w:rsidR="00914F85" w:rsidRPr="00914F85" w:rsidRDefault="00914F85" w:rsidP="00914F85">
      <w:pPr>
        <w:pStyle w:val="3"/>
        <w:rPr>
          <w:rStyle w:val="18"/>
          <w:b/>
        </w:rPr>
      </w:pPr>
      <w:bookmarkStart w:id="43" w:name="_bookmark31"/>
      <w:bookmarkEnd w:id="43"/>
      <w:r w:rsidRPr="00914F85">
        <w:rPr>
          <w:rStyle w:val="18"/>
          <w:b/>
        </w:rPr>
        <w:t>Окно «Сотрудники»</w:t>
      </w:r>
    </w:p>
    <w:p w14:paraId="1C7F2403" w14:textId="77777777" w:rsidR="00914F85" w:rsidRPr="00914F85" w:rsidRDefault="00914F85" w:rsidP="00914F85">
      <w:pPr>
        <w:pStyle w:val="3"/>
        <w:rPr>
          <w:rStyle w:val="18"/>
          <w:bCs/>
        </w:rPr>
      </w:pPr>
      <w:r w:rsidRPr="00914F85">
        <w:rPr>
          <w:rStyle w:val="18"/>
          <w:bCs/>
        </w:rPr>
        <w:t>Таблица содержит столбцы:</w:t>
      </w:r>
    </w:p>
    <w:p w14:paraId="5495401C" w14:textId="77777777" w:rsidR="00914F85" w:rsidRPr="00914F85" w:rsidRDefault="00914F85" w:rsidP="00914F85">
      <w:pPr>
        <w:pStyle w:val="3"/>
        <w:rPr>
          <w:rStyle w:val="18"/>
          <w:bCs/>
          <w:lang w:val="en-US"/>
        </w:rPr>
      </w:pPr>
      <w:r w:rsidRPr="00914F85">
        <w:rPr>
          <w:rStyle w:val="18"/>
          <w:bCs/>
          <w:lang w:val="en-US"/>
        </w:rPr>
        <w:t>— Id (int)</w:t>
      </w:r>
    </w:p>
    <w:p w14:paraId="7CC954C6" w14:textId="77777777" w:rsidR="00914F85" w:rsidRPr="00914F85" w:rsidRDefault="00914F85" w:rsidP="00914F85">
      <w:pPr>
        <w:pStyle w:val="3"/>
        <w:rPr>
          <w:rStyle w:val="18"/>
          <w:bCs/>
          <w:lang w:val="en-US"/>
        </w:rPr>
      </w:pPr>
      <w:r w:rsidRPr="00914F85">
        <w:rPr>
          <w:rStyle w:val="18"/>
          <w:bCs/>
          <w:lang w:val="en-US"/>
        </w:rPr>
        <w:t xml:space="preserve">— </w:t>
      </w:r>
      <w:proofErr w:type="spellStart"/>
      <w:r w:rsidRPr="00914F85">
        <w:rPr>
          <w:rStyle w:val="18"/>
          <w:bCs/>
          <w:lang w:val="en-US"/>
        </w:rPr>
        <w:t>FullName</w:t>
      </w:r>
      <w:proofErr w:type="spellEnd"/>
      <w:r w:rsidRPr="00914F85">
        <w:rPr>
          <w:rStyle w:val="18"/>
          <w:bCs/>
          <w:lang w:val="en-US"/>
        </w:rPr>
        <w:t xml:space="preserve"> (string)</w:t>
      </w:r>
    </w:p>
    <w:p w14:paraId="52C631A1" w14:textId="77777777" w:rsidR="00914F85" w:rsidRPr="00914F85" w:rsidRDefault="00914F85" w:rsidP="00914F85">
      <w:pPr>
        <w:pStyle w:val="3"/>
        <w:rPr>
          <w:rStyle w:val="18"/>
          <w:bCs/>
          <w:lang w:val="en-US"/>
        </w:rPr>
      </w:pPr>
      <w:r w:rsidRPr="00914F85">
        <w:rPr>
          <w:rStyle w:val="18"/>
          <w:bCs/>
          <w:lang w:val="en-US"/>
        </w:rPr>
        <w:t>— Position (string)</w:t>
      </w:r>
    </w:p>
    <w:p w14:paraId="3DE96A36" w14:textId="77777777" w:rsidR="00914F85" w:rsidRPr="00914F85" w:rsidRDefault="00914F85" w:rsidP="00914F85">
      <w:pPr>
        <w:pStyle w:val="3"/>
        <w:rPr>
          <w:rStyle w:val="18"/>
          <w:bCs/>
        </w:rPr>
      </w:pPr>
      <w:r w:rsidRPr="00914F85">
        <w:rPr>
          <w:rStyle w:val="18"/>
          <w:bCs/>
        </w:rPr>
        <w:t xml:space="preserve">— </w:t>
      </w:r>
      <w:proofErr w:type="spellStart"/>
      <w:r w:rsidRPr="00914F85">
        <w:rPr>
          <w:rStyle w:val="18"/>
          <w:bCs/>
        </w:rPr>
        <w:t>DepartmentId</w:t>
      </w:r>
      <w:proofErr w:type="spellEnd"/>
      <w:r w:rsidRPr="00914F85">
        <w:rPr>
          <w:rStyle w:val="18"/>
          <w:bCs/>
        </w:rPr>
        <w:t xml:space="preserve"> (</w:t>
      </w:r>
      <w:proofErr w:type="spellStart"/>
      <w:r w:rsidRPr="00914F85">
        <w:rPr>
          <w:rStyle w:val="18"/>
          <w:bCs/>
        </w:rPr>
        <w:t>int</w:t>
      </w:r>
      <w:proofErr w:type="spellEnd"/>
      <w:r w:rsidRPr="00914F85">
        <w:rPr>
          <w:rStyle w:val="18"/>
          <w:bCs/>
        </w:rPr>
        <w:t>)</w:t>
      </w:r>
    </w:p>
    <w:p w14:paraId="6305A22C" w14:textId="55DA9741" w:rsidR="00051375" w:rsidRDefault="00F249E0" w:rsidP="00914F85">
      <w:pPr>
        <w:pStyle w:val="3"/>
      </w:pPr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</w:p>
    <w:p w14:paraId="6A2B66B8" w14:textId="77777777" w:rsidR="00051375" w:rsidRDefault="00F249E0">
      <w:pPr>
        <w:pStyle w:val="ad"/>
        <w:rPr>
          <w:rStyle w:val="18"/>
        </w:rPr>
      </w:pPr>
      <w:bookmarkStart w:id="44" w:name="_bookmark32"/>
      <w:bookmarkEnd w:id="44"/>
      <w:r>
        <w:rPr>
          <w:rStyle w:val="18"/>
        </w:rPr>
        <w:t>Общие требования</w:t>
      </w:r>
    </w:p>
    <w:p w14:paraId="6CB5F078" w14:textId="129FAF4F" w:rsidR="00914F85" w:rsidRPr="00914F85" w:rsidRDefault="00914F85">
      <w:pPr>
        <w:pStyle w:val="ad"/>
      </w:pPr>
      <w:r w:rsidRPr="00914F85">
        <w:t xml:space="preserve">Интерфейс — строгий, минималистичный, ориентированный на </w:t>
      </w:r>
      <w:r w:rsidRPr="00914F85">
        <w:lastRenderedPageBreak/>
        <w:t xml:space="preserve">удобство работы с таблицами. Цветовая схема — светлая (по умолчанию Windows </w:t>
      </w:r>
      <w:proofErr w:type="spellStart"/>
      <w:r w:rsidRPr="00914F85">
        <w:t>Forms</w:t>
      </w:r>
      <w:proofErr w:type="spellEnd"/>
      <w:r w:rsidRPr="00914F85">
        <w:t>).</w:t>
      </w:r>
    </w:p>
    <w:p w14:paraId="51012031" w14:textId="77777777" w:rsidR="00914F85" w:rsidRPr="00914F85" w:rsidRDefault="00914F85" w:rsidP="00914F85">
      <w:pPr>
        <w:pStyle w:val="3"/>
        <w:rPr>
          <w:bCs/>
        </w:rPr>
      </w:pPr>
      <w:bookmarkStart w:id="45" w:name="_bookmark38"/>
      <w:bookmarkEnd w:id="45"/>
      <w:r w:rsidRPr="00914F85">
        <w:rPr>
          <w:bCs/>
        </w:rPr>
        <w:t>Главное окно</w:t>
      </w:r>
    </w:p>
    <w:p w14:paraId="333CCFD8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— Верхняя панель: вкладки основных модулей (Подразделения, Сотрудники и др.).</w:t>
      </w:r>
    </w:p>
    <w:p w14:paraId="3EFE555B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 xml:space="preserve">— Центр: </w:t>
      </w:r>
      <w:proofErr w:type="spellStart"/>
      <w:r w:rsidRPr="00914F85">
        <w:rPr>
          <w:b w:val="0"/>
        </w:rPr>
        <w:t>DataGridView</w:t>
      </w:r>
      <w:proofErr w:type="spellEnd"/>
      <w:r w:rsidRPr="00914F85">
        <w:rPr>
          <w:b w:val="0"/>
        </w:rPr>
        <w:t xml:space="preserve"> с данными.</w:t>
      </w:r>
    </w:p>
    <w:p w14:paraId="3E1D4D44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— Нижняя панель: вкладки «Справочники», «Учет», «Отчеты».</w:t>
      </w:r>
    </w:p>
    <w:p w14:paraId="0529EEF1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— Справа от таблицы: вертикальная панель инструментов (кнопки Добавить/Изменить/Удалить/Обновить).</w:t>
      </w:r>
    </w:p>
    <w:p w14:paraId="34C040BC" w14:textId="77777777" w:rsidR="00914F85" w:rsidRPr="00914F85" w:rsidRDefault="00914F85" w:rsidP="00914F85">
      <w:pPr>
        <w:pStyle w:val="3"/>
        <w:rPr>
          <w:b w:val="0"/>
        </w:rPr>
      </w:pPr>
    </w:p>
    <w:p w14:paraId="4E803414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Окно списка сотрудников</w:t>
      </w:r>
    </w:p>
    <w:p w14:paraId="275ABD8E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Аналогично главному, но с таблицей сотрудников.</w:t>
      </w:r>
    </w:p>
    <w:p w14:paraId="5F26C5B4" w14:textId="77777777" w:rsidR="00914F85" w:rsidRPr="00914F85" w:rsidRDefault="00914F85" w:rsidP="00914F85">
      <w:pPr>
        <w:pStyle w:val="3"/>
        <w:rPr>
          <w:b w:val="0"/>
        </w:rPr>
      </w:pPr>
    </w:p>
    <w:p w14:paraId="6D7B716A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Окно настроек</w:t>
      </w:r>
    </w:p>
    <w:p w14:paraId="4088954B" w14:textId="33BAE658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На текущем этапе не реализуется. Все настройки — через конфигурационный файл или в коде.</w:t>
      </w:r>
    </w:p>
    <w:p w14:paraId="4F003E10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Главное окно</w:t>
      </w:r>
    </w:p>
    <w:p w14:paraId="5759D2C3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— Верхняя панель: вкладки основных модулей (Подразделения, Сотрудники и др.).</w:t>
      </w:r>
    </w:p>
    <w:p w14:paraId="2BF772B6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 xml:space="preserve">— Центр: </w:t>
      </w:r>
      <w:proofErr w:type="spellStart"/>
      <w:r w:rsidRPr="00914F85">
        <w:rPr>
          <w:b w:val="0"/>
        </w:rPr>
        <w:t>DataGridView</w:t>
      </w:r>
      <w:proofErr w:type="spellEnd"/>
      <w:r w:rsidRPr="00914F85">
        <w:rPr>
          <w:b w:val="0"/>
        </w:rPr>
        <w:t xml:space="preserve"> с данными.</w:t>
      </w:r>
    </w:p>
    <w:p w14:paraId="4EF86ADC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— Нижняя панель: вкладки «Справочники», «Учет», «Отчеты».</w:t>
      </w:r>
    </w:p>
    <w:p w14:paraId="2B286359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 xml:space="preserve">— Справа от таблицы: вертикальная панель инструментов (кнопки </w:t>
      </w:r>
      <w:r w:rsidRPr="00914F85">
        <w:rPr>
          <w:b w:val="0"/>
        </w:rPr>
        <w:lastRenderedPageBreak/>
        <w:t>Добавить/Изменить/Удалить/Обновить).</w:t>
      </w:r>
    </w:p>
    <w:p w14:paraId="4778169D" w14:textId="77777777" w:rsidR="00914F85" w:rsidRPr="00914F85" w:rsidRDefault="00914F85" w:rsidP="00914F85">
      <w:pPr>
        <w:pStyle w:val="3"/>
        <w:rPr>
          <w:b w:val="0"/>
        </w:rPr>
      </w:pPr>
    </w:p>
    <w:p w14:paraId="6508513C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Окно списка сотрудников</w:t>
      </w:r>
    </w:p>
    <w:p w14:paraId="0B216096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Аналогично главному, но с таблицей сотрудников.</w:t>
      </w:r>
    </w:p>
    <w:p w14:paraId="1A8322A7" w14:textId="77777777" w:rsidR="00914F85" w:rsidRPr="00914F85" w:rsidRDefault="00914F85" w:rsidP="00914F85">
      <w:pPr>
        <w:pStyle w:val="3"/>
        <w:rPr>
          <w:b w:val="0"/>
        </w:rPr>
      </w:pPr>
    </w:p>
    <w:p w14:paraId="33D51113" w14:textId="77777777" w:rsidR="00914F85" w:rsidRP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Окно настроек</w:t>
      </w:r>
    </w:p>
    <w:p w14:paraId="2C15B8A2" w14:textId="77777777" w:rsidR="00914F85" w:rsidRDefault="00914F85" w:rsidP="00914F85">
      <w:pPr>
        <w:pStyle w:val="3"/>
        <w:rPr>
          <w:b w:val="0"/>
        </w:rPr>
      </w:pPr>
      <w:r w:rsidRPr="00914F85">
        <w:rPr>
          <w:b w:val="0"/>
        </w:rPr>
        <w:t>На текущем этапе не реализуется. Все настройки — через конфигурационный файл или в коде.</w:t>
      </w:r>
    </w:p>
    <w:p w14:paraId="46DDCE7E" w14:textId="13151D67" w:rsidR="00051375" w:rsidRDefault="00F249E0" w:rsidP="00914F85">
      <w:pPr>
        <w:pStyle w:val="3"/>
      </w:pPr>
      <w:r>
        <w:t>3.2.5 Эскизы окон</w:t>
      </w:r>
    </w:p>
    <w:p w14:paraId="46479CA0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445092B2" w14:textId="5E03E792" w:rsidR="00051375" w:rsidRDefault="00F249E0">
      <w:pPr>
        <w:pStyle w:val="ad"/>
      </w:pPr>
      <w:r>
        <w:t>Главный экран (см. Рисунок 2) приложения отображает</w:t>
      </w:r>
      <w:r w:rsidR="00A2574D">
        <w:t xml:space="preserve"> пустой экран с выбором кнопок подразделения, сотрудники, оборудования, отчётов, справочники, учёты </w:t>
      </w:r>
      <w:r w:rsidR="00A2574D" w:rsidRPr="00A2574D">
        <w:rPr>
          <w:noProof/>
        </w:rPr>
        <w:drawing>
          <wp:inline distT="0" distB="0" distL="0" distR="0" wp14:anchorId="42FF006D" wp14:editId="7DF4A1C3">
            <wp:extent cx="5942965" cy="3459480"/>
            <wp:effectExtent l="0" t="0" r="635" b="7620"/>
            <wp:docPr id="1625071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1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189812" w14:textId="77777777" w:rsidR="00051375" w:rsidRDefault="00F249E0">
      <w:pPr>
        <w:spacing w:before="153"/>
        <w:ind w:left="2694" w:right="2893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bookmarkStart w:id="46" w:name="_bookmark41"/>
      <w:bookmarkEnd w:id="46"/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Главный экран.</w:t>
      </w:r>
    </w:p>
    <w:p w14:paraId="648EC979" w14:textId="658B3AE2" w:rsidR="00051375" w:rsidRDefault="00F249E0">
      <w:pPr>
        <w:spacing w:before="153"/>
        <w:ind w:right="3"/>
      </w:pPr>
      <w:r>
        <w:lastRenderedPageBreak/>
        <w:t xml:space="preserve">Интерфейс адаптирован под персональный компьютер, сохраняя читаемость и </w:t>
      </w:r>
      <w:proofErr w:type="gramStart"/>
      <w:r>
        <w:t>соответствие  светлой</w:t>
      </w:r>
      <w:proofErr w:type="gramEnd"/>
      <w:r>
        <w:t xml:space="preserve"> теме. Все элементы интуитивно понятны и доступны в одно касание.</w:t>
      </w:r>
    </w:p>
    <w:p w14:paraId="54D4061D" w14:textId="3F1CA0C4" w:rsidR="00051375" w:rsidRDefault="00F249E0">
      <w:pPr>
        <w:spacing w:before="153"/>
        <w:ind w:right="3"/>
      </w:pPr>
      <w:r>
        <w:rPr>
          <w:rStyle w:val="18"/>
        </w:rPr>
        <w:t xml:space="preserve">Окно </w:t>
      </w:r>
      <w:r w:rsidR="00D51CE7">
        <w:rPr>
          <w:rStyle w:val="18"/>
        </w:rPr>
        <w:t>Подразделения</w:t>
      </w:r>
    </w:p>
    <w:p w14:paraId="64FB7A99" w14:textId="57371912" w:rsidR="00051375" w:rsidRDefault="00F249E0">
      <w:pPr>
        <w:pStyle w:val="ad"/>
        <w:spacing w:before="231"/>
        <w:ind w:left="142" w:right="145" w:firstLine="425"/>
      </w:pPr>
      <w:r>
        <w:t>Нажмите кнопку "</w:t>
      </w:r>
      <w:r w:rsidR="00D51CE7">
        <w:t>Добавить</w:t>
      </w:r>
      <w:r>
        <w:t xml:space="preserve">" на главном экране, чтобы открыть поля для добавления </w:t>
      </w:r>
      <w:r w:rsidR="00D51CE7">
        <w:t>нового менеджера и отдела</w:t>
      </w:r>
      <w:r>
        <w:t xml:space="preserve">. </w:t>
      </w:r>
    </w:p>
    <w:p w14:paraId="1E9B2749" w14:textId="5F9628D4" w:rsidR="00051375" w:rsidRDefault="00426DBD">
      <w:pPr>
        <w:pStyle w:val="ad"/>
        <w:spacing w:before="231"/>
        <w:ind w:right="145" w:firstLine="0"/>
        <w:jc w:val="center"/>
      </w:pPr>
      <w:r w:rsidRPr="00426DBD">
        <w:rPr>
          <w:noProof/>
        </w:rPr>
        <w:drawing>
          <wp:inline distT="0" distB="0" distL="0" distR="0" wp14:anchorId="2D38DBDF" wp14:editId="58C02D49">
            <wp:extent cx="5942965" cy="3429635"/>
            <wp:effectExtent l="0" t="0" r="635" b="0"/>
            <wp:docPr id="172322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9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DDFB" w14:textId="77777777" w:rsidR="00051375" w:rsidRDefault="00F249E0">
      <w:pPr>
        <w:spacing w:before="152"/>
        <w:ind w:left="2410" w:right="2129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bookmarkStart w:id="47" w:name="_bookmark42"/>
      <w:bookmarkEnd w:id="47"/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Окно добавления операции.</w:t>
      </w:r>
    </w:p>
    <w:p w14:paraId="23D6C472" w14:textId="77777777" w:rsidR="00051375" w:rsidRDefault="00051375">
      <w:pPr>
        <w:rPr>
          <w:i/>
          <w:sz w:val="24"/>
        </w:rPr>
      </w:pPr>
    </w:p>
    <w:p w14:paraId="013B103A" w14:textId="77C9BC6D" w:rsidR="00051375" w:rsidRDefault="00F249E0">
      <w:pPr>
        <w:pStyle w:val="ad"/>
      </w:pPr>
      <w:r>
        <w:rPr>
          <w:rStyle w:val="18"/>
        </w:rPr>
        <w:br w:type="page"/>
      </w:r>
    </w:p>
    <w:p w14:paraId="64BB2BD4" w14:textId="2F8D4A28" w:rsidR="00051375" w:rsidRDefault="00D51CE7">
      <w:pPr>
        <w:pStyle w:val="ad"/>
        <w:ind w:firstLine="0"/>
        <w:jc w:val="center"/>
      </w:pPr>
      <w:r w:rsidRPr="00D51CE7">
        <w:lastRenderedPageBreak/>
        <w:t>Окно добавления записи</w:t>
      </w:r>
      <w:r w:rsidRPr="00D51CE7">
        <w:br/>
        <w:t xml:space="preserve">Форма содержит поля ввода (Label + </w:t>
      </w:r>
      <w:proofErr w:type="spellStart"/>
      <w:r w:rsidRPr="00D51CE7">
        <w:t>TextBox</w:t>
      </w:r>
      <w:proofErr w:type="spellEnd"/>
      <w:r w:rsidRPr="00D51CE7">
        <w:t>/</w:t>
      </w:r>
      <w:proofErr w:type="spellStart"/>
      <w:r w:rsidRPr="00D51CE7">
        <w:t>ComboBox</w:t>
      </w:r>
      <w:proofErr w:type="spellEnd"/>
      <w:r w:rsidRPr="00D51CE7">
        <w:t>) и кнопки:</w:t>
      </w:r>
      <w:r w:rsidRPr="00D51CE7">
        <w:br/>
        <w:t>— Сохранить</w:t>
      </w:r>
      <w:r w:rsidRPr="00D51CE7">
        <w:br/>
        <w:t>— Отмена</w:t>
      </w:r>
      <w:r w:rsidRPr="00D51CE7">
        <w:br/>
        <w:t>Интерфейс выровнен по сетке, элементы сгруппированы логически</w:t>
      </w:r>
      <w:r w:rsidRPr="00D51CE7">
        <w:rPr>
          <w:b/>
        </w:rPr>
        <w:t>.</w:t>
      </w:r>
      <w:r w:rsidR="00426DBD" w:rsidRPr="00426DBD">
        <w:rPr>
          <w:noProof/>
        </w:rPr>
        <w:drawing>
          <wp:inline distT="0" distB="0" distL="0" distR="0" wp14:anchorId="050C8106" wp14:editId="05B0CDD6">
            <wp:extent cx="5942965" cy="3074670"/>
            <wp:effectExtent l="0" t="0" r="635" b="0"/>
            <wp:docPr id="38852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26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5A40" w14:textId="77777777" w:rsidR="00051375" w:rsidRDefault="00F249E0">
      <w:pPr>
        <w:spacing w:before="152"/>
        <w:ind w:left="2410" w:right="2129" w:firstLine="0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Окно настроек.</w:t>
      </w:r>
    </w:p>
    <w:p w14:paraId="14114B95" w14:textId="77777777" w:rsidR="00D51CE7" w:rsidRDefault="00D51CE7" w:rsidP="00D51CE7">
      <w:pPr>
        <w:spacing w:before="152"/>
        <w:ind w:right="3"/>
      </w:pPr>
      <w:r>
        <w:t xml:space="preserve">Форма содержит поля ввода (Label + </w:t>
      </w:r>
      <w:proofErr w:type="spellStart"/>
      <w:r>
        <w:t>TextBox</w:t>
      </w:r>
      <w:proofErr w:type="spellEnd"/>
      <w:r>
        <w:t>/</w:t>
      </w:r>
      <w:proofErr w:type="spellStart"/>
      <w:r>
        <w:t>ComboBox</w:t>
      </w:r>
      <w:proofErr w:type="spellEnd"/>
      <w:r>
        <w:t>) и кнопки:</w:t>
      </w:r>
    </w:p>
    <w:p w14:paraId="768D610D" w14:textId="77777777" w:rsidR="00D51CE7" w:rsidRDefault="00D51CE7" w:rsidP="00D51CE7">
      <w:pPr>
        <w:spacing w:before="152"/>
        <w:ind w:right="3"/>
      </w:pPr>
      <w:r>
        <w:t>— Сохранить</w:t>
      </w:r>
    </w:p>
    <w:p w14:paraId="28D12C55" w14:textId="77777777" w:rsidR="00D51CE7" w:rsidRDefault="00D51CE7" w:rsidP="00D51CE7">
      <w:pPr>
        <w:spacing w:before="152"/>
        <w:ind w:right="3"/>
      </w:pPr>
      <w:r>
        <w:t>— Отмена</w:t>
      </w:r>
    </w:p>
    <w:p w14:paraId="78CC3B36" w14:textId="7B9E6F0C" w:rsidR="00051375" w:rsidRDefault="00D51CE7" w:rsidP="00D51CE7">
      <w:pPr>
        <w:spacing w:before="152"/>
        <w:ind w:right="3"/>
      </w:pPr>
      <w:r>
        <w:t>Интерфейс выровнен по сетке, элементы сгруппированы логически</w:t>
      </w:r>
      <w:r w:rsidR="00F249E0">
        <w:t>.</w:t>
      </w:r>
    </w:p>
    <w:p w14:paraId="4E089175" w14:textId="77777777" w:rsidR="00051375" w:rsidRDefault="00F249E0">
      <w:pPr>
        <w:spacing w:before="152"/>
        <w:ind w:right="3"/>
      </w:pPr>
      <w:r>
        <w:t>Все элементы интерфейса четко структурированы и легко читаются. Для удобства навигации пункты меню.</w:t>
      </w:r>
    </w:p>
    <w:p w14:paraId="39C125AC" w14:textId="77777777" w:rsidR="00051375" w:rsidRDefault="00F249E0">
      <w:pPr>
        <w:pStyle w:val="2"/>
      </w:pPr>
      <w:bookmarkStart w:id="48" w:name="_Toc209615057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48"/>
    </w:p>
    <w:p w14:paraId="41CF0E1A" w14:textId="77777777" w:rsidR="00051375" w:rsidRDefault="00F249E0">
      <w:pPr>
        <w:pStyle w:val="3"/>
      </w:pPr>
      <w:bookmarkStart w:id="49" w:name="_bookmark44"/>
      <w:bookmarkEnd w:id="49"/>
      <w:r>
        <w:t>3.3.1 Общие требования</w:t>
      </w:r>
    </w:p>
    <w:p w14:paraId="15A5DC1B" w14:textId="77777777" w:rsidR="00D51CE7" w:rsidRDefault="00D51CE7">
      <w:pPr>
        <w:pStyle w:val="3"/>
        <w:rPr>
          <w:b w:val="0"/>
        </w:rPr>
      </w:pPr>
      <w:r>
        <w:rPr>
          <w:b w:val="0"/>
        </w:rPr>
        <w:t>П</w:t>
      </w:r>
      <w:r w:rsidRPr="00D51CE7">
        <w:rPr>
          <w:b w:val="0"/>
        </w:rPr>
        <w:t xml:space="preserve">риложение предназначено для внутреннего использования в образовательной организации. Основной акцент — на надежность, простоту </w:t>
      </w:r>
      <w:r w:rsidRPr="00D51CE7">
        <w:rPr>
          <w:b w:val="0"/>
        </w:rPr>
        <w:lastRenderedPageBreak/>
        <w:t>и скорость работы со справочниками.</w:t>
      </w:r>
    </w:p>
    <w:p w14:paraId="2935AB98" w14:textId="04B45823" w:rsidR="00051375" w:rsidRDefault="00F249E0">
      <w:pPr>
        <w:pStyle w:val="3"/>
      </w:pPr>
      <w:r>
        <w:t>3.3.2 Требования к структуре и навигации</w:t>
      </w:r>
    </w:p>
    <w:p w14:paraId="5D7358CA" w14:textId="77777777" w:rsidR="00D51CE7" w:rsidRPr="00D51CE7" w:rsidRDefault="00D51CE7" w:rsidP="00D51CE7">
      <w:pPr>
        <w:pStyle w:val="3"/>
        <w:rPr>
          <w:b w:val="0"/>
        </w:rPr>
      </w:pPr>
      <w:r w:rsidRPr="00D51CE7">
        <w:rPr>
          <w:b w:val="0"/>
        </w:rPr>
        <w:t>Архитектура — двухуровневая:</w:t>
      </w:r>
    </w:p>
    <w:p w14:paraId="2D22199F" w14:textId="77777777" w:rsidR="00D51CE7" w:rsidRPr="00D51CE7" w:rsidRDefault="00D51CE7" w:rsidP="00D51CE7">
      <w:pPr>
        <w:pStyle w:val="3"/>
        <w:rPr>
          <w:b w:val="0"/>
        </w:rPr>
      </w:pPr>
      <w:r w:rsidRPr="00D51CE7">
        <w:rPr>
          <w:b w:val="0"/>
        </w:rPr>
        <w:t>— Уровень 1: вкладки модулей</w:t>
      </w:r>
    </w:p>
    <w:p w14:paraId="13813E34" w14:textId="77777777" w:rsidR="00D51CE7" w:rsidRDefault="00D51CE7" w:rsidP="00D51CE7">
      <w:pPr>
        <w:pStyle w:val="3"/>
        <w:rPr>
          <w:b w:val="0"/>
        </w:rPr>
      </w:pPr>
      <w:r w:rsidRPr="00D51CE7">
        <w:rPr>
          <w:b w:val="0"/>
        </w:rPr>
        <w:t>— Уровень 2: таблица + действия над записью</w:t>
      </w:r>
    </w:p>
    <w:p w14:paraId="68ECE803" w14:textId="2A121A21" w:rsidR="00051375" w:rsidRDefault="00F249E0" w:rsidP="00D51CE7">
      <w:pPr>
        <w:pStyle w:val="3"/>
      </w:pPr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</w:p>
    <w:p w14:paraId="638D98E6" w14:textId="263AA1C2" w:rsidR="00051375" w:rsidRDefault="00F249E0">
      <w:r>
        <w:t xml:space="preserve">Визуальный стиль </w:t>
      </w:r>
      <w:proofErr w:type="gramStart"/>
      <w:r>
        <w:t>приложения  разработан</w:t>
      </w:r>
      <w:proofErr w:type="gramEnd"/>
      <w:r>
        <w:t xml:space="preserve"> с учетом потребностей пользователей, ориентированных на точность и комфорт при работе с </w:t>
      </w:r>
      <w:proofErr w:type="gramStart"/>
      <w:r>
        <w:t>данными..</w:t>
      </w:r>
      <w:proofErr w:type="gramEnd"/>
    </w:p>
    <w:p w14:paraId="4A2F9947" w14:textId="71617C8A" w:rsidR="00051375" w:rsidRDefault="00F249E0">
      <w:r>
        <w:t>Шрифтовая гармония сочетает четкий </w:t>
      </w:r>
      <w:r w:rsidR="00D51CE7" w:rsidRPr="00D51CE7">
        <w:rPr>
          <w:lang w:val="en-US"/>
        </w:rPr>
        <w:t>S</w:t>
      </w:r>
      <w:proofErr w:type="spellStart"/>
      <w:r w:rsidR="00D51CE7" w:rsidRPr="00D51CE7">
        <w:t>egoe</w:t>
      </w:r>
      <w:proofErr w:type="spellEnd"/>
      <w:r w:rsidR="00D51CE7" w:rsidRPr="00D51CE7">
        <w:t xml:space="preserve"> </w:t>
      </w:r>
      <w:proofErr w:type="gramStart"/>
      <w:r w:rsidR="00D51CE7" w:rsidRPr="00D51CE7">
        <w:t>UI</w:t>
      </w:r>
      <w:r w:rsidR="00D51CE7">
        <w:t xml:space="preserve"> </w:t>
      </w:r>
      <w:r>
        <w:t> для</w:t>
      </w:r>
      <w:proofErr w:type="gramEnd"/>
      <w:r>
        <w:t xml:space="preserve"> основного текста — это решение обеспечило наивысшую оценку удобочитаемости в фокус-группах, особенно при работе с таблицами и отчетами. Все элементы интерфейса выполнены в строгом минималистичном стиле с акцентом на функциональность: скругления углов смягчают восприятие, а четкие разделители и отступы упрощают навигацию.</w:t>
      </w:r>
    </w:p>
    <w:p w14:paraId="1F181DF3" w14:textId="75B8D917" w:rsidR="00051375" w:rsidRDefault="00F249E0">
      <w:r>
        <w:t xml:space="preserve">Дизайн исключает избыточную графику, фокусируясь на ясности представления </w:t>
      </w:r>
      <w:proofErr w:type="gramStart"/>
      <w:r>
        <w:t>данных..</w:t>
      </w:r>
      <w:proofErr w:type="gramEnd"/>
      <w:r>
        <w:t xml:space="preserve"> Интерактивные элементы (кнопки, поля ввода</w:t>
      </w:r>
      <w:proofErr w:type="gramStart"/>
      <w:r>
        <w:t>) .</w:t>
      </w:r>
      <w:proofErr w:type="gramEnd"/>
      <w:r>
        <w:t xml:space="preserve"> Это создает интуитивно понятную среду, где даже сложные операции воспринимаются как логичные и предсказуемые.</w:t>
      </w:r>
    </w:p>
    <w:p w14:paraId="1902430C" w14:textId="77777777" w:rsidR="00051375" w:rsidRDefault="00051375">
      <w:bookmarkStart w:id="50" w:name="_bookmark51"/>
      <w:bookmarkEnd w:id="50"/>
    </w:p>
    <w:sectPr w:rsidR="00051375">
      <w:headerReference w:type="default" r:id="rId17"/>
      <w:footerReference w:type="default" r:id="rId18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91F58" w14:textId="77777777" w:rsidR="00E21111" w:rsidRDefault="00E21111">
      <w:pPr>
        <w:spacing w:line="240" w:lineRule="auto"/>
      </w:pPr>
      <w:r>
        <w:separator/>
      </w:r>
    </w:p>
  </w:endnote>
  <w:endnote w:type="continuationSeparator" w:id="0">
    <w:p w14:paraId="1C6AAC14" w14:textId="77777777" w:rsidR="00E21111" w:rsidRDefault="00E211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A956" w14:textId="77777777"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14:paraId="7B8F3869" w14:textId="77777777" w:rsidR="00051375" w:rsidRDefault="00051375">
    <w:pPr>
      <w:pStyle w:val="a9"/>
      <w:jc w:val="center"/>
    </w:pPr>
  </w:p>
  <w:p w14:paraId="407401C4" w14:textId="77777777"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A718A" w14:textId="77777777"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5B15E" w14:textId="77777777" w:rsidR="00051375" w:rsidRDefault="00F249E0" w:rsidP="007F0A29">
    <w:pPr>
      <w:framePr w:w="968" w:wrap="around" w:vAnchor="text" w:hAnchor="page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12</w:t>
    </w:r>
    <w:r>
      <w:fldChar w:fldCharType="end"/>
    </w:r>
  </w:p>
  <w:p w14:paraId="78F24168" w14:textId="77777777" w:rsidR="00051375" w:rsidRDefault="00051375">
    <w:pPr>
      <w:pStyle w:val="a9"/>
      <w:jc w:val="center"/>
    </w:pPr>
  </w:p>
  <w:p w14:paraId="00C41FF5" w14:textId="77777777" w:rsidR="00051375" w:rsidRDefault="00051375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9EFF" w14:textId="77777777"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14:paraId="533E6099" w14:textId="77777777" w:rsidR="00051375" w:rsidRDefault="00051375">
    <w:pPr>
      <w:pStyle w:val="a9"/>
      <w:jc w:val="center"/>
    </w:pPr>
  </w:p>
  <w:p w14:paraId="1B0C9DC2" w14:textId="77777777"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26451" w14:textId="77777777" w:rsidR="00E21111" w:rsidRDefault="00E21111">
      <w:pPr>
        <w:spacing w:line="240" w:lineRule="auto"/>
      </w:pPr>
      <w:r>
        <w:separator/>
      </w:r>
    </w:p>
  </w:footnote>
  <w:footnote w:type="continuationSeparator" w:id="0">
    <w:p w14:paraId="68B15267" w14:textId="77777777" w:rsidR="00E21111" w:rsidRDefault="00E211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5B7C" w14:textId="77777777" w:rsidR="00051375" w:rsidRDefault="00051375">
    <w:pPr>
      <w:framePr w:wrap="around" w:vAnchor="text" w:hAnchor="margin" w:y="1"/>
    </w:pPr>
  </w:p>
  <w:p w14:paraId="5D758DFE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4C8768E" wp14:editId="3978EB45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732AC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8768E" id="_x0000_t202" coordsize="21600,21600" o:spt="202" path="m,l,21600r21600,l21600,xe">
              <v:stroke joinstyle="miter"/>
              <v:path gradientshapeok="t" o:connecttype="rect"/>
            </v:shapetype>
            <v:shape id="Picture 2" o:spid="_x0000_s1030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" filled="f" stroked="f">
              <v:textbox inset="0,0,0,0">
                <w:txbxContent>
                  <w:p w14:paraId="6AB732AC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86BD" w14:textId="77777777" w:rsidR="00051375" w:rsidRDefault="00F249E0">
    <w:pPr>
      <w:pStyle w:val="af0"/>
      <w:jc w:val="right"/>
    </w:pPr>
    <w:r>
      <w:t xml:space="preserve">Приложение </w:t>
    </w:r>
    <w:r w:rsidR="007F0A29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670D" w14:textId="77777777" w:rsidR="00051375" w:rsidRDefault="00051375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8B775" w14:textId="77777777" w:rsidR="00051375" w:rsidRDefault="00051375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7060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E68D0E" wp14:editId="1DBE4DD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9E6CF0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68D0E" id="_x0000_t202" coordsize="21600,21600" o:spt="202" path="m,l,21600r21600,l21600,xe">
              <v:stroke joinstyle="miter"/>
              <v:path gradientshapeok="t" o:connecttype="rect"/>
            </v:shapetype>
            <v:shape id="Picture 1" o:spid="_x0000_s1031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" filled="f" stroked="f">
              <v:textbox inset="0,0,0,0">
                <w:txbxContent>
                  <w:p w14:paraId="0D9E6CF0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 w16cid:durableId="1987397819">
    <w:abstractNumId w:val="2"/>
  </w:num>
  <w:num w:numId="2" w16cid:durableId="824592300">
    <w:abstractNumId w:val="5"/>
  </w:num>
  <w:num w:numId="3" w16cid:durableId="2126534358">
    <w:abstractNumId w:val="0"/>
  </w:num>
  <w:num w:numId="4" w16cid:durableId="1509783682">
    <w:abstractNumId w:val="3"/>
  </w:num>
  <w:num w:numId="5" w16cid:durableId="2014261905">
    <w:abstractNumId w:val="6"/>
  </w:num>
  <w:num w:numId="6" w16cid:durableId="104473096">
    <w:abstractNumId w:val="1"/>
  </w:num>
  <w:num w:numId="7" w16cid:durableId="646010607">
    <w:abstractNumId w:val="4"/>
  </w:num>
  <w:num w:numId="8" w16cid:durableId="962224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065165"/>
    <w:rsid w:val="000872F6"/>
    <w:rsid w:val="001809D0"/>
    <w:rsid w:val="002824D1"/>
    <w:rsid w:val="00426DBD"/>
    <w:rsid w:val="004A17BD"/>
    <w:rsid w:val="00611BF8"/>
    <w:rsid w:val="00662DAD"/>
    <w:rsid w:val="007F0A29"/>
    <w:rsid w:val="008518F4"/>
    <w:rsid w:val="008E456C"/>
    <w:rsid w:val="008F11AC"/>
    <w:rsid w:val="0090226B"/>
    <w:rsid w:val="00914F85"/>
    <w:rsid w:val="00A2574D"/>
    <w:rsid w:val="00AF45BC"/>
    <w:rsid w:val="00BE7A1B"/>
    <w:rsid w:val="00C63A56"/>
    <w:rsid w:val="00CE1C72"/>
    <w:rsid w:val="00D51CE7"/>
    <w:rsid w:val="00DE1344"/>
    <w:rsid w:val="00E04401"/>
    <w:rsid w:val="00E21111"/>
    <w:rsid w:val="00EB14D5"/>
    <w:rsid w:val="00F249E0"/>
    <w:rsid w:val="00FE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D7A49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Интернет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17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</cp:lastModifiedBy>
  <cp:revision>23</cp:revision>
  <dcterms:created xsi:type="dcterms:W3CDTF">2025-04-25T10:33:00Z</dcterms:created>
  <dcterms:modified xsi:type="dcterms:W3CDTF">2025-12-25T15:51:00Z</dcterms:modified>
</cp:coreProperties>
</file>