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CEDD" w14:textId="77777777" w:rsidR="00A57A63" w:rsidRDefault="00A57A63">
      <w:r w:rsidRPr="00A57A63">
        <w:t>発見！日本最大級の恐竜「丹波</w:t>
      </w:r>
      <w:r>
        <w:rPr>
          <w:rFonts w:hint="eastAsia"/>
        </w:rPr>
        <w:t>竜</w:t>
      </w:r>
      <w:r w:rsidRPr="00A57A63">
        <w:t>」</w:t>
      </w:r>
    </w:p>
    <w:p w14:paraId="7C5DD7D2" w14:textId="77777777" w:rsidR="00A57A63" w:rsidRDefault="00A57A63">
      <w:r w:rsidRPr="00A57A63">
        <w:t>2006 (平成 18)年、丹波市山南町に分布する</w:t>
      </w:r>
      <w:r>
        <w:rPr>
          <w:rFonts w:hint="eastAsia"/>
        </w:rPr>
        <w:t>篠山層群大山下層</w:t>
      </w:r>
      <w:r w:rsidRPr="00A57A63">
        <w:t>から日本最大級の恐竜タンバテイタニス • アミキティアエ （通称丹波竜）の化石</w:t>
      </w:r>
      <w:r>
        <w:rPr>
          <w:rFonts w:hint="eastAsia"/>
        </w:rPr>
        <w:t>が、</w:t>
      </w:r>
      <w:r w:rsidRPr="00A57A63">
        <w:t>二人の地質愛好家によって発見されました。篠山層群は、地</w:t>
      </w:r>
      <w:r>
        <w:rPr>
          <w:rFonts w:hint="eastAsia"/>
        </w:rPr>
        <w:t>層</w:t>
      </w:r>
      <w:r w:rsidRPr="00A57A63">
        <w:t>の成り立ち</w:t>
      </w:r>
      <w:r>
        <w:rPr>
          <w:rFonts w:hint="eastAsia"/>
        </w:rPr>
        <w:t>や</w:t>
      </w:r>
      <w:r w:rsidRPr="00A57A63">
        <w:t>年代が国内最大の恐竜化石発見地層である 北陸地方の「手取層群」（白亜紀前期）と似ていることから、専門家の間でも恐竜化石発見の可能性が指摘されていました。 この発見を機 に、2007(平成 19)年から大規模な発掘調査が行われ、大型の竜脚類恐竜とともに、他の恐竜類の歯化石、の卵殻化石、またカエル類やトカゲ類といっ</w:t>
      </w:r>
      <w:r>
        <w:rPr>
          <w:rFonts w:hint="eastAsia"/>
        </w:rPr>
        <w:t>た</w:t>
      </w:r>
      <w:r w:rsidRPr="00A57A63">
        <w:t>小型脊椎動物化石が多数発見されています。ちなみに、発掘 は、河川敷で行われるため、雨が少なく、増水の可能性が低い冬季 (12 月</w:t>
      </w:r>
      <w:r>
        <w:rPr>
          <w:rFonts w:hint="eastAsia"/>
        </w:rPr>
        <w:t>～</w:t>
      </w:r>
      <w:r w:rsidRPr="00A57A63">
        <w:t>3 月</w:t>
      </w:r>
      <w:r>
        <w:rPr>
          <w:rFonts w:hint="eastAsia"/>
        </w:rPr>
        <w:t>ご</w:t>
      </w:r>
      <w:r w:rsidRPr="00A57A63">
        <w:t>ろ）しか行われません。</w:t>
      </w:r>
    </w:p>
    <w:p w14:paraId="0FA263D8" w14:textId="77777777" w:rsidR="00A57A63" w:rsidRDefault="00A57A63">
      <w:r w:rsidRPr="00A57A63">
        <w:t>活動している火山がないのに温泉？</w:t>
      </w:r>
    </w:p>
    <w:p w14:paraId="6BA7797B" w14:textId="3E32CF35" w:rsidR="00A57A63" w:rsidRDefault="00A57A63">
      <w:r w:rsidRPr="00A57A63">
        <w:t>日本最古といわれる有馬温泉をはじめ、外湯巡りを楽しめる城崎温泉や源泉の温度が 98℃の湯村温泉など、 兵庫県には多くの温泉があります。 温泉は、地下水が地熱によって温められ、 地唇の割れ目に沿って上がってきたものです。つまり、火山が近くにあるところには温泉が湧き出しやすいといえます。なぜ、現在活動している火山がない兵庫県に温泉があるのでしょう？ 兵庫県の地下深くにあるユーラシアプレートの下にフィリピン海プ レートがもぐり込んでおり、その時に発 生した熱により温められた水が、</w:t>
      </w:r>
      <w:r>
        <w:rPr>
          <w:rFonts w:hint="eastAsia"/>
        </w:rPr>
        <w:t>断層</w:t>
      </w:r>
      <w:r w:rsidRPr="00A57A63">
        <w:t>などの地居の割れ目に沿って上がってきていると考えられています。</w:t>
      </w:r>
    </w:p>
    <w:sectPr w:rsidR="00A57A6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63"/>
    <w:rsid w:val="00A57A63"/>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E5442D"/>
  <w15:chartTrackingRefBased/>
  <w15:docId w15:val="{3ADE1666-211F-4D8F-B69A-E5228B31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7A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57A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57A6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57A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57A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57A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57A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57A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57A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57A6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57A6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57A6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57A6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57A6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57A6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57A6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57A6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57A6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57A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57A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A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57A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A63"/>
    <w:pPr>
      <w:spacing w:before="160" w:after="160"/>
      <w:jc w:val="center"/>
    </w:pPr>
    <w:rPr>
      <w:i/>
      <w:iCs/>
      <w:color w:val="404040" w:themeColor="text1" w:themeTint="BF"/>
    </w:rPr>
  </w:style>
  <w:style w:type="character" w:customStyle="1" w:styleId="a8">
    <w:name w:val="引用文 (文字)"/>
    <w:basedOn w:val="a0"/>
    <w:link w:val="a7"/>
    <w:uiPriority w:val="29"/>
    <w:rsid w:val="00A57A63"/>
    <w:rPr>
      <w:i/>
      <w:iCs/>
      <w:color w:val="404040" w:themeColor="text1" w:themeTint="BF"/>
    </w:rPr>
  </w:style>
  <w:style w:type="paragraph" w:styleId="a9">
    <w:name w:val="List Paragraph"/>
    <w:basedOn w:val="a"/>
    <w:uiPriority w:val="34"/>
    <w:qFormat/>
    <w:rsid w:val="00A57A63"/>
    <w:pPr>
      <w:ind w:left="720"/>
      <w:contextualSpacing/>
    </w:pPr>
  </w:style>
  <w:style w:type="character" w:styleId="21">
    <w:name w:val="Intense Emphasis"/>
    <w:basedOn w:val="a0"/>
    <w:uiPriority w:val="21"/>
    <w:qFormat/>
    <w:rsid w:val="00A57A63"/>
    <w:rPr>
      <w:i/>
      <w:iCs/>
      <w:color w:val="0F4761" w:themeColor="accent1" w:themeShade="BF"/>
    </w:rPr>
  </w:style>
  <w:style w:type="paragraph" w:styleId="22">
    <w:name w:val="Intense Quote"/>
    <w:basedOn w:val="a"/>
    <w:next w:val="a"/>
    <w:link w:val="23"/>
    <w:uiPriority w:val="30"/>
    <w:qFormat/>
    <w:rsid w:val="00A57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57A63"/>
    <w:rPr>
      <w:i/>
      <w:iCs/>
      <w:color w:val="0F4761" w:themeColor="accent1" w:themeShade="BF"/>
    </w:rPr>
  </w:style>
  <w:style w:type="character" w:styleId="24">
    <w:name w:val="Intense Reference"/>
    <w:basedOn w:val="a0"/>
    <w:uiPriority w:val="32"/>
    <w:qFormat/>
    <w:rsid w:val="00A57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2025-11-03T08:27:00Z</dcterms:created>
  <dcterms:modified xsi:type="dcterms:W3CDTF">2025-11-03T08:34:00Z</dcterms:modified>
</cp:coreProperties>
</file>