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E12CD" w14:textId="77777777" w:rsidR="00FC36C1" w:rsidRDefault="00FC36C1">
      <w:r w:rsidRPr="00FC36C1">
        <w:t>玉子焼（明石焼）とたこ焼</w:t>
      </w:r>
      <w:r>
        <w:rPr>
          <w:rFonts w:hint="eastAsia"/>
        </w:rPr>
        <w:t xml:space="preserve">　</w:t>
      </w:r>
      <w:r w:rsidRPr="00FC36C1">
        <w:t>先に誕生したのはどっち</w:t>
      </w:r>
      <w:r>
        <w:rPr>
          <w:rFonts w:hint="eastAsia"/>
        </w:rPr>
        <w:t>？</w:t>
      </w:r>
    </w:p>
    <w:p w14:paraId="68C8B8B3" w14:textId="77777777" w:rsidR="00FC36C1" w:rsidRDefault="00FC36C1">
      <w:r w:rsidRPr="00FC36C1">
        <w:t>瀬戸内では、</w:t>
      </w:r>
      <w:r>
        <w:rPr>
          <w:rFonts w:hint="eastAsia"/>
        </w:rPr>
        <w:t>タコ</w:t>
      </w:r>
      <w:r w:rsidRPr="00FC36C1">
        <w:t>などの魚介類が多く獲れ、明石海峡のタコは、激しい潮流によって身がしまり、玉子焼に最適です。明石浦漁港では、毎年日本一の</w:t>
      </w:r>
      <w:r>
        <w:rPr>
          <w:rFonts w:hint="eastAsia"/>
        </w:rPr>
        <w:t>量</w:t>
      </w:r>
      <w:r w:rsidRPr="00FC36C1">
        <w:t>となる約 1,000tが水揚げされています。タコをとるために約2000年以上前に使用した「タコつぽ」も 発見されています。明石では、大昔からタコ漁がさ かんに行われていたようです。</w:t>
      </w:r>
    </w:p>
    <w:p w14:paraId="452CE68E" w14:textId="77777777" w:rsidR="00FC36C1" w:rsidRDefault="00FC36C1">
      <w:pPr>
        <w:rPr>
          <w:rFonts w:hint="eastAsia"/>
        </w:rPr>
      </w:pPr>
    </w:p>
    <w:p w14:paraId="1B7E7414" w14:textId="77777777" w:rsidR="00FC36C1" w:rsidRDefault="00FC36C1">
      <w:r w:rsidRPr="00FC36C1">
        <w:t xml:space="preserve"> 玉子焼（明石焼）のルーツ（起源）をさぐる</w:t>
      </w:r>
    </w:p>
    <w:p w14:paraId="35AE7FDB" w14:textId="77777777" w:rsidR="00FC36C1" w:rsidRDefault="00FC36C1">
      <w:r w:rsidRPr="00FC36C1">
        <w:t xml:space="preserve"> 玉子焼のルーツとして、江戸時代に作られた「明石（赤石）玉」と呼ばれる飾り物から来たという説があります。明石玉を</w:t>
      </w:r>
      <w:r>
        <w:rPr>
          <w:rFonts w:hint="eastAsia"/>
        </w:rPr>
        <w:t>作る</w:t>
      </w:r>
      <w:r w:rsidRPr="00FC36C1">
        <w:t xml:space="preserve">時に卵白を接着剤として使用しており、その余った黄身を活用して玉子焼を作ったといわれています。 </w:t>
      </w:r>
    </w:p>
    <w:p w14:paraId="7B644189" w14:textId="77777777" w:rsidR="00FC36C1" w:rsidRDefault="00FC36C1"/>
    <w:p w14:paraId="54D9503C" w14:textId="77777777" w:rsidR="00FC36C1" w:rsidRDefault="00FC36C1">
      <w:r w:rsidRPr="00FC36C1">
        <w:t xml:space="preserve">大阪のたこ焼のルーツは、玉子焼だったってホント？ </w:t>
      </w:r>
    </w:p>
    <w:p w14:paraId="37125E9D" w14:textId="2AD6133D" w:rsidR="00FC36C1" w:rsidRDefault="00FC36C1">
      <w:r w:rsidRPr="00FC36C1">
        <w:t>明治、大正時代の大阪では、こんにゃくやネギなどが具として入った「チョボ焼」と呼ばれる子ども向けのおやつが販売されていました。店のお客さんから、明石ではタコを入れているとアド</w:t>
      </w:r>
      <w:r>
        <w:rPr>
          <w:rFonts w:hint="eastAsia"/>
        </w:rPr>
        <w:t>バイス</w:t>
      </w:r>
      <w:r w:rsidRPr="00FC36C1">
        <w:t>を受け、タコを入れてみたら商売は大繁盛。 これが全国へ広まり大阪のたこ焼は有名になりました。これが大阪のたこ焼のルーツは玉子焼といわれる理由です。</w:t>
      </w:r>
    </w:p>
    <w:sectPr w:rsidR="00FC36C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C1"/>
    <w:rsid w:val="006674A8"/>
    <w:rsid w:val="00FC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67840B"/>
  <w15:chartTrackingRefBased/>
  <w15:docId w15:val="{5522DD36-5C56-4A9E-9D0C-3908BEB7C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36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6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6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6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6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6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6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6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36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C36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36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C36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36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36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36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36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36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36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3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6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36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36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36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36C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36C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3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36C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C3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249</Words>
  <Characters>255</Characters>
  <Application>Microsoft Office Word</Application>
  <DocSecurity>0</DocSecurity>
  <Lines>6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新開　亮太</dc:creator>
  <cp:keywords/>
  <dc:description/>
  <cp:lastModifiedBy>新開　亮太</cp:lastModifiedBy>
  <cp:revision>1</cp:revision>
  <dcterms:created xsi:type="dcterms:W3CDTF">2025-11-05T06:48:00Z</dcterms:created>
  <dcterms:modified xsi:type="dcterms:W3CDTF">2025-11-05T06:52:00Z</dcterms:modified>
</cp:coreProperties>
</file>