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Cアプリケーションデベロップメント　大レポート課題　Group_B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構成員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小田竜太郎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小西里輝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田中大暉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中島響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早井匠吾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Minsang Choi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アプリケーション仕様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1人称の3D迷路。十字キーによりプレイヤーを操作し、限られた移動回数(ライフポイント：LP)の範囲内でゴールを目指すゲーム。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迷路は、プレイ毎にランダムに生成される。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LPを消費して、2種類の特殊アクションを行うこともできる。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迷路内には、20%の確率でトラップが設置され、トラップを踏むとLP-10。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予めシールドを展開(LPを1消費)した状態で踏むことで、トラップを無効化できる。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LPを5消費すれば、その迷路の最短ゴールルートを表示することができる。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クリアごとにLPを回復し、次のステージへ進む。進むにつれ迷路の大きさ・LP回復量が上がっていく(最大Lv99)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LPが0になった時点でゴールできていなければ、ゲームオーバー。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プログラム実行方法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cプログラムを、 OpenGLが使える環境で実行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操作方法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↑キー：前に進む(LPを1消費)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→キー：視点を右に90度回転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←キー：視点を左に90度回転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↓キー：視点を180度回転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enterキー：ゴールまでの最短経路を表示(LPを5消費)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Spaceキー：トラップシールドを展開(LPを1消費)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escキー：ゲームを終了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役割分担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小田竜太郎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迷路のランダム作成、一人称視点の移動処理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小西里輝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各分割ファイルの統合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田中大暉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ゴールした際のアニメーション作成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中島響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トラップのイベント処理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早井匠吾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サブマップ作成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Minsang Choi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迷路の最短経路作成、迷路の壁・床の描画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参照webサイト等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http://www.not-enough.org/abe/manual/program-aa08/pyopengl10.html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ot-enough.org/abe/manual/program-aa08/pyopengl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