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D1" w:rsidRDefault="00394CD1" w:rsidP="00FE3671">
      <w:pPr>
        <w:pStyle w:val="Titre"/>
      </w:pPr>
      <w:r>
        <w:t xml:space="preserve">Cahier des </w:t>
      </w:r>
      <w:r w:rsidR="00FE3671">
        <w:t>charges -</w:t>
      </w:r>
      <w:r w:rsidR="008440F7">
        <w:t>Sujet</w:t>
      </w:r>
      <w:r w:rsidR="002E5F69">
        <w:t>s</w:t>
      </w:r>
      <w:r w:rsidR="008440F7">
        <w:t xml:space="preserve"> TPI</w:t>
      </w:r>
    </w:p>
    <w:p w:rsidR="00FE3671" w:rsidRDefault="00FE3671" w:rsidP="00FE3671">
      <w:pPr>
        <w:pStyle w:val="Titre1"/>
      </w:pPr>
      <w:r>
        <w:t>Introduction</w:t>
      </w:r>
    </w:p>
    <w:p w:rsidR="00FE3671" w:rsidRPr="00FE3671" w:rsidRDefault="00FE3671" w:rsidP="00FE3671">
      <w:r>
        <w:t xml:space="preserve">Créer une application </w:t>
      </w:r>
      <w:r w:rsidR="0064718C">
        <w:t>pour gérer les sujets de TPI. (CRUD)</w:t>
      </w:r>
    </w:p>
    <w:p w:rsidR="00FE3671" w:rsidRDefault="00FE3671" w:rsidP="00FE3671">
      <w:pPr>
        <w:pStyle w:val="Titre1"/>
      </w:pPr>
      <w:r>
        <w:t>Technologie</w:t>
      </w:r>
    </w:p>
    <w:p w:rsidR="00FE3671" w:rsidRDefault="00480968" w:rsidP="00FE3671">
      <w:pPr>
        <w:pStyle w:val="Paragraphedeliste"/>
        <w:numPr>
          <w:ilvl w:val="0"/>
          <w:numId w:val="2"/>
        </w:numPr>
      </w:pPr>
      <w:r>
        <w:t>C</w:t>
      </w:r>
      <w:bookmarkStart w:id="0" w:name="_GoBack"/>
      <w:bookmarkEnd w:id="0"/>
      <w:r w:rsidR="00FE3671">
        <w:t>#</w:t>
      </w:r>
    </w:p>
    <w:p w:rsidR="00FE3671" w:rsidRPr="00FE3671" w:rsidRDefault="00D65498" w:rsidP="00FE3671">
      <w:pPr>
        <w:pStyle w:val="Paragraphedeliste"/>
        <w:numPr>
          <w:ilvl w:val="0"/>
          <w:numId w:val="2"/>
        </w:numPr>
      </w:pPr>
      <w:r>
        <w:t>LINQ</w:t>
      </w:r>
    </w:p>
    <w:p w:rsidR="00FE3671" w:rsidRDefault="00FE3671" w:rsidP="00FE3671">
      <w:pPr>
        <w:pStyle w:val="Titre1"/>
      </w:pPr>
      <w:r>
        <w:t>Fonctionnalité</w:t>
      </w:r>
      <w:r w:rsidR="002E5F69">
        <w:t>s</w:t>
      </w:r>
    </w:p>
    <w:p w:rsidR="008440F7" w:rsidRDefault="008440F7" w:rsidP="008440F7">
      <w:pPr>
        <w:pStyle w:val="Paragraphedeliste"/>
        <w:numPr>
          <w:ilvl w:val="0"/>
          <w:numId w:val="1"/>
        </w:numPr>
      </w:pPr>
      <w:r>
        <w:t>Créer un sujet de TPI</w:t>
      </w:r>
    </w:p>
    <w:p w:rsidR="00FE3671" w:rsidRDefault="00FE3671" w:rsidP="00FE3671">
      <w:pPr>
        <w:pStyle w:val="Paragraphedeliste"/>
        <w:numPr>
          <w:ilvl w:val="0"/>
          <w:numId w:val="1"/>
        </w:numPr>
      </w:pPr>
      <w:r>
        <w:t>Ajouter un élève ou un enseignant</w:t>
      </w:r>
    </w:p>
    <w:p w:rsidR="00FE3671" w:rsidRDefault="00FE3671" w:rsidP="00FE3671">
      <w:pPr>
        <w:pStyle w:val="Paragraphedeliste"/>
        <w:numPr>
          <w:ilvl w:val="0"/>
          <w:numId w:val="1"/>
        </w:numPr>
      </w:pPr>
      <w:r>
        <w:t xml:space="preserve">Afficher la liste des sujets, </w:t>
      </w:r>
      <w:r>
        <w:t>des étudiants</w:t>
      </w:r>
      <w:r>
        <w:t xml:space="preserve"> et </w:t>
      </w:r>
      <w:r>
        <w:t>des enseignants</w:t>
      </w:r>
      <w:r>
        <w:t xml:space="preserve"> </w:t>
      </w:r>
    </w:p>
    <w:p w:rsidR="00FE3671" w:rsidRDefault="00FE3671" w:rsidP="008440F7">
      <w:pPr>
        <w:pStyle w:val="Paragraphedeliste"/>
        <w:numPr>
          <w:ilvl w:val="0"/>
          <w:numId w:val="1"/>
        </w:numPr>
      </w:pPr>
      <w:r>
        <w:t>Modifier</w:t>
      </w:r>
      <w:r w:rsidR="002E5F69">
        <w:t xml:space="preserve"> ou supprimer</w:t>
      </w:r>
      <w:r>
        <w:t xml:space="preserve"> un sujet, un étudiant ou un enseignant</w:t>
      </w:r>
    </w:p>
    <w:p w:rsidR="00FE3671" w:rsidRDefault="00FE3671" w:rsidP="008440F7">
      <w:pPr>
        <w:pStyle w:val="Paragraphedeliste"/>
        <w:numPr>
          <w:ilvl w:val="0"/>
          <w:numId w:val="1"/>
        </w:numPr>
      </w:pPr>
      <w:r>
        <w:t>Associer un enseignant et un sujet à un élève</w:t>
      </w:r>
    </w:p>
    <w:p w:rsidR="00FE3671" w:rsidRDefault="008440F7" w:rsidP="001C18BF">
      <w:pPr>
        <w:pStyle w:val="Paragraphedeliste"/>
        <w:numPr>
          <w:ilvl w:val="0"/>
          <w:numId w:val="1"/>
        </w:numPr>
      </w:pPr>
      <w:r>
        <w:t>Associer de façon aléatoire un sujet à un élève et à un enseignant</w:t>
      </w:r>
    </w:p>
    <w:p w:rsidR="008440F7" w:rsidRDefault="00F53EA1" w:rsidP="0030010B">
      <w:pPr>
        <w:pStyle w:val="Titre1"/>
      </w:pPr>
      <w:r>
        <w:t>Schéma</w:t>
      </w:r>
    </w:p>
    <w:p w:rsidR="00F53EA1" w:rsidRPr="00F53EA1" w:rsidRDefault="002E5F69" w:rsidP="00F53E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75pt;height:288.75pt">
            <v:imagedata r:id="rId7" o:title="TPI"/>
          </v:shape>
        </w:pict>
      </w:r>
    </w:p>
    <w:sectPr w:rsidR="00F53EA1" w:rsidRPr="00F53EA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075" w:rsidRDefault="00B60075" w:rsidP="0030010B">
      <w:pPr>
        <w:spacing w:after="0" w:line="240" w:lineRule="auto"/>
      </w:pPr>
      <w:r>
        <w:separator/>
      </w:r>
    </w:p>
  </w:endnote>
  <w:endnote w:type="continuationSeparator" w:id="0">
    <w:p w:rsidR="00B60075" w:rsidRDefault="00B60075" w:rsidP="0030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075" w:rsidRDefault="00B60075" w:rsidP="0030010B">
      <w:pPr>
        <w:spacing w:after="0" w:line="240" w:lineRule="auto"/>
      </w:pPr>
      <w:r>
        <w:separator/>
      </w:r>
    </w:p>
  </w:footnote>
  <w:footnote w:type="continuationSeparator" w:id="0">
    <w:p w:rsidR="00B60075" w:rsidRDefault="00B60075" w:rsidP="0030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10B" w:rsidRDefault="0030010B">
    <w:pPr>
      <w:pStyle w:val="En-tte"/>
    </w:pPr>
    <w:r>
      <w:t xml:space="preserve">Ryser Tom </w:t>
    </w:r>
    <w:r>
      <w:tab/>
      <w:t>Tech 1</w:t>
    </w:r>
    <w:r>
      <w:tab/>
      <w:t>01.11.2018</w:t>
    </w:r>
  </w:p>
  <w:p w:rsidR="0030010B" w:rsidRDefault="003001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2E04"/>
    <w:multiLevelType w:val="hybridMultilevel"/>
    <w:tmpl w:val="5E0C79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87E5A"/>
    <w:multiLevelType w:val="hybridMultilevel"/>
    <w:tmpl w:val="C5389F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63B"/>
    <w:multiLevelType w:val="hybridMultilevel"/>
    <w:tmpl w:val="193A25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D1"/>
    <w:rsid w:val="00026613"/>
    <w:rsid w:val="00244C69"/>
    <w:rsid w:val="00266010"/>
    <w:rsid w:val="002E5F69"/>
    <w:rsid w:val="0030010B"/>
    <w:rsid w:val="00394CD1"/>
    <w:rsid w:val="00480968"/>
    <w:rsid w:val="0064718C"/>
    <w:rsid w:val="008440F7"/>
    <w:rsid w:val="00B60075"/>
    <w:rsid w:val="00D65498"/>
    <w:rsid w:val="00F53EA1"/>
    <w:rsid w:val="00FE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C796"/>
  <w15:chartTrackingRefBased/>
  <w15:docId w15:val="{2EAF9F57-7F04-469B-8EE4-EF0F7268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4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440F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3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0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0B"/>
  </w:style>
  <w:style w:type="paragraph" w:styleId="Pieddepage">
    <w:name w:val="footer"/>
    <w:basedOn w:val="Normal"/>
    <w:link w:val="PieddepageCar"/>
    <w:uiPriority w:val="99"/>
    <w:unhideWhenUsed/>
    <w:rsid w:val="0030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0B"/>
  </w:style>
  <w:style w:type="paragraph" w:styleId="Textedebulles">
    <w:name w:val="Balloon Text"/>
    <w:basedOn w:val="Normal"/>
    <w:link w:val="TextedebullesCar"/>
    <w:uiPriority w:val="99"/>
    <w:semiHidden/>
    <w:unhideWhenUsed/>
    <w:rsid w:val="002E5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F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16</cp:revision>
  <cp:lastPrinted>2018-11-01T08:05:00Z</cp:lastPrinted>
  <dcterms:created xsi:type="dcterms:W3CDTF">2018-10-18T06:58:00Z</dcterms:created>
  <dcterms:modified xsi:type="dcterms:W3CDTF">2018-11-01T08:15:00Z</dcterms:modified>
</cp:coreProperties>
</file>