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AF" w:rsidRPr="00BA47C7" w:rsidRDefault="00083EAF" w:rsidP="00BA47C7">
      <w:pPr>
        <w:pStyle w:val="Titre"/>
        <w:rPr>
          <w:lang w:val="fr-CH"/>
        </w:rPr>
      </w:pPr>
      <w:r>
        <w:rPr>
          <w:lang w:val="fr-CH"/>
        </w:rPr>
        <w:t>ThermiScan</w:t>
      </w:r>
    </w:p>
    <w:p w:rsidR="00083EAF" w:rsidRDefault="0077742F" w:rsidP="0077742F">
      <w:pPr>
        <w:pStyle w:val="Titre1"/>
        <w:rPr>
          <w:lang w:val="fr-CH"/>
        </w:rPr>
      </w:pPr>
      <w:r>
        <w:rPr>
          <w:lang w:val="fr-CH"/>
        </w:rPr>
        <w:t>Cahier des charges</w:t>
      </w:r>
    </w:p>
    <w:p w:rsidR="00CB14C4" w:rsidRDefault="0077742F" w:rsidP="00CB14C4">
      <w:pPr>
        <w:pStyle w:val="Titre2"/>
        <w:rPr>
          <w:lang w:val="fr-CH"/>
        </w:rPr>
      </w:pPr>
      <w:r>
        <w:rPr>
          <w:lang w:val="fr-CH"/>
        </w:rPr>
        <w:t>Description du projet</w:t>
      </w:r>
    </w:p>
    <w:p w:rsidR="00CB14C4" w:rsidRDefault="00CB14C4" w:rsidP="00CB14C4">
      <w:pPr>
        <w:ind w:left="426"/>
        <w:jc w:val="both"/>
        <w:rPr>
          <w:lang w:val="fr-CH"/>
        </w:rPr>
      </w:pPr>
      <w:r>
        <w:rPr>
          <w:lang w:val="fr-CH"/>
        </w:rPr>
        <w:t xml:space="preserve">Nous devons réaliser une application en Web qui doit nous permettre d’afficher une vidéo venant du smartphone CAT S60, qui possède une caméra thermique. </w:t>
      </w:r>
      <w:r w:rsidR="00786DCF">
        <w:rPr>
          <w:lang w:val="fr-CH"/>
        </w:rPr>
        <w:t>L’application Web doit permettre de gérer plusieurs vidéos venant de plusieurs caméras, et permettre d’afficher une courbe de température.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Travail à réaliser</w:t>
      </w:r>
    </w:p>
    <w:p w:rsidR="00CB14C4" w:rsidRPr="00CB14C4" w:rsidRDefault="00CB14C4" w:rsidP="00CB14C4">
      <w:pPr>
        <w:pStyle w:val="Paragraphedeliste"/>
        <w:numPr>
          <w:ilvl w:val="0"/>
          <w:numId w:val="2"/>
        </w:numPr>
        <w:rPr>
          <w:lang w:val="fr-CH"/>
        </w:rPr>
      </w:pPr>
      <w:r w:rsidRPr="00CB14C4">
        <w:rPr>
          <w:lang w:val="fr-CH"/>
        </w:rPr>
        <w:t>Réaliser une application en Web qui s'approche un maximum d'un point de vue fonctionnel de l'application FLIR Tools Mobile.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 xml:space="preserve">Affichage d’un graphique montrant la </w:t>
      </w:r>
      <w:r>
        <w:rPr>
          <w:lang w:val="fr-CH"/>
        </w:rPr>
        <w:t>tempé</w:t>
      </w:r>
      <w:r w:rsidRPr="00CB14C4">
        <w:rPr>
          <w:lang w:val="fr-CH"/>
        </w:rPr>
        <w:t>rature maximal, minimal et la moyenne.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 xml:space="preserve">Affichage de la </w:t>
      </w:r>
      <w:r>
        <w:rPr>
          <w:lang w:val="fr-CH"/>
        </w:rPr>
        <w:t>vidé</w:t>
      </w:r>
      <w:r w:rsidRPr="00CB14C4">
        <w:rPr>
          <w:lang w:val="fr-CH"/>
        </w:rPr>
        <w:t>o.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>Gestion de plusieurs</w:t>
      </w:r>
      <w:r w:rsidR="00D42CC1">
        <w:rPr>
          <w:lang w:val="fr-CH"/>
        </w:rPr>
        <w:t xml:space="preserve"> vidéos venant d’une seule </w:t>
      </w:r>
      <w:r>
        <w:rPr>
          <w:lang w:val="fr-CH"/>
        </w:rPr>
        <w:t>camé</w:t>
      </w:r>
      <w:r w:rsidRPr="00CB14C4">
        <w:rPr>
          <w:lang w:val="fr-CH"/>
        </w:rPr>
        <w:t xml:space="preserve">ra. 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Outils utilisés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Visual Studio Code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EasyPHP</w:t>
      </w:r>
      <w:proofErr w:type="spellEnd"/>
      <w:r>
        <w:rPr>
          <w:lang w:val="fr-CH"/>
        </w:rPr>
        <w:t xml:space="preserve"> V 14.1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MySQL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Python 3</w:t>
      </w:r>
    </w:p>
    <w:p w:rsidR="00AC4E48" w:rsidRPr="00786DCF" w:rsidRDefault="00AC4E48" w:rsidP="00AC4E48">
      <w:pPr>
        <w:pStyle w:val="Paragraphedeliste"/>
        <w:numPr>
          <w:ilvl w:val="0"/>
          <w:numId w:val="2"/>
        </w:numPr>
        <w:rPr>
          <w:lang w:val="fr-CH"/>
        </w:rPr>
      </w:pPr>
      <w:proofErr w:type="spellStart"/>
      <w:r w:rsidRPr="00AC4E48">
        <w:rPr>
          <w:lang w:val="fr-CH"/>
        </w:rPr>
        <w:t>Balsamiq</w:t>
      </w:r>
      <w:proofErr w:type="spellEnd"/>
      <w:r w:rsidRPr="00AC4E48">
        <w:rPr>
          <w:lang w:val="fr-CH"/>
        </w:rPr>
        <w:t xml:space="preserve"> </w:t>
      </w:r>
      <w:proofErr w:type="spellStart"/>
      <w:r w:rsidRPr="00AC4E48">
        <w:rPr>
          <w:lang w:val="fr-CH"/>
        </w:rPr>
        <w:t>Mockups</w:t>
      </w:r>
      <w:proofErr w:type="spellEnd"/>
      <w:r w:rsidRPr="00AC4E48">
        <w:rPr>
          <w:lang w:val="fr-CH"/>
        </w:rPr>
        <w:t xml:space="preserve"> 3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Comment avons-nous procédé ?</w:t>
      </w:r>
    </w:p>
    <w:p w:rsidR="00AC4E48" w:rsidRDefault="00AC4E48" w:rsidP="00AC4E48">
      <w:pPr>
        <w:pStyle w:val="Titre3"/>
        <w:rPr>
          <w:lang w:val="fr-CH"/>
        </w:rPr>
      </w:pPr>
      <w:r>
        <w:rPr>
          <w:lang w:val="fr-CH"/>
        </w:rPr>
        <w:t>Réalisation d’une maquette pour le front-end</w:t>
      </w:r>
    </w:p>
    <w:p w:rsidR="00AC4E48" w:rsidRDefault="00AC4E48" w:rsidP="00AC4E48">
      <w:pPr>
        <w:ind w:left="426"/>
        <w:rPr>
          <w:lang w:val="fr-CH"/>
        </w:rPr>
      </w:pPr>
      <w:r>
        <w:rPr>
          <w:lang w:val="fr-CH"/>
        </w:rPr>
        <w:t xml:space="preserve">Afin d’avoir une idée des paramètres à mettre en place pour l’application Web, nous avons confectionné une maquette sur </w:t>
      </w:r>
      <w:proofErr w:type="spellStart"/>
      <w:r>
        <w:rPr>
          <w:lang w:val="fr-CH"/>
        </w:rPr>
        <w:t>Balsamiq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Mockups</w:t>
      </w:r>
      <w:proofErr w:type="spellEnd"/>
      <w:r>
        <w:rPr>
          <w:lang w:val="fr-CH"/>
        </w:rPr>
        <w:t xml:space="preserve"> 3.  </w:t>
      </w:r>
    </w:p>
    <w:p w:rsidR="00AC4E48" w:rsidRPr="00AC4E48" w:rsidRDefault="00AC4E48" w:rsidP="00AC4E48">
      <w:pPr>
        <w:rPr>
          <w:lang w:val="fr-CH"/>
        </w:rPr>
      </w:pPr>
    </w:p>
    <w:p w:rsidR="00BA47C7" w:rsidRDefault="00BA47C7" w:rsidP="00BA47C7">
      <w:pPr>
        <w:pStyle w:val="Titre3"/>
        <w:rPr>
          <w:lang w:val="fr-CH"/>
        </w:rPr>
      </w:pPr>
      <w:r>
        <w:rPr>
          <w:lang w:val="fr-CH"/>
        </w:rPr>
        <w:t>Exécution d’un script Python en background</w:t>
      </w:r>
    </w:p>
    <w:p w:rsidR="00BA47C7" w:rsidRDefault="00BA47C7" w:rsidP="007C5B66">
      <w:pPr>
        <w:ind w:left="426"/>
        <w:rPr>
          <w:lang w:val="fr-CH"/>
        </w:rPr>
      </w:pPr>
      <w:r>
        <w:rPr>
          <w:lang w:val="fr-CH"/>
        </w:rPr>
        <w:t>Pour Pouvoir exécuter</w:t>
      </w:r>
      <w:r w:rsidR="007C5B66">
        <w:rPr>
          <w:lang w:val="fr-CH"/>
        </w:rPr>
        <w:t xml:space="preserve"> le script python en arrière-plan j’ai utilisé le « planificateur de tâches » de Windows </w:t>
      </w:r>
    </w:p>
    <w:p w:rsidR="00BF6CD4" w:rsidRDefault="00BF6CD4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le planificateur de tâches, sous Actions j’ai cliqué sur « créer une Tâche »</w:t>
      </w:r>
    </w:p>
    <w:p w:rsidR="00A80120" w:rsidRDefault="00A80120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Je l’ai appelé « FolderScan », puis sous Options de sécurité j’ai coché les options comme si dessous</w:t>
      </w:r>
    </w:p>
    <w:p w:rsidR="00A80120" w:rsidRPr="00A80120" w:rsidRDefault="003C2AF4" w:rsidP="00F7662B">
      <w:pPr>
        <w:jc w:val="center"/>
        <w:rPr>
          <w:lang w:val="fr-CH"/>
        </w:rPr>
      </w:pPr>
      <w:r>
        <w:rPr>
          <w:lang w:val="fr-CH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254.25pt">
            <v:imagedata r:id="rId5" o:title="Annotation 2019-12-18 144157"/>
          </v:shape>
        </w:pict>
      </w:r>
    </w:p>
    <w:p w:rsidR="00A80120" w:rsidRPr="00A80120" w:rsidRDefault="00A80120" w:rsidP="00A8012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l’onglet Actions j’ai ajouté une nouvelle action « Démarrer un programme »</w:t>
      </w:r>
    </w:p>
    <w:p w:rsidR="00A80120" w:rsidRDefault="00A80120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Ajouter le lien vers le script « fileDetector.py » sous Programme/script :</w:t>
      </w:r>
      <w:r w:rsidR="0063083C">
        <w:rPr>
          <w:lang w:val="fr-CH"/>
        </w:rPr>
        <w:t xml:space="preserve"> et cliquez sur OK</w:t>
      </w:r>
    </w:p>
    <w:p w:rsidR="0063083C" w:rsidRPr="00BF6CD4" w:rsidRDefault="0063083C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Pour finir </w:t>
      </w:r>
      <w:r w:rsidR="00FC50A5">
        <w:rPr>
          <w:lang w:val="fr-CH"/>
        </w:rPr>
        <w:t>clic droit sur la nouvelle tâche, puis Exécuter</w:t>
      </w:r>
    </w:p>
    <w:p w:rsidR="00525D99" w:rsidRDefault="00525D99" w:rsidP="00525D99">
      <w:pPr>
        <w:pStyle w:val="Titre3"/>
        <w:rPr>
          <w:lang w:val="fr-CH"/>
        </w:rPr>
      </w:pPr>
      <w:r>
        <w:rPr>
          <w:lang w:val="fr-CH"/>
        </w:rPr>
        <w:br w:type="page"/>
      </w:r>
    </w:p>
    <w:p w:rsidR="00525D99" w:rsidRPr="00525D99" w:rsidRDefault="00525D99">
      <w:pPr>
        <w:rPr>
          <w:lang w:val="fr-CH"/>
        </w:rPr>
      </w:pP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t>Réalisations</w:t>
      </w:r>
    </w:p>
    <w:p w:rsidR="008438AF" w:rsidRDefault="008438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H"/>
        </w:rPr>
      </w:pPr>
      <w:r>
        <w:rPr>
          <w:lang w:val="fr-CH"/>
        </w:rPr>
        <w:br w:type="page"/>
      </w: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lastRenderedPageBreak/>
        <w:t>Conclusion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Bilan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Problèmes rencontrés</w:t>
      </w:r>
    </w:p>
    <w:p w:rsidR="00616F2B" w:rsidRDefault="00A35A1E" w:rsidP="00616F2B">
      <w:pPr>
        <w:pStyle w:val="Titre3"/>
        <w:rPr>
          <w:lang w:val="fr-CH"/>
        </w:rPr>
      </w:pPr>
      <w:r>
        <w:rPr>
          <w:lang w:val="fr-CH"/>
        </w:rPr>
        <w:t>T</w:t>
      </w:r>
      <w:r w:rsidR="00616F2B">
        <w:rPr>
          <w:lang w:val="fr-CH"/>
        </w:rPr>
        <w:t>éléphone ne permettant pas la diffusion en direct</w:t>
      </w:r>
    </w:p>
    <w:p w:rsidR="003C2AF4" w:rsidRDefault="00616F2B" w:rsidP="00D645A9">
      <w:pPr>
        <w:ind w:left="284"/>
        <w:jc w:val="both"/>
        <w:rPr>
          <w:lang w:val="fr-CH"/>
        </w:rPr>
      </w:pPr>
      <w:r w:rsidRPr="00616F2B">
        <w:rPr>
          <w:lang w:val="fr-CH"/>
        </w:rPr>
        <w:t xml:space="preserve">Le problème </w:t>
      </w:r>
      <w:r>
        <w:rPr>
          <w:lang w:val="fr-CH"/>
        </w:rPr>
        <w:t>majeur qu’on a rencontré dès le début du projet est l’indisponibilité de</w:t>
      </w:r>
      <w:r w:rsidR="00A50FDD">
        <w:rPr>
          <w:lang w:val="fr-CH"/>
        </w:rPr>
        <w:t xml:space="preserve"> live streaming</w:t>
      </w:r>
      <w:r w:rsidR="00A35A1E">
        <w:rPr>
          <w:lang w:val="fr-CH"/>
        </w:rPr>
        <w:t xml:space="preserve"> du Cat S60. Selon les pages qu’on parcourait, il étai</w:t>
      </w:r>
      <w:r w:rsidR="00A50FDD">
        <w:rPr>
          <w:lang w:val="fr-CH"/>
        </w:rPr>
        <w:t>t mentionné que la Cat S60 possédait</w:t>
      </w:r>
      <w:r w:rsidR="00A35A1E">
        <w:rPr>
          <w:lang w:val="fr-CH"/>
        </w:rPr>
        <w:t xml:space="preserve"> une option de live streaming, ce qui n’est au final pas le cas, contrairement à la nouvelle </w:t>
      </w:r>
      <w:r w:rsidR="00D5371F">
        <w:rPr>
          <w:lang w:val="fr-CH"/>
        </w:rPr>
        <w:t>génération du Cat</w:t>
      </w:r>
      <w:r w:rsidR="00A35A1E">
        <w:rPr>
          <w:lang w:val="fr-CH"/>
        </w:rPr>
        <w:t>, le S61. Étant donné que le cahier des charges était de faire un live directement via une application web, nous nous sommes retrouvé à devoir modifier le cahier des charges, qui est passé d’un live sur une application web à juste afficher une vidéo.</w:t>
      </w:r>
    </w:p>
    <w:p w:rsidR="00A35A1E" w:rsidRDefault="00D5371F" w:rsidP="00D5371F">
      <w:pPr>
        <w:pStyle w:val="Titre3"/>
        <w:rPr>
          <w:lang w:val="fr-CH"/>
        </w:rPr>
      </w:pPr>
      <w:r>
        <w:rPr>
          <w:lang w:val="fr-CH"/>
        </w:rPr>
        <w:t>Affichage d’un graphique</w:t>
      </w:r>
    </w:p>
    <w:p w:rsidR="00D5371F" w:rsidRPr="00D5371F" w:rsidRDefault="00D5371F" w:rsidP="00D5371F">
      <w:pPr>
        <w:rPr>
          <w:lang w:val="fr-CH"/>
        </w:rPr>
      </w:pPr>
      <w:bookmarkStart w:id="0" w:name="_GoBack"/>
      <w:bookmarkEnd w:id="0"/>
    </w:p>
    <w:sectPr w:rsidR="00D5371F" w:rsidRPr="00D53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1995"/>
    <w:multiLevelType w:val="hybridMultilevel"/>
    <w:tmpl w:val="E6D05098"/>
    <w:lvl w:ilvl="0" w:tplc="331C3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23283"/>
    <w:multiLevelType w:val="hybridMultilevel"/>
    <w:tmpl w:val="EC0647DE"/>
    <w:lvl w:ilvl="0" w:tplc="100C000F">
      <w:start w:val="1"/>
      <w:numFmt w:val="decimal"/>
      <w:lvlText w:val="%1."/>
      <w:lvlJc w:val="left"/>
      <w:pPr>
        <w:ind w:left="1146" w:hanging="360"/>
      </w:p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8F"/>
    <w:rsid w:val="00083EAF"/>
    <w:rsid w:val="003C2AF4"/>
    <w:rsid w:val="00447F88"/>
    <w:rsid w:val="004F3FF4"/>
    <w:rsid w:val="00525D99"/>
    <w:rsid w:val="00616F2B"/>
    <w:rsid w:val="0063083C"/>
    <w:rsid w:val="00677687"/>
    <w:rsid w:val="00760D8F"/>
    <w:rsid w:val="0077742F"/>
    <w:rsid w:val="00786DCF"/>
    <w:rsid w:val="007C5B66"/>
    <w:rsid w:val="008438AF"/>
    <w:rsid w:val="00961B5B"/>
    <w:rsid w:val="00991859"/>
    <w:rsid w:val="00A35A1E"/>
    <w:rsid w:val="00A50FDD"/>
    <w:rsid w:val="00A80120"/>
    <w:rsid w:val="00AC4E48"/>
    <w:rsid w:val="00BA47C7"/>
    <w:rsid w:val="00BF6CD4"/>
    <w:rsid w:val="00CB14C4"/>
    <w:rsid w:val="00CF4351"/>
    <w:rsid w:val="00D42CC1"/>
    <w:rsid w:val="00D5371F"/>
    <w:rsid w:val="00D645A9"/>
    <w:rsid w:val="00E96056"/>
    <w:rsid w:val="00EB7EDA"/>
    <w:rsid w:val="00F7662B"/>
    <w:rsid w:val="00FC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D425"/>
  <w15:chartTrackingRefBased/>
  <w15:docId w15:val="{762FBCD4-63B4-42BE-85D8-8C4B6B1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77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4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5D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3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3EA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rsid w:val="00BA4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paragraph" w:styleId="Paragraphedeliste">
    <w:name w:val="List Paragraph"/>
    <w:basedOn w:val="Normal"/>
    <w:uiPriority w:val="34"/>
    <w:qFormat/>
    <w:rsid w:val="00BF6CD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25D99"/>
    <w:rPr>
      <w:rFonts w:asciiTheme="majorHAnsi" w:eastAsiaTheme="majorEastAsia" w:hAnsiTheme="majorHAnsi" w:cstheme="majorBidi"/>
      <w:i/>
      <w:iCs/>
      <w:color w:val="2E74B5" w:themeColor="accent1" w:themeShade="BF"/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5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5A1E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15</cp:revision>
  <dcterms:created xsi:type="dcterms:W3CDTF">2019-12-04T12:53:00Z</dcterms:created>
  <dcterms:modified xsi:type="dcterms:W3CDTF">2020-02-19T15:12:00Z</dcterms:modified>
</cp:coreProperties>
</file>