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2F8" w:rsidRDefault="00CE1FE8" w:rsidP="00CE1FE8">
      <w:pPr>
        <w:rPr>
          <w:sz w:val="20"/>
          <w:szCs w:val="20"/>
        </w:rPr>
      </w:pPr>
      <w:r w:rsidRPr="00CE1FE8">
        <w:rPr>
          <w:b/>
          <w:noProof/>
          <w:sz w:val="18"/>
          <w:szCs w:val="18"/>
        </w:rPr>
        <w:drawing>
          <wp:anchor distT="0" distB="0" distL="114300" distR="114300" simplePos="0" relativeHeight="251671552" behindDoc="0" locked="0" layoutInCell="1" allowOverlap="1" wp14:anchorId="5F93CE30" wp14:editId="4459FF79">
            <wp:simplePos x="0" y="0"/>
            <wp:positionH relativeFrom="column">
              <wp:posOffset>5013325</wp:posOffset>
            </wp:positionH>
            <wp:positionV relativeFrom="paragraph">
              <wp:posOffset>1764665</wp:posOffset>
            </wp:positionV>
            <wp:extent cx="1332865" cy="1394460"/>
            <wp:effectExtent l="0" t="0" r="635" b="0"/>
            <wp:wrapNone/>
            <wp:docPr id="9" name="Picture 9" descr="D:\SEM-7\SMA\Resume\Profile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EM-7\SMA\Resume\Profilepic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2865" cy="1394460"/>
                    </a:xfrm>
                    <a:prstGeom prst="rect">
                      <a:avLst/>
                    </a:prstGeom>
                    <a:noFill/>
                    <a:ln>
                      <a:noFill/>
                    </a:ln>
                  </pic:spPr>
                </pic:pic>
              </a:graphicData>
            </a:graphic>
            <wp14:sizeRelH relativeFrom="page">
              <wp14:pctWidth>0</wp14:pctWidth>
            </wp14:sizeRelH>
            <wp14:sizeRelV relativeFrom="page">
              <wp14:pctHeight>0</wp14:pctHeight>
            </wp14:sizeRelV>
          </wp:anchor>
        </w:drawing>
      </w:r>
      <w:r w:rsidR="00881695">
        <w:rPr>
          <w:b/>
          <w:noProof/>
          <w:sz w:val="27"/>
          <w:szCs w:val="27"/>
        </w:rPr>
        <mc:AlternateContent>
          <mc:Choice Requires="wps">
            <w:drawing>
              <wp:anchor distT="0" distB="0" distL="0" distR="0" simplePos="0" relativeHeight="251656192" behindDoc="1" locked="0" layoutInCell="1" hidden="0" allowOverlap="1" wp14:anchorId="39DAE8B9" wp14:editId="1E1ECACA">
                <wp:simplePos x="0" y="0"/>
                <wp:positionH relativeFrom="page">
                  <wp:posOffset>7191375</wp:posOffset>
                </wp:positionH>
                <wp:positionV relativeFrom="page">
                  <wp:posOffset>266700</wp:posOffset>
                </wp:positionV>
                <wp:extent cx="0" cy="504825"/>
                <wp:effectExtent l="0" t="0" r="0" b="0"/>
                <wp:wrapNone/>
                <wp:docPr id="30" name="Straight Arrow Connector 30"/>
                <wp:cNvGraphicFramePr/>
                <a:graphic xmlns:a="http://schemas.openxmlformats.org/drawingml/2006/main">
                  <a:graphicData uri="http://schemas.microsoft.com/office/word/2010/wordprocessingShape">
                    <wps:wsp>
                      <wps:cNvCnPr/>
                      <wps:spPr>
                        <a:xfrm>
                          <a:off x="5343619" y="3527588"/>
                          <a:ext cx="4763" cy="504825"/>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a:graphicData>
                </a:graphic>
              </wp:anchor>
            </w:drawing>
          </mc:Choice>
          <mc:Fallback>
            <w:pict>
              <v:shapetype w14:anchorId="3A2C0D10" id="_x0000_t32" coordsize="21600,21600" o:spt="32" o:oned="t" path="m,l21600,21600e" filled="f">
                <v:path arrowok="t" fillok="f" o:connecttype="none"/>
                <o:lock v:ext="edit" shapetype="t"/>
              </v:shapetype>
              <v:shape id="Straight Arrow Connector 30" o:spid="_x0000_s1026" type="#_x0000_t32" style="position:absolute;margin-left:566.25pt;margin-top:21pt;width:0;height:39.75pt;z-index:-251660288;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" filled="t" strokeweight="1.5pt">
                <v:stroke joinstyle="miter"/>
                <w10:wrap anchorx="page" anchory="page"/>
              </v:shape>
            </w:pict>
          </mc:Fallback>
        </mc:AlternateContent>
      </w:r>
      <w:r w:rsidR="00881695">
        <w:rPr>
          <w:b/>
          <w:noProof/>
          <w:sz w:val="27"/>
          <w:szCs w:val="27"/>
        </w:rPr>
        <mc:AlternateContent>
          <mc:Choice Requires="wps">
            <w:drawing>
              <wp:anchor distT="0" distB="0" distL="0" distR="0" simplePos="0" relativeHeight="251657216" behindDoc="1" locked="0" layoutInCell="1" hidden="0" allowOverlap="1" wp14:anchorId="1E566919" wp14:editId="740AA305">
                <wp:simplePos x="0" y="0"/>
                <wp:positionH relativeFrom="page">
                  <wp:posOffset>686435</wp:posOffset>
                </wp:positionH>
                <wp:positionV relativeFrom="page">
                  <wp:posOffset>266700</wp:posOffset>
                </wp:positionV>
                <wp:extent cx="0" cy="19050"/>
                <wp:effectExtent l="0" t="0" r="0" b="0"/>
                <wp:wrapNone/>
                <wp:docPr id="25" name="Straight Arrow Connector 25"/>
                <wp:cNvGraphicFramePr/>
                <a:graphic xmlns:a="http://schemas.openxmlformats.org/drawingml/2006/main">
                  <a:graphicData uri="http://schemas.microsoft.com/office/word/2010/wordprocessingShape">
                    <wps:wsp>
                      <wps:cNvCnPr/>
                      <wps:spPr>
                        <a:xfrm>
                          <a:off x="2084005" y="3777619"/>
                          <a:ext cx="6523990" cy="4763"/>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a:graphicData>
                </a:graphic>
              </wp:anchor>
            </w:drawing>
          </mc:Choice>
          <mc:Fallback>
            <w:pict>
              <v:shape w14:anchorId="65651FB3" id="Straight Arrow Connector 25" o:spid="_x0000_s1026" type="#_x0000_t32" style="position:absolute;margin-left:54.05pt;margin-top:21pt;width:0;height:1.5pt;z-index:-251659264;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" filled="t" strokeweight="1.5pt">
                <v:stroke joinstyle="miter"/>
                <w10:wrap anchorx="page" anchory="page"/>
              </v:shape>
            </w:pict>
          </mc:Fallback>
        </mc:AlternateContent>
      </w:r>
      <w:r w:rsidR="00881695">
        <w:rPr>
          <w:b/>
          <w:noProof/>
          <w:sz w:val="27"/>
          <w:szCs w:val="27"/>
        </w:rPr>
        <mc:AlternateContent>
          <mc:Choice Requires="wps">
            <w:drawing>
              <wp:anchor distT="0" distB="0" distL="0" distR="0" simplePos="0" relativeHeight="251658240" behindDoc="1" locked="0" layoutInCell="1" hidden="0" allowOverlap="1" wp14:anchorId="571CE6D5" wp14:editId="0AD06880">
                <wp:simplePos x="0" y="0"/>
                <wp:positionH relativeFrom="page">
                  <wp:posOffset>686435</wp:posOffset>
                </wp:positionH>
                <wp:positionV relativeFrom="page">
                  <wp:posOffset>266700</wp:posOffset>
                </wp:positionV>
                <wp:extent cx="0" cy="504825"/>
                <wp:effectExtent l="0" t="0" r="0" b="0"/>
                <wp:wrapNone/>
                <wp:docPr id="24" name="Straight Arrow Connector 24"/>
                <wp:cNvGraphicFramePr/>
                <a:graphic xmlns:a="http://schemas.openxmlformats.org/drawingml/2006/main">
                  <a:graphicData uri="http://schemas.microsoft.com/office/word/2010/wordprocessingShape">
                    <wps:wsp>
                      <wps:cNvCnPr/>
                      <wps:spPr>
                        <a:xfrm>
                          <a:off x="5343619" y="3527588"/>
                          <a:ext cx="4763" cy="504825"/>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a:graphicData>
                </a:graphic>
              </wp:anchor>
            </w:drawing>
          </mc:Choice>
          <mc:Fallback>
            <w:pict>
              <v:shape w14:anchorId="71159D30" id="Straight Arrow Connector 24" o:spid="_x0000_s1026" type="#_x0000_t32" style="position:absolute;margin-left:54.05pt;margin-top:21pt;width:0;height:39.75pt;z-index:-251658240;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" filled="t" strokeweight="1.5pt">
                <v:stroke joinstyle="miter"/>
                <w10:wrap anchorx="page" anchory="page"/>
              </v:shape>
            </w:pict>
          </mc:Fallback>
        </mc:AlternateContent>
      </w:r>
      <w:r w:rsidR="00881695">
        <w:rPr>
          <w:b/>
          <w:noProof/>
          <w:sz w:val="27"/>
          <w:szCs w:val="27"/>
        </w:rPr>
        <mc:AlternateContent>
          <mc:Choice Requires="wps">
            <w:drawing>
              <wp:anchor distT="0" distB="0" distL="0" distR="0" simplePos="0" relativeHeight="251659264" behindDoc="1" locked="0" layoutInCell="1" hidden="0" allowOverlap="1" wp14:anchorId="7845B849" wp14:editId="25BBB4CB">
                <wp:simplePos x="0" y="0"/>
                <wp:positionH relativeFrom="page">
                  <wp:posOffset>686435</wp:posOffset>
                </wp:positionH>
                <wp:positionV relativeFrom="page">
                  <wp:posOffset>752475</wp:posOffset>
                </wp:positionV>
                <wp:extent cx="0" cy="19050"/>
                <wp:effectExtent l="0" t="0" r="0" b="0"/>
                <wp:wrapNone/>
                <wp:docPr id="34" name="Straight Arrow Connector 34"/>
                <wp:cNvGraphicFramePr/>
                <a:graphic xmlns:a="http://schemas.openxmlformats.org/drawingml/2006/main">
                  <a:graphicData uri="http://schemas.microsoft.com/office/word/2010/wordprocessingShape">
                    <wps:wsp>
                      <wps:cNvCnPr/>
                      <wps:spPr>
                        <a:xfrm>
                          <a:off x="2084005" y="3777619"/>
                          <a:ext cx="6523990" cy="4763"/>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a:graphicData>
                </a:graphic>
              </wp:anchor>
            </w:drawing>
          </mc:Choice>
          <mc:Fallback>
            <w:pict>
              <v:shape w14:anchorId="0674453E" id="Straight Arrow Connector 34" o:spid="_x0000_s1026" type="#_x0000_t32" style="position:absolute;margin-left:54.05pt;margin-top:59.25pt;width:0;height:1.5pt;z-index:-251657216;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" filled="t" strokeweight="1.5pt">
                <v:stroke joinstyle="miter"/>
                <w10:wrap anchorx="page" anchory="page"/>
              </v:shape>
            </w:pict>
          </mc:Fallback>
        </mc:AlternateContent>
      </w:r>
      <w:r w:rsidR="00881695">
        <w:rPr>
          <w:b/>
          <w:sz w:val="27"/>
          <w:szCs w:val="27"/>
        </w:rPr>
        <w:t xml:space="preserve"> </w:t>
      </w:r>
    </w:p>
    <w:tbl>
      <w:tblPr>
        <w:tblStyle w:val="a"/>
        <w:tblW w:w="9860" w:type="dxa"/>
        <w:tblInd w:w="40" w:type="dxa"/>
        <w:tblLayout w:type="fixed"/>
        <w:tblLook w:val="0400" w:firstRow="0" w:lastRow="0" w:firstColumn="0" w:lastColumn="0" w:noHBand="0" w:noVBand="1"/>
      </w:tblPr>
      <w:tblGrid>
        <w:gridCol w:w="40"/>
        <w:gridCol w:w="5307"/>
        <w:gridCol w:w="4513"/>
      </w:tblGrid>
      <w:tr w:rsidR="008232F8">
        <w:trPr>
          <w:trHeight w:val="381"/>
        </w:trPr>
        <w:tc>
          <w:tcPr>
            <w:tcW w:w="5347" w:type="dxa"/>
            <w:gridSpan w:val="2"/>
            <w:vAlign w:val="bottom"/>
          </w:tcPr>
          <w:p w:rsidR="008232F8" w:rsidRDefault="00881695">
            <w:pPr>
              <w:rPr>
                <w:b/>
              </w:rPr>
            </w:pPr>
            <w:r>
              <w:rPr>
                <w:b/>
              </w:rPr>
              <w:t>Guide Name</w:t>
            </w:r>
          </w:p>
        </w:tc>
        <w:tc>
          <w:tcPr>
            <w:tcW w:w="4513" w:type="dxa"/>
            <w:vAlign w:val="bottom"/>
          </w:tcPr>
          <w:p w:rsidR="008232F8" w:rsidRDefault="00881695">
            <w:pPr>
              <w:rPr>
                <w:b/>
              </w:rPr>
            </w:pPr>
            <w:r>
              <w:rPr>
                <w:b/>
              </w:rPr>
              <w:t>Panel Head</w:t>
            </w:r>
          </w:p>
        </w:tc>
      </w:tr>
      <w:tr w:rsidR="008232F8">
        <w:trPr>
          <w:trHeight w:val="341"/>
        </w:trPr>
        <w:tc>
          <w:tcPr>
            <w:tcW w:w="40" w:type="dxa"/>
            <w:tcBorders>
              <w:right w:val="single" w:sz="8" w:space="0" w:color="000000"/>
            </w:tcBorders>
            <w:vAlign w:val="bottom"/>
          </w:tcPr>
          <w:p w:rsidR="008232F8" w:rsidRDefault="008232F8">
            <w:pPr>
              <w:rPr>
                <w:sz w:val="24"/>
                <w:szCs w:val="24"/>
              </w:rPr>
            </w:pPr>
          </w:p>
        </w:tc>
        <w:tc>
          <w:tcPr>
            <w:tcW w:w="5307" w:type="dxa"/>
            <w:tcBorders>
              <w:top w:val="single" w:sz="8" w:space="0" w:color="000000"/>
              <w:right w:val="single" w:sz="8" w:space="0" w:color="000000"/>
            </w:tcBorders>
            <w:vAlign w:val="bottom"/>
          </w:tcPr>
          <w:p w:rsidR="008232F8" w:rsidRDefault="00F253A0" w:rsidP="00F253A0">
            <w:pPr>
              <w:ind w:left="140"/>
              <w:rPr>
                <w:sz w:val="20"/>
                <w:szCs w:val="20"/>
              </w:rPr>
            </w:pPr>
            <w:proofErr w:type="spellStart"/>
            <w:r w:rsidRPr="00F253A0">
              <w:rPr>
                <w:sz w:val="20"/>
                <w:szCs w:val="20"/>
              </w:rPr>
              <w:t>Dr.</w:t>
            </w:r>
            <w:proofErr w:type="spellEnd"/>
            <w:r w:rsidRPr="00F253A0">
              <w:rPr>
                <w:sz w:val="20"/>
                <w:szCs w:val="20"/>
              </w:rPr>
              <w:t xml:space="preserve"> R. Siva</w:t>
            </w:r>
          </w:p>
        </w:tc>
        <w:tc>
          <w:tcPr>
            <w:tcW w:w="4513" w:type="dxa"/>
            <w:tcBorders>
              <w:top w:val="single" w:sz="8" w:space="0" w:color="000000"/>
              <w:right w:val="single" w:sz="8" w:space="0" w:color="000000"/>
            </w:tcBorders>
            <w:vAlign w:val="bottom"/>
          </w:tcPr>
          <w:p w:rsidR="008232F8" w:rsidRDefault="00F253A0">
            <w:pPr>
              <w:ind w:left="140"/>
              <w:rPr>
                <w:sz w:val="20"/>
                <w:szCs w:val="20"/>
              </w:rPr>
            </w:pPr>
            <w:proofErr w:type="spellStart"/>
            <w:r w:rsidRPr="00F253A0">
              <w:rPr>
                <w:sz w:val="20"/>
                <w:szCs w:val="20"/>
              </w:rPr>
              <w:t>Dr.S.Sadagopan</w:t>
            </w:r>
            <w:proofErr w:type="spellEnd"/>
          </w:p>
        </w:tc>
      </w:tr>
      <w:tr w:rsidR="008232F8">
        <w:trPr>
          <w:trHeight w:val="135"/>
        </w:trPr>
        <w:tc>
          <w:tcPr>
            <w:tcW w:w="40" w:type="dxa"/>
            <w:tcBorders>
              <w:right w:val="single" w:sz="8" w:space="0" w:color="000000"/>
            </w:tcBorders>
            <w:vAlign w:val="bottom"/>
          </w:tcPr>
          <w:p w:rsidR="008232F8" w:rsidRDefault="008232F8">
            <w:pPr>
              <w:rPr>
                <w:sz w:val="11"/>
                <w:szCs w:val="11"/>
              </w:rPr>
            </w:pPr>
          </w:p>
        </w:tc>
        <w:tc>
          <w:tcPr>
            <w:tcW w:w="5307" w:type="dxa"/>
            <w:tcBorders>
              <w:bottom w:val="single" w:sz="8" w:space="0" w:color="000000"/>
              <w:right w:val="single" w:sz="8" w:space="0" w:color="000000"/>
            </w:tcBorders>
            <w:vAlign w:val="bottom"/>
          </w:tcPr>
          <w:p w:rsidR="008232F8" w:rsidRDefault="008232F8">
            <w:pPr>
              <w:rPr>
                <w:sz w:val="11"/>
                <w:szCs w:val="11"/>
              </w:rPr>
            </w:pPr>
          </w:p>
        </w:tc>
        <w:tc>
          <w:tcPr>
            <w:tcW w:w="4513" w:type="dxa"/>
            <w:tcBorders>
              <w:bottom w:val="single" w:sz="8" w:space="0" w:color="000000"/>
              <w:right w:val="single" w:sz="8" w:space="0" w:color="000000"/>
            </w:tcBorders>
            <w:vAlign w:val="bottom"/>
          </w:tcPr>
          <w:p w:rsidR="008232F8" w:rsidRDefault="008232F8">
            <w:pPr>
              <w:rPr>
                <w:sz w:val="11"/>
                <w:szCs w:val="11"/>
              </w:rPr>
            </w:pPr>
          </w:p>
        </w:tc>
      </w:tr>
      <w:tr w:rsidR="008232F8">
        <w:trPr>
          <w:trHeight w:val="474"/>
        </w:trPr>
        <w:tc>
          <w:tcPr>
            <w:tcW w:w="40" w:type="dxa"/>
            <w:vAlign w:val="bottom"/>
          </w:tcPr>
          <w:p w:rsidR="008232F8" w:rsidRDefault="008232F8">
            <w:pPr>
              <w:rPr>
                <w:sz w:val="24"/>
                <w:szCs w:val="24"/>
              </w:rPr>
            </w:pPr>
          </w:p>
        </w:tc>
        <w:tc>
          <w:tcPr>
            <w:tcW w:w="5307" w:type="dxa"/>
            <w:tcBorders>
              <w:bottom w:val="single" w:sz="8" w:space="0" w:color="000000"/>
            </w:tcBorders>
            <w:vAlign w:val="bottom"/>
          </w:tcPr>
          <w:p w:rsidR="008232F8" w:rsidRDefault="00881695">
            <w:pPr>
              <w:rPr>
                <w:b/>
              </w:rPr>
            </w:pPr>
            <w:bookmarkStart w:id="0" w:name="bookmark=id.gjdgxs" w:colFirst="0" w:colLast="0"/>
            <w:bookmarkEnd w:id="0"/>
            <w:r>
              <w:rPr>
                <w:b/>
              </w:rPr>
              <w:t>Faculty Advisor</w:t>
            </w:r>
          </w:p>
        </w:tc>
        <w:tc>
          <w:tcPr>
            <w:tcW w:w="4513" w:type="dxa"/>
            <w:tcBorders>
              <w:bottom w:val="single" w:sz="8" w:space="0" w:color="000000"/>
            </w:tcBorders>
            <w:vAlign w:val="bottom"/>
          </w:tcPr>
          <w:p w:rsidR="008232F8" w:rsidRDefault="00881695">
            <w:pPr>
              <w:rPr>
                <w:b/>
              </w:rPr>
            </w:pPr>
            <w:r>
              <w:rPr>
                <w:b/>
              </w:rPr>
              <w:t>Project Domain</w:t>
            </w:r>
          </w:p>
        </w:tc>
      </w:tr>
      <w:tr w:rsidR="008232F8">
        <w:trPr>
          <w:trHeight w:val="340"/>
        </w:trPr>
        <w:tc>
          <w:tcPr>
            <w:tcW w:w="40" w:type="dxa"/>
            <w:tcBorders>
              <w:right w:val="single" w:sz="8" w:space="0" w:color="000000"/>
            </w:tcBorders>
            <w:vAlign w:val="bottom"/>
          </w:tcPr>
          <w:p w:rsidR="008232F8" w:rsidRDefault="008232F8">
            <w:pPr>
              <w:rPr>
                <w:sz w:val="24"/>
                <w:szCs w:val="24"/>
              </w:rPr>
            </w:pPr>
          </w:p>
        </w:tc>
        <w:tc>
          <w:tcPr>
            <w:tcW w:w="5307" w:type="dxa"/>
            <w:tcBorders>
              <w:right w:val="single" w:sz="8" w:space="0" w:color="000000"/>
            </w:tcBorders>
            <w:vAlign w:val="bottom"/>
          </w:tcPr>
          <w:p w:rsidR="008232F8" w:rsidRDefault="00F253A0">
            <w:pPr>
              <w:rPr>
                <w:sz w:val="20"/>
                <w:szCs w:val="20"/>
              </w:rPr>
            </w:pPr>
            <w:proofErr w:type="spellStart"/>
            <w:r w:rsidRPr="00F253A0">
              <w:rPr>
                <w:sz w:val="20"/>
                <w:szCs w:val="20"/>
              </w:rPr>
              <w:t>Dr.Maivizhi</w:t>
            </w:r>
            <w:proofErr w:type="spellEnd"/>
            <w:r w:rsidRPr="00F253A0">
              <w:rPr>
                <w:sz w:val="20"/>
                <w:szCs w:val="20"/>
              </w:rPr>
              <w:t xml:space="preserve"> R</w:t>
            </w:r>
          </w:p>
        </w:tc>
        <w:tc>
          <w:tcPr>
            <w:tcW w:w="4513" w:type="dxa"/>
            <w:tcBorders>
              <w:right w:val="single" w:sz="8" w:space="0" w:color="000000"/>
            </w:tcBorders>
            <w:vAlign w:val="bottom"/>
          </w:tcPr>
          <w:p w:rsidR="008232F8" w:rsidRDefault="00881695">
            <w:pPr>
              <w:rPr>
                <w:sz w:val="20"/>
                <w:szCs w:val="20"/>
              </w:rPr>
            </w:pPr>
            <w:r>
              <w:rPr>
                <w:sz w:val="20"/>
                <w:szCs w:val="20"/>
              </w:rPr>
              <w:t xml:space="preserve"> </w:t>
            </w:r>
            <w:r w:rsidR="00F253A0">
              <w:t>Agricultural Technology</w:t>
            </w:r>
          </w:p>
        </w:tc>
      </w:tr>
      <w:tr w:rsidR="008232F8">
        <w:trPr>
          <w:trHeight w:val="136"/>
        </w:trPr>
        <w:tc>
          <w:tcPr>
            <w:tcW w:w="40" w:type="dxa"/>
            <w:tcBorders>
              <w:right w:val="single" w:sz="8" w:space="0" w:color="000000"/>
            </w:tcBorders>
            <w:vAlign w:val="bottom"/>
          </w:tcPr>
          <w:p w:rsidR="008232F8" w:rsidRDefault="00881695">
            <w:pPr>
              <w:rPr>
                <w:sz w:val="11"/>
                <w:szCs w:val="11"/>
              </w:rPr>
            </w:pPr>
            <w:r>
              <w:rPr>
                <w:sz w:val="11"/>
                <w:szCs w:val="11"/>
              </w:rPr>
              <w:t>M</w:t>
            </w:r>
          </w:p>
        </w:tc>
        <w:tc>
          <w:tcPr>
            <w:tcW w:w="5307" w:type="dxa"/>
            <w:tcBorders>
              <w:bottom w:val="single" w:sz="8" w:space="0" w:color="000000"/>
              <w:right w:val="single" w:sz="8" w:space="0" w:color="000000"/>
            </w:tcBorders>
            <w:vAlign w:val="bottom"/>
          </w:tcPr>
          <w:p w:rsidR="008232F8" w:rsidRDefault="008232F8">
            <w:pPr>
              <w:rPr>
                <w:sz w:val="11"/>
                <w:szCs w:val="11"/>
              </w:rPr>
            </w:pPr>
          </w:p>
        </w:tc>
        <w:tc>
          <w:tcPr>
            <w:tcW w:w="4513" w:type="dxa"/>
            <w:tcBorders>
              <w:bottom w:val="single" w:sz="8" w:space="0" w:color="000000"/>
              <w:right w:val="single" w:sz="8" w:space="0" w:color="000000"/>
            </w:tcBorders>
            <w:vAlign w:val="bottom"/>
          </w:tcPr>
          <w:p w:rsidR="008232F8" w:rsidRDefault="008232F8">
            <w:pPr>
              <w:rPr>
                <w:sz w:val="11"/>
                <w:szCs w:val="11"/>
              </w:rPr>
            </w:pPr>
          </w:p>
        </w:tc>
      </w:tr>
      <w:tr w:rsidR="008232F8">
        <w:trPr>
          <w:trHeight w:val="590"/>
        </w:trPr>
        <w:tc>
          <w:tcPr>
            <w:tcW w:w="40" w:type="dxa"/>
            <w:vAlign w:val="bottom"/>
          </w:tcPr>
          <w:p w:rsidR="008232F8" w:rsidRDefault="008232F8">
            <w:pPr>
              <w:rPr>
                <w:sz w:val="24"/>
                <w:szCs w:val="24"/>
              </w:rPr>
            </w:pPr>
          </w:p>
        </w:tc>
        <w:tc>
          <w:tcPr>
            <w:tcW w:w="5307" w:type="dxa"/>
            <w:tcBorders>
              <w:bottom w:val="single" w:sz="8" w:space="0" w:color="000000"/>
            </w:tcBorders>
            <w:vAlign w:val="bottom"/>
          </w:tcPr>
          <w:p w:rsidR="008232F8" w:rsidRDefault="00881695">
            <w:pPr>
              <w:rPr>
                <w:b/>
                <w:sz w:val="20"/>
                <w:szCs w:val="20"/>
              </w:rPr>
            </w:pPr>
            <w:r>
              <w:rPr>
                <w:b/>
                <w:sz w:val="20"/>
                <w:szCs w:val="20"/>
              </w:rPr>
              <w:t>Student(s) Details: Name</w:t>
            </w:r>
          </w:p>
        </w:tc>
        <w:tc>
          <w:tcPr>
            <w:tcW w:w="4513" w:type="dxa"/>
            <w:vAlign w:val="bottom"/>
          </w:tcPr>
          <w:p w:rsidR="008232F8" w:rsidRDefault="00881695">
            <w:pPr>
              <w:ind w:left="1320"/>
              <w:rPr>
                <w:b/>
                <w:sz w:val="24"/>
                <w:szCs w:val="24"/>
              </w:rPr>
            </w:pPr>
            <w:r>
              <w:rPr>
                <w:b/>
                <w:sz w:val="24"/>
                <w:szCs w:val="24"/>
              </w:rPr>
              <w:t>Passport size photo(s)</w:t>
            </w:r>
          </w:p>
        </w:tc>
      </w:tr>
      <w:tr w:rsidR="008232F8">
        <w:trPr>
          <w:trHeight w:val="211"/>
        </w:trPr>
        <w:tc>
          <w:tcPr>
            <w:tcW w:w="40" w:type="dxa"/>
            <w:tcBorders>
              <w:right w:val="single" w:sz="8" w:space="0" w:color="000000"/>
            </w:tcBorders>
            <w:vAlign w:val="bottom"/>
          </w:tcPr>
          <w:p w:rsidR="008232F8" w:rsidRDefault="008232F8">
            <w:pPr>
              <w:rPr>
                <w:sz w:val="20"/>
                <w:szCs w:val="20"/>
              </w:rPr>
            </w:pPr>
          </w:p>
        </w:tc>
        <w:tc>
          <w:tcPr>
            <w:tcW w:w="5307" w:type="dxa"/>
            <w:tcBorders>
              <w:right w:val="single" w:sz="8" w:space="0" w:color="000000"/>
            </w:tcBorders>
            <w:vAlign w:val="bottom"/>
          </w:tcPr>
          <w:p w:rsidR="008232F8" w:rsidRDefault="00F253A0">
            <w:pPr>
              <w:numPr>
                <w:ilvl w:val="0"/>
                <w:numId w:val="1"/>
              </w:numPr>
              <w:pBdr>
                <w:top w:val="nil"/>
                <w:left w:val="nil"/>
                <w:bottom w:val="nil"/>
                <w:right w:val="nil"/>
                <w:between w:val="nil"/>
              </w:pBdr>
              <w:spacing w:line="211" w:lineRule="auto"/>
              <w:rPr>
                <w:rFonts w:eastAsia="Times New Roman"/>
                <w:color w:val="000000"/>
                <w:sz w:val="20"/>
                <w:szCs w:val="20"/>
              </w:rPr>
            </w:pPr>
            <w:proofErr w:type="spellStart"/>
            <w:r>
              <w:rPr>
                <w:sz w:val="20"/>
                <w:szCs w:val="20"/>
              </w:rPr>
              <w:t>Ashraya</w:t>
            </w:r>
            <w:proofErr w:type="spellEnd"/>
            <w:r>
              <w:rPr>
                <w:sz w:val="20"/>
                <w:szCs w:val="20"/>
              </w:rPr>
              <w:t xml:space="preserve"> </w:t>
            </w:r>
            <w:proofErr w:type="spellStart"/>
            <w:r>
              <w:rPr>
                <w:sz w:val="20"/>
                <w:szCs w:val="20"/>
              </w:rPr>
              <w:t>Agnihotri</w:t>
            </w:r>
            <w:proofErr w:type="spellEnd"/>
          </w:p>
          <w:p w:rsidR="008232F8" w:rsidRDefault="008232F8">
            <w:pPr>
              <w:pBdr>
                <w:top w:val="nil"/>
                <w:left w:val="nil"/>
                <w:bottom w:val="nil"/>
                <w:right w:val="nil"/>
                <w:between w:val="nil"/>
              </w:pBdr>
              <w:spacing w:line="211" w:lineRule="auto"/>
              <w:rPr>
                <w:sz w:val="20"/>
                <w:szCs w:val="20"/>
              </w:rPr>
            </w:pPr>
          </w:p>
          <w:p w:rsidR="00CE1FE8" w:rsidRDefault="00CE1FE8">
            <w:pPr>
              <w:pBdr>
                <w:top w:val="nil"/>
                <w:left w:val="nil"/>
                <w:bottom w:val="nil"/>
                <w:right w:val="nil"/>
                <w:between w:val="nil"/>
              </w:pBdr>
              <w:spacing w:line="211" w:lineRule="auto"/>
              <w:rPr>
                <w:sz w:val="20"/>
                <w:szCs w:val="20"/>
              </w:rPr>
            </w:pPr>
          </w:p>
          <w:p w:rsidR="00CE1FE8" w:rsidRDefault="00CE1FE8">
            <w:pPr>
              <w:pBdr>
                <w:top w:val="nil"/>
                <w:left w:val="nil"/>
                <w:bottom w:val="nil"/>
                <w:right w:val="nil"/>
                <w:between w:val="nil"/>
              </w:pBdr>
              <w:spacing w:line="211" w:lineRule="auto"/>
              <w:rPr>
                <w:sz w:val="20"/>
                <w:szCs w:val="20"/>
              </w:rPr>
            </w:pPr>
          </w:p>
          <w:p w:rsidR="00CE1FE8" w:rsidRDefault="00CE1FE8">
            <w:pPr>
              <w:pBdr>
                <w:top w:val="nil"/>
                <w:left w:val="nil"/>
                <w:bottom w:val="nil"/>
                <w:right w:val="nil"/>
                <w:between w:val="nil"/>
              </w:pBdr>
              <w:spacing w:line="211" w:lineRule="auto"/>
              <w:rPr>
                <w:sz w:val="20"/>
                <w:szCs w:val="20"/>
              </w:rPr>
            </w:pPr>
          </w:p>
          <w:p w:rsidR="00CE1FE8" w:rsidRDefault="00CE1FE8">
            <w:pPr>
              <w:pBdr>
                <w:top w:val="nil"/>
                <w:left w:val="nil"/>
                <w:bottom w:val="nil"/>
                <w:right w:val="nil"/>
                <w:between w:val="nil"/>
              </w:pBdr>
              <w:spacing w:line="211" w:lineRule="auto"/>
              <w:rPr>
                <w:sz w:val="20"/>
                <w:szCs w:val="20"/>
              </w:rPr>
            </w:pPr>
          </w:p>
          <w:p w:rsidR="008232F8" w:rsidRPr="00CE1FE8" w:rsidRDefault="00F253A0" w:rsidP="00CE1FE8">
            <w:pPr>
              <w:numPr>
                <w:ilvl w:val="0"/>
                <w:numId w:val="1"/>
              </w:numPr>
              <w:pBdr>
                <w:top w:val="nil"/>
                <w:left w:val="nil"/>
                <w:bottom w:val="nil"/>
                <w:right w:val="nil"/>
                <w:between w:val="nil"/>
              </w:pBdr>
              <w:spacing w:line="211" w:lineRule="auto"/>
              <w:rPr>
                <w:sz w:val="20"/>
                <w:szCs w:val="20"/>
              </w:rPr>
            </w:pPr>
            <w:r>
              <w:rPr>
                <w:sz w:val="20"/>
                <w:szCs w:val="20"/>
              </w:rPr>
              <w:t>Risabh Rai</w:t>
            </w:r>
            <w:r w:rsidR="00881695" w:rsidRPr="00CE1FE8">
              <w:rPr>
                <w:sz w:val="20"/>
                <w:szCs w:val="20"/>
              </w:rPr>
              <w:t xml:space="preserve"> </w:t>
            </w:r>
          </w:p>
        </w:tc>
        <w:tc>
          <w:tcPr>
            <w:tcW w:w="4513" w:type="dxa"/>
            <w:vAlign w:val="bottom"/>
          </w:tcPr>
          <w:p w:rsidR="008232F8" w:rsidRDefault="00CE1FE8" w:rsidP="00585418">
            <w:pPr>
              <w:rPr>
                <w:b/>
                <w:sz w:val="18"/>
                <w:szCs w:val="18"/>
              </w:rPr>
            </w:pPr>
            <w:r w:rsidRPr="00585418">
              <w:rPr>
                <w:noProof/>
              </w:rPr>
              <w:drawing>
                <wp:anchor distT="0" distB="0" distL="114300" distR="114300" simplePos="0" relativeHeight="251670528" behindDoc="0" locked="0" layoutInCell="1" allowOverlap="1" wp14:anchorId="2D13955B" wp14:editId="63559415">
                  <wp:simplePos x="0" y="0"/>
                  <wp:positionH relativeFrom="column">
                    <wp:posOffset>350520</wp:posOffset>
                  </wp:positionH>
                  <wp:positionV relativeFrom="paragraph">
                    <wp:posOffset>64135</wp:posOffset>
                  </wp:positionV>
                  <wp:extent cx="1257300" cy="1371600"/>
                  <wp:effectExtent l="0" t="0" r="0" b="0"/>
                  <wp:wrapNone/>
                  <wp:docPr id="4" name="Picture 4" descr="C:\Users\risha\AppData\Local\Packages\5319275A.WhatsAppDesktop_cv1g1gvanyjgm\TempState\6CE8D8F3B038F737CEFCDAFCF3752452\WhatsApp Image 2024-08-31 at 03.36.11_b8cf7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sha\AppData\Local\Packages\5319275A.WhatsAppDesktop_cv1g1gvanyjgm\TempState\6CE8D8F3B038F737CEFCDAFCF3752452\WhatsApp Image 2024-08-31 at 03.36.11_b8cf712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232F8" w:rsidTr="00585418">
        <w:trPr>
          <w:trHeight w:val="68"/>
        </w:trPr>
        <w:tc>
          <w:tcPr>
            <w:tcW w:w="40" w:type="dxa"/>
            <w:tcBorders>
              <w:right w:val="single" w:sz="8" w:space="0" w:color="000000"/>
            </w:tcBorders>
            <w:vAlign w:val="bottom"/>
          </w:tcPr>
          <w:p w:rsidR="008232F8" w:rsidRDefault="008232F8">
            <w:pPr>
              <w:rPr>
                <w:sz w:val="20"/>
                <w:szCs w:val="20"/>
              </w:rPr>
            </w:pPr>
          </w:p>
        </w:tc>
        <w:tc>
          <w:tcPr>
            <w:tcW w:w="5307" w:type="dxa"/>
            <w:tcBorders>
              <w:bottom w:val="single" w:sz="8" w:space="0" w:color="000000"/>
              <w:right w:val="single" w:sz="8" w:space="0" w:color="000000"/>
            </w:tcBorders>
            <w:vAlign w:val="bottom"/>
          </w:tcPr>
          <w:p w:rsidR="008232F8" w:rsidRDefault="008232F8">
            <w:pPr>
              <w:pBdr>
                <w:top w:val="nil"/>
                <w:left w:val="nil"/>
                <w:bottom w:val="nil"/>
                <w:right w:val="nil"/>
                <w:between w:val="nil"/>
              </w:pBdr>
              <w:spacing w:line="255" w:lineRule="auto"/>
              <w:rPr>
                <w:rFonts w:eastAsia="Times New Roman"/>
                <w:color w:val="000000"/>
                <w:sz w:val="20"/>
                <w:szCs w:val="20"/>
              </w:rPr>
            </w:pPr>
          </w:p>
        </w:tc>
        <w:tc>
          <w:tcPr>
            <w:tcW w:w="4513" w:type="dxa"/>
            <w:vAlign w:val="bottom"/>
          </w:tcPr>
          <w:p w:rsidR="008232F8" w:rsidRDefault="008232F8">
            <w:pPr>
              <w:rPr>
                <w:sz w:val="23"/>
                <w:szCs w:val="23"/>
              </w:rPr>
            </w:pPr>
          </w:p>
        </w:tc>
      </w:tr>
    </w:tbl>
    <w:p w:rsidR="008232F8" w:rsidRDefault="008232F8">
      <w:pPr>
        <w:spacing w:line="20" w:lineRule="auto"/>
        <w:rPr>
          <w:sz w:val="24"/>
          <w:szCs w:val="24"/>
        </w:rPr>
      </w:pPr>
    </w:p>
    <w:p w:rsidR="008232F8" w:rsidRDefault="008232F8">
      <w:pPr>
        <w:spacing w:line="200" w:lineRule="auto"/>
        <w:rPr>
          <w:sz w:val="24"/>
          <w:szCs w:val="24"/>
        </w:rPr>
      </w:pPr>
    </w:p>
    <w:p w:rsidR="008232F8" w:rsidRDefault="00881695">
      <w:pPr>
        <w:rPr>
          <w:sz w:val="20"/>
          <w:szCs w:val="20"/>
        </w:rPr>
      </w:pPr>
      <w:r>
        <w:rPr>
          <w:sz w:val="20"/>
          <w:szCs w:val="20"/>
        </w:rPr>
        <w:t>Registration Number(s)</w:t>
      </w:r>
    </w:p>
    <w:p w:rsidR="008232F8" w:rsidRDefault="008232F8" w:rsidP="00585418"/>
    <w:p w:rsidR="008232F8" w:rsidRDefault="00881695">
      <w:pPr>
        <w:rPr>
          <w:sz w:val="24"/>
          <w:szCs w:val="24"/>
        </w:rPr>
      </w:pPr>
      <w:bookmarkStart w:id="1" w:name="_GoBack"/>
      <w:bookmarkEnd w:id="1"/>
      <w:r>
        <w:rPr>
          <w:noProof/>
        </w:rPr>
        <mc:AlternateContent>
          <mc:Choice Requires="wps">
            <w:drawing>
              <wp:anchor distT="0" distB="0" distL="114300" distR="114300" simplePos="0" relativeHeight="251664384" behindDoc="0" locked="0" layoutInCell="1" hidden="0" allowOverlap="1">
                <wp:simplePos x="0" y="0"/>
                <wp:positionH relativeFrom="column">
                  <wp:posOffset>38100</wp:posOffset>
                </wp:positionH>
                <wp:positionV relativeFrom="paragraph">
                  <wp:posOffset>10795</wp:posOffset>
                </wp:positionV>
                <wp:extent cx="3346500" cy="434340"/>
                <wp:effectExtent l="0" t="0" r="25400" b="22860"/>
                <wp:wrapNone/>
                <wp:docPr id="29" name="Rectangle 29"/>
                <wp:cNvGraphicFramePr/>
                <a:graphic xmlns:a="http://schemas.openxmlformats.org/drawingml/2006/main">
                  <a:graphicData uri="http://schemas.microsoft.com/office/word/2010/wordprocessingShape">
                    <wps:wsp>
                      <wps:cNvSpPr/>
                      <wps:spPr>
                        <a:xfrm>
                          <a:off x="0" y="0"/>
                          <a:ext cx="3346500" cy="434340"/>
                        </a:xfrm>
                        <a:prstGeom prst="rect">
                          <a:avLst/>
                        </a:prstGeom>
                        <a:solidFill>
                          <a:schemeClr val="lt1"/>
                        </a:solidFill>
                        <a:ln w="9525" cap="flat" cmpd="sng">
                          <a:solidFill>
                            <a:srgbClr val="000000"/>
                          </a:solidFill>
                          <a:prstDash val="solid"/>
                          <a:round/>
                          <a:headEnd type="none" w="sm" len="sm"/>
                          <a:tailEnd type="none" w="sm" len="sm"/>
                        </a:ln>
                      </wps:spPr>
                      <wps:txbx>
                        <w:txbxContent>
                          <w:p w:rsidR="008232F8" w:rsidRDefault="00F253A0">
                            <w:pPr>
                              <w:spacing w:after="120"/>
                              <w:textDirection w:val="btLr"/>
                            </w:pPr>
                            <w:r>
                              <w:rPr>
                                <w:rFonts w:eastAsia="Times New Roman"/>
                                <w:color w:val="000000"/>
                                <w:sz w:val="18"/>
                              </w:rPr>
                              <w:t>1. RA2111033010149</w:t>
                            </w:r>
                          </w:p>
                          <w:p w:rsidR="008232F8" w:rsidRDefault="00881695">
                            <w:pPr>
                              <w:spacing w:after="120"/>
                              <w:textDirection w:val="btLr"/>
                            </w:pPr>
                            <w:r>
                              <w:rPr>
                                <w:rFonts w:eastAsia="Times New Roman"/>
                                <w:color w:val="000000"/>
                                <w:sz w:val="18"/>
                              </w:rPr>
                              <w:t>2. RA21110</w:t>
                            </w:r>
                            <w:r w:rsidR="00F253A0">
                              <w:rPr>
                                <w:rFonts w:eastAsia="Times New Roman"/>
                                <w:color w:val="000000"/>
                                <w:sz w:val="18"/>
                              </w:rPr>
                              <w:t>33010105</w:t>
                            </w:r>
                          </w:p>
                          <w:p w:rsidR="008232F8" w:rsidRDefault="008232F8">
                            <w:pPr>
                              <w:spacing w:after="120"/>
                              <w:textDirection w:val="btLr"/>
                            </w:pPr>
                          </w:p>
                          <w:p w:rsidR="008232F8" w:rsidRDefault="008232F8">
                            <w:pPr>
                              <w:spacing w:after="120"/>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3pt;margin-top:.85pt;width:263.5pt;height:3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" fillcolor="white [3201]">
                <v:stroke startarrowwidth="narrow" startarrowlength="short" endarrowwidth="narrow" endarrowlength="short" joinstyle="round"/>
                <v:textbox inset="2.53958mm,1.2694mm,2.53958mm,1.2694mm">
                  <w:txbxContent>
                    <w:p w:rsidR="008232F8" w:rsidRDefault="00F253A0">
                      <w:pPr>
                        <w:spacing w:after="120"/>
                        <w:textDirection w:val="btLr"/>
                      </w:pPr>
                      <w:r>
                        <w:rPr>
                          <w:rFonts w:eastAsia="Times New Roman"/>
                          <w:color w:val="000000"/>
                          <w:sz w:val="18"/>
                        </w:rPr>
                        <w:t>1. RA2111033010149</w:t>
                      </w:r>
                    </w:p>
                    <w:p w:rsidR="008232F8" w:rsidRDefault="00881695">
                      <w:pPr>
                        <w:spacing w:after="120"/>
                        <w:textDirection w:val="btLr"/>
                      </w:pPr>
                      <w:r>
                        <w:rPr>
                          <w:rFonts w:eastAsia="Times New Roman"/>
                          <w:color w:val="000000"/>
                          <w:sz w:val="18"/>
                        </w:rPr>
                        <w:t>2. RA21110</w:t>
                      </w:r>
                      <w:r w:rsidR="00F253A0">
                        <w:rPr>
                          <w:rFonts w:eastAsia="Times New Roman"/>
                          <w:color w:val="000000"/>
                          <w:sz w:val="18"/>
                        </w:rPr>
                        <w:t>33010105</w:t>
                      </w:r>
                    </w:p>
                    <w:p w:rsidR="008232F8" w:rsidRDefault="008232F8">
                      <w:pPr>
                        <w:spacing w:after="120"/>
                        <w:textDirection w:val="btLr"/>
                      </w:pPr>
                    </w:p>
                    <w:p w:rsidR="008232F8" w:rsidRDefault="008232F8">
                      <w:pPr>
                        <w:spacing w:after="120"/>
                        <w:textDirection w:val="btLr"/>
                      </w:pPr>
                    </w:p>
                  </w:txbxContent>
                </v:textbox>
              </v:rect>
            </w:pict>
          </mc:Fallback>
        </mc:AlternateContent>
      </w:r>
    </w:p>
    <w:p w:rsidR="008232F8" w:rsidRDefault="00881695">
      <w:pPr>
        <w:rPr>
          <w:sz w:val="28"/>
          <w:szCs w:val="28"/>
        </w:rPr>
      </w:pPr>
      <w:r>
        <w:rPr>
          <w:sz w:val="28"/>
          <w:szCs w:val="28"/>
        </w:rPr>
        <w:t xml:space="preserve">     </w:t>
      </w:r>
    </w:p>
    <w:p w:rsidR="008232F8" w:rsidRDefault="008232F8">
      <w:pPr>
        <w:rPr>
          <w:sz w:val="28"/>
          <w:szCs w:val="28"/>
        </w:rPr>
      </w:pPr>
    </w:p>
    <w:p w:rsidR="008232F8" w:rsidRDefault="00881695">
      <w:pPr>
        <w:rPr>
          <w:b/>
          <w:sz w:val="20"/>
          <w:szCs w:val="20"/>
        </w:rPr>
      </w:pPr>
      <w:r>
        <w:rPr>
          <w:b/>
          <w:sz w:val="20"/>
          <w:szCs w:val="20"/>
        </w:rPr>
        <w:t>Email ID(s) &amp; Mobile Number(s)</w:t>
      </w:r>
    </w:p>
    <w:tbl>
      <w:tblPr>
        <w:tblStyle w:val="a0"/>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819"/>
      </w:tblGrid>
      <w:tr w:rsidR="008232F8">
        <w:tc>
          <w:tcPr>
            <w:tcW w:w="4957" w:type="dxa"/>
          </w:tcPr>
          <w:p w:rsidR="008232F8" w:rsidRDefault="00881695">
            <w:pPr>
              <w:rPr>
                <w:sz w:val="20"/>
                <w:szCs w:val="20"/>
              </w:rPr>
            </w:pPr>
            <w:r>
              <w:rPr>
                <w:sz w:val="20"/>
                <w:szCs w:val="20"/>
              </w:rPr>
              <w:t xml:space="preserve">1: </w:t>
            </w:r>
            <w:hyperlink r:id="rId10">
              <w:r w:rsidR="00F253A0">
                <w:rPr>
                  <w:color w:val="1155CC"/>
                  <w:sz w:val="20"/>
                  <w:szCs w:val="20"/>
                  <w:u w:val="single"/>
                </w:rPr>
                <w:t>aa</w:t>
              </w:r>
              <w:r w:rsidR="00585418">
                <w:rPr>
                  <w:color w:val="1155CC"/>
                  <w:sz w:val="20"/>
                  <w:szCs w:val="20"/>
                  <w:u w:val="single"/>
                </w:rPr>
                <w:t>2368</w:t>
              </w:r>
              <w:r>
                <w:rPr>
                  <w:color w:val="1155CC"/>
                  <w:sz w:val="20"/>
                  <w:szCs w:val="20"/>
                  <w:u w:val="single"/>
                </w:rPr>
                <w:t>@srmist.edu.in</w:t>
              </w:r>
            </w:hyperlink>
          </w:p>
          <w:p w:rsidR="008232F8" w:rsidRDefault="00881695">
            <w:pPr>
              <w:rPr>
                <w:sz w:val="20"/>
                <w:szCs w:val="20"/>
              </w:rPr>
            </w:pPr>
            <w:r>
              <w:rPr>
                <w:sz w:val="20"/>
                <w:szCs w:val="20"/>
              </w:rPr>
              <w:t xml:space="preserve">    </w:t>
            </w:r>
            <w:r w:rsidR="00585418">
              <w:rPr>
                <w:sz w:val="20"/>
                <w:szCs w:val="20"/>
              </w:rPr>
              <w:t>6393940444</w:t>
            </w:r>
          </w:p>
          <w:p w:rsidR="008232F8" w:rsidRDefault="008232F8">
            <w:pPr>
              <w:rPr>
                <w:sz w:val="20"/>
                <w:szCs w:val="20"/>
              </w:rPr>
            </w:pPr>
          </w:p>
        </w:tc>
        <w:tc>
          <w:tcPr>
            <w:tcW w:w="4819" w:type="dxa"/>
          </w:tcPr>
          <w:p w:rsidR="008232F8" w:rsidRDefault="00881695">
            <w:r>
              <w:rPr>
                <w:sz w:val="20"/>
                <w:szCs w:val="20"/>
              </w:rPr>
              <w:t>2:</w:t>
            </w:r>
            <w:r>
              <w:t xml:space="preserve"> </w:t>
            </w:r>
            <w:hyperlink r:id="rId11" w:history="1">
              <w:r w:rsidR="00585418" w:rsidRPr="002A3230">
                <w:rPr>
                  <w:rStyle w:val="Hyperlink"/>
                </w:rPr>
                <w:t>rs0413@srmist.edu.in</w:t>
              </w:r>
            </w:hyperlink>
          </w:p>
          <w:p w:rsidR="008232F8" w:rsidRDefault="00881695" w:rsidP="00585418">
            <w:r>
              <w:t xml:space="preserve">   </w:t>
            </w:r>
            <w:r w:rsidR="00585418">
              <w:t>8445390494</w:t>
            </w:r>
            <w:r>
              <w:t xml:space="preserve">   </w:t>
            </w:r>
          </w:p>
        </w:tc>
      </w:tr>
      <w:tr w:rsidR="008232F8">
        <w:trPr>
          <w:trHeight w:val="4"/>
        </w:trPr>
        <w:tc>
          <w:tcPr>
            <w:tcW w:w="4957" w:type="dxa"/>
          </w:tcPr>
          <w:p w:rsidR="008232F8" w:rsidRDefault="008232F8">
            <w:pPr>
              <w:rPr>
                <w:sz w:val="20"/>
                <w:szCs w:val="20"/>
              </w:rPr>
            </w:pPr>
          </w:p>
        </w:tc>
        <w:tc>
          <w:tcPr>
            <w:tcW w:w="4819" w:type="dxa"/>
          </w:tcPr>
          <w:p w:rsidR="008232F8" w:rsidRDefault="008232F8">
            <w:pPr>
              <w:rPr>
                <w:sz w:val="20"/>
                <w:szCs w:val="20"/>
              </w:rPr>
            </w:pPr>
          </w:p>
        </w:tc>
      </w:tr>
    </w:tbl>
    <w:p w:rsidR="008232F8" w:rsidRDefault="00881695">
      <w:pPr>
        <w:rPr>
          <w:b/>
          <w:sz w:val="20"/>
          <w:szCs w:val="20"/>
        </w:rPr>
      </w:pPr>
      <w:r>
        <w:rPr>
          <w:b/>
          <w:sz w:val="20"/>
          <w:szCs w:val="20"/>
        </w:rPr>
        <w:t xml:space="preserve"> Abstract</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Architecture Diagram</w:t>
      </w:r>
    </w:p>
    <w:p w:rsidR="008232F8" w:rsidRDefault="00585418">
      <w:r>
        <w:rPr>
          <w:noProof/>
        </w:rPr>
        <mc:AlternateContent>
          <mc:Choice Requires="wps">
            <w:drawing>
              <wp:anchor distT="0" distB="0" distL="114300" distR="114300" simplePos="0" relativeHeight="251666432" behindDoc="0" locked="0" layoutInCell="1" hidden="0" allowOverlap="1" wp14:anchorId="766616E9" wp14:editId="4589EED7">
                <wp:simplePos x="0" y="0"/>
                <wp:positionH relativeFrom="column">
                  <wp:posOffset>2987040</wp:posOffset>
                </wp:positionH>
                <wp:positionV relativeFrom="paragraph">
                  <wp:posOffset>25400</wp:posOffset>
                </wp:positionV>
                <wp:extent cx="3213100" cy="2484120"/>
                <wp:effectExtent l="0" t="0" r="25400" b="11430"/>
                <wp:wrapNone/>
                <wp:docPr id="35" name="Rectangle 35"/>
                <wp:cNvGraphicFramePr/>
                <a:graphic xmlns:a="http://schemas.openxmlformats.org/drawingml/2006/main">
                  <a:graphicData uri="http://schemas.microsoft.com/office/word/2010/wordprocessingShape">
                    <wps:wsp>
                      <wps:cNvSpPr/>
                      <wps:spPr>
                        <a:xfrm>
                          <a:off x="0" y="0"/>
                          <a:ext cx="3213100" cy="2484120"/>
                        </a:xfrm>
                        <a:prstGeom prst="rect">
                          <a:avLst/>
                        </a:prstGeom>
                        <a:solidFill>
                          <a:schemeClr val="lt1"/>
                        </a:solidFill>
                        <a:ln w="9525" cap="flat" cmpd="sng">
                          <a:solidFill>
                            <a:srgbClr val="000000"/>
                          </a:solidFill>
                          <a:prstDash val="solid"/>
                          <a:round/>
                          <a:headEnd type="none" w="sm" len="sm"/>
                          <a:tailEnd type="none" w="sm" len="sm"/>
                        </a:ln>
                      </wps:spPr>
                      <wps:txbx>
                        <w:txbxContent>
                          <w:p w:rsidR="008232F8" w:rsidRDefault="00585418">
                            <w:pPr>
                              <w:textDirection w:val="btLr"/>
                            </w:pPr>
                            <w:r>
                              <w:rPr>
                                <w:rFonts w:eastAsia="Times New Roman"/>
                                <w:b/>
                                <w:color w:val="000000"/>
                                <w:sz w:val="18"/>
                              </w:rPr>
                              <w:t>Yield and Crop Prediction</w:t>
                            </w:r>
                            <w:r w:rsidR="00881695">
                              <w:rPr>
                                <w:rFonts w:eastAsia="Times New Roman"/>
                                <w:b/>
                                <w:color w:val="000000"/>
                                <w:sz w:val="18"/>
                              </w:rPr>
                              <w:t xml:space="preserve"> Architecture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66616E9" id="Rectangle 35" o:spid="_x0000_s1027" style="position:absolute;margin-left:235.2pt;margin-top:2pt;width:253pt;height:19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" fillcolor="white [3201]">
                <v:stroke startarrowwidth="narrow" startarrowlength="short" endarrowwidth="narrow" endarrowlength="short" joinstyle="round"/>
                <v:textbox inset="2.53958mm,1.2694mm,2.53958mm,1.2694mm">
                  <w:txbxContent>
                    <w:p w:rsidR="008232F8" w:rsidRDefault="00585418">
                      <w:pPr>
                        <w:textDirection w:val="btLr"/>
                      </w:pPr>
                      <w:r>
                        <w:rPr>
                          <w:rFonts w:eastAsia="Times New Roman"/>
                          <w:b/>
                          <w:color w:val="000000"/>
                          <w:sz w:val="18"/>
                        </w:rPr>
                        <w:t>Yield and Crop Prediction</w:t>
                      </w:r>
                      <w:r w:rsidR="00881695">
                        <w:rPr>
                          <w:rFonts w:eastAsia="Times New Roman"/>
                          <w:b/>
                          <w:color w:val="000000"/>
                          <w:sz w:val="18"/>
                        </w:rPr>
                        <w:t xml:space="preserve"> Architecture</w:t>
                      </w:r>
                    </w:p>
                  </w:txbxContent>
                </v:textbox>
              </v:rect>
            </w:pict>
          </mc:Fallback>
        </mc:AlternateContent>
      </w:r>
      <w:r w:rsidR="00881695">
        <w:rPr>
          <w:noProof/>
        </w:rPr>
        <mc:AlternateContent>
          <mc:Choice Requires="wps">
            <w:drawing>
              <wp:anchor distT="0" distB="0" distL="114300" distR="114300" simplePos="0" relativeHeight="251665408" behindDoc="0" locked="0" layoutInCell="1" hidden="0" allowOverlap="1" wp14:anchorId="06856340" wp14:editId="463D35AA">
                <wp:simplePos x="0" y="0"/>
                <wp:positionH relativeFrom="column">
                  <wp:posOffset>-38100</wp:posOffset>
                </wp:positionH>
                <wp:positionV relativeFrom="paragraph">
                  <wp:posOffset>25400</wp:posOffset>
                </wp:positionV>
                <wp:extent cx="3004500" cy="2491740"/>
                <wp:effectExtent l="0" t="0" r="24765" b="22860"/>
                <wp:wrapNone/>
                <wp:docPr id="31" name="Rectangle 31"/>
                <wp:cNvGraphicFramePr/>
                <a:graphic xmlns:a="http://schemas.openxmlformats.org/drawingml/2006/main">
                  <a:graphicData uri="http://schemas.microsoft.com/office/word/2010/wordprocessingShape">
                    <wps:wsp>
                      <wps:cNvSpPr/>
                      <wps:spPr>
                        <a:xfrm>
                          <a:off x="0" y="0"/>
                          <a:ext cx="3004500" cy="2491740"/>
                        </a:xfrm>
                        <a:prstGeom prst="rect">
                          <a:avLst/>
                        </a:prstGeom>
                        <a:solidFill>
                          <a:schemeClr val="lt1"/>
                        </a:solidFill>
                        <a:ln w="9525" cap="flat" cmpd="sng">
                          <a:solidFill>
                            <a:srgbClr val="000000"/>
                          </a:solidFill>
                          <a:prstDash val="solid"/>
                          <a:round/>
                          <a:headEnd type="none" w="sm" len="sm"/>
                          <a:tailEnd type="none" w="sm" len="sm"/>
                        </a:ln>
                      </wps:spPr>
                      <wps:txbx>
                        <w:txbxContent>
                          <w:p w:rsidR="008232F8" w:rsidRDefault="00585418">
                            <w:pPr>
                              <w:textDirection w:val="btLr"/>
                            </w:pPr>
                            <w:r>
                              <w:t xml:space="preserve">Soil is essential for successful agriculture, providing the nutrients needed to grow crops. Different soil types have unique properties that influence which crops can grow in them. Understanding these properties is crucial for determining which crops to plant in specific soils. This project presents a model designed to assess soil fertility, recommend suitable crop seeds for fertile soils, and predict crop yield based on various soil characteristics. By </w:t>
                            </w:r>
                            <w:proofErr w:type="spellStart"/>
                            <w:r>
                              <w:t>analyzing</w:t>
                            </w:r>
                            <w:proofErr w:type="spellEnd"/>
                            <w:r>
                              <w:t xml:space="preserve"> predictions, we can recommend which crops are likely to perform best. The study uses various ML algorithms like SVM, Random Forest, Naive Bayes, Linear Regression, MLP, and ANN for soil classification and crop yield prediction.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6856340" id="Rectangle 31" o:spid="_x0000_s1028" style="position:absolute;margin-left:-3pt;margin-top:2pt;width:236.55pt;height:19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" fillcolor="white [3201]">
                <v:stroke startarrowwidth="narrow" startarrowlength="short" endarrowwidth="narrow" endarrowlength="short" joinstyle="round"/>
                <v:textbox inset="2.53958mm,1.2694mm,2.53958mm,1.2694mm">
                  <w:txbxContent>
                    <w:p w:rsidR="008232F8" w:rsidRDefault="00585418">
                      <w:pPr>
                        <w:textDirection w:val="btLr"/>
                      </w:pPr>
                      <w:r>
                        <w:t xml:space="preserve">Soil is essential for successful agriculture, providing the nutrients needed to grow crops. Different soil types have unique properties that influence which crops can grow in them. Understanding these properties is crucial for determining which crops to plant in specific soils. This project presents a model designed to assess soil fertility, recommend suitable crop seeds for fertile soils, and predict crop yield based on various soil characteristics. By </w:t>
                      </w:r>
                      <w:proofErr w:type="spellStart"/>
                      <w:r>
                        <w:t>analyzing</w:t>
                      </w:r>
                      <w:proofErr w:type="spellEnd"/>
                      <w:r>
                        <w:t xml:space="preserve"> predictions, we can recommend which crops are likely to perform best. The study uses various ML algorithms like SVM, Random Forest, Naive Bayes, Linear Regression, MLP, and ANN for soil classification and crop yield prediction.</w:t>
                      </w:r>
                    </w:p>
                  </w:txbxContent>
                </v:textbox>
              </v:rect>
            </w:pict>
          </mc:Fallback>
        </mc:AlternateContent>
      </w:r>
    </w:p>
    <w:p w:rsidR="008232F8" w:rsidRDefault="008232F8"/>
    <w:p w:rsidR="008232F8" w:rsidRDefault="008232F8"/>
    <w:p w:rsidR="008232F8" w:rsidRDefault="008232F8"/>
    <w:p w:rsidR="008232F8" w:rsidRDefault="008232F8"/>
    <w:p w:rsidR="008232F8" w:rsidRDefault="008232F8"/>
    <w:p w:rsidR="008232F8" w:rsidRDefault="008232F8"/>
    <w:p w:rsidR="008232F8" w:rsidRDefault="008232F8"/>
    <w:p w:rsidR="008232F8" w:rsidRDefault="008232F8"/>
    <w:p w:rsidR="008232F8" w:rsidRDefault="008232F8"/>
    <w:p w:rsidR="008232F8" w:rsidRDefault="008232F8"/>
    <w:p w:rsidR="008232F8" w:rsidRDefault="008232F8"/>
    <w:p w:rsidR="008232F8" w:rsidRDefault="008232F8"/>
    <w:p w:rsidR="008232F8" w:rsidRDefault="008232F8"/>
    <w:p w:rsidR="00585418" w:rsidRDefault="00585418">
      <w:pPr>
        <w:rPr>
          <w:b/>
          <w:sz w:val="20"/>
          <w:szCs w:val="20"/>
        </w:rPr>
      </w:pPr>
    </w:p>
    <w:p w:rsidR="00585418" w:rsidRDefault="00585418">
      <w:pPr>
        <w:rPr>
          <w:b/>
          <w:sz w:val="20"/>
          <w:szCs w:val="20"/>
        </w:rPr>
      </w:pPr>
    </w:p>
    <w:p w:rsidR="008232F8" w:rsidRPr="00585418" w:rsidRDefault="00CE1FE8">
      <w:pPr>
        <w:rPr>
          <w:b/>
          <w:sz w:val="20"/>
          <w:szCs w:val="20"/>
        </w:rPr>
      </w:pPr>
      <w:r>
        <w:rPr>
          <w:noProof/>
        </w:rPr>
        <mc:AlternateContent>
          <mc:Choice Requires="wps">
            <w:drawing>
              <wp:anchor distT="0" distB="0" distL="114300" distR="114300" simplePos="0" relativeHeight="251667456" behindDoc="0" locked="0" layoutInCell="1" hidden="0" allowOverlap="1" wp14:anchorId="31DC6977" wp14:editId="6FC6C89A">
                <wp:simplePos x="0" y="0"/>
                <wp:positionH relativeFrom="column">
                  <wp:posOffset>-15240</wp:posOffset>
                </wp:positionH>
                <wp:positionV relativeFrom="paragraph">
                  <wp:posOffset>137160</wp:posOffset>
                </wp:positionV>
                <wp:extent cx="2981325" cy="1554480"/>
                <wp:effectExtent l="0" t="0" r="28575" b="26670"/>
                <wp:wrapNone/>
                <wp:docPr id="32" name="Rectangle 32"/>
                <wp:cNvGraphicFramePr/>
                <a:graphic xmlns:a="http://schemas.openxmlformats.org/drawingml/2006/main">
                  <a:graphicData uri="http://schemas.microsoft.com/office/word/2010/wordprocessingShape">
                    <wps:wsp>
                      <wps:cNvSpPr/>
                      <wps:spPr>
                        <a:xfrm>
                          <a:off x="0" y="0"/>
                          <a:ext cx="2981325" cy="1554480"/>
                        </a:xfrm>
                        <a:prstGeom prst="rect">
                          <a:avLst/>
                        </a:prstGeom>
                        <a:solidFill>
                          <a:schemeClr val="lt1"/>
                        </a:solidFill>
                        <a:ln w="9525" cap="flat" cmpd="sng">
                          <a:solidFill>
                            <a:srgbClr val="000000"/>
                          </a:solidFill>
                          <a:prstDash val="solid"/>
                          <a:round/>
                          <a:headEnd type="none" w="sm" len="sm"/>
                          <a:tailEnd type="none" w="sm" len="sm"/>
                        </a:ln>
                      </wps:spPr>
                      <wps:txbx>
                        <w:txbxContent>
                          <w:p w:rsidR="008232F8" w:rsidRDefault="00CE1FE8">
                            <w:pPr>
                              <w:textDirection w:val="btLr"/>
                            </w:pPr>
                            <w:r>
                              <w:t>The project is significant as it enables data-driven insights in agriculture, helping farmers make informed decisions by accurately assessing soil fertility and predicting crop yields. This optimization of resources, such as water and fertilizers, leads to more sustainable farming practices, reduced chemical use, and improved food security, ultimately contributing to global efforts in sustainable agriculture.</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31DC6977" id="Rectangle 32" o:spid="_x0000_s1029" style="position:absolute;margin-left:-1.2pt;margin-top:10.8pt;width:234.75pt;height:122.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" fillcolor="white [3201]">
                <v:stroke startarrowwidth="narrow" startarrowlength="short" endarrowwidth="narrow" endarrowlength="short" joinstyle="round"/>
                <v:textbox inset="2.53958mm,1.2694mm,2.53958mm,1.2694mm">
                  <w:txbxContent>
                    <w:p w:rsidR="008232F8" w:rsidRDefault="00CE1FE8">
                      <w:pPr>
                        <w:textDirection w:val="btLr"/>
                      </w:pPr>
                      <w:r>
                        <w:t>The project is significant as it enables data-driven insights in agriculture, helping farmers make informed decisions by accurately assessing soil fertility and predicting crop yields. This optimization of resources, such as water and fertilizers, leads to more sustainable farming practices, reduced chemical use, and improved food security, ultimately contributing to global efforts in sustainable agriculture.</w:t>
                      </w:r>
                    </w:p>
                  </w:txbxContent>
                </v:textbox>
              </v:rect>
            </w:pict>
          </mc:Fallback>
        </mc:AlternateContent>
      </w:r>
      <w:r w:rsidR="00881695">
        <w:rPr>
          <w:b/>
          <w:sz w:val="20"/>
          <w:szCs w:val="20"/>
        </w:rPr>
        <w:t>Significance of the Project</w:t>
      </w:r>
      <w:r w:rsidR="00881695">
        <w:rPr>
          <w:b/>
          <w:sz w:val="20"/>
          <w:szCs w:val="20"/>
        </w:rPr>
        <w:tab/>
      </w:r>
      <w:r w:rsidR="00881695">
        <w:rPr>
          <w:b/>
          <w:sz w:val="20"/>
          <w:szCs w:val="20"/>
        </w:rPr>
        <w:tab/>
      </w:r>
      <w:r w:rsidR="00881695">
        <w:rPr>
          <w:b/>
          <w:sz w:val="20"/>
          <w:szCs w:val="20"/>
        </w:rPr>
        <w:tab/>
      </w:r>
      <w:r w:rsidR="00881695">
        <w:rPr>
          <w:b/>
          <w:sz w:val="20"/>
          <w:szCs w:val="20"/>
        </w:rPr>
        <w:tab/>
        <w:t>Conclusion</w:t>
      </w:r>
    </w:p>
    <w:p w:rsidR="008232F8" w:rsidRDefault="00585418">
      <w:r>
        <w:rPr>
          <w:noProof/>
        </w:rPr>
        <mc:AlternateContent>
          <mc:Choice Requires="wps">
            <w:drawing>
              <wp:anchor distT="0" distB="0" distL="114300" distR="114300" simplePos="0" relativeHeight="251668480" behindDoc="0" locked="0" layoutInCell="1" hidden="0" allowOverlap="1" wp14:anchorId="0F11073A" wp14:editId="1B4EF7B7">
                <wp:simplePos x="0" y="0"/>
                <wp:positionH relativeFrom="column">
                  <wp:posOffset>3009900</wp:posOffset>
                </wp:positionH>
                <wp:positionV relativeFrom="paragraph">
                  <wp:posOffset>7620</wp:posOffset>
                </wp:positionV>
                <wp:extent cx="3181350" cy="15240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3181350" cy="1524000"/>
                        </a:xfrm>
                        <a:prstGeom prst="rect">
                          <a:avLst/>
                        </a:prstGeom>
                        <a:solidFill>
                          <a:schemeClr val="lt1"/>
                        </a:solidFill>
                        <a:ln w="9525" cap="flat" cmpd="sng">
                          <a:solidFill>
                            <a:srgbClr val="000000"/>
                          </a:solidFill>
                          <a:prstDash val="solid"/>
                          <a:round/>
                          <a:headEnd type="none" w="sm" len="sm"/>
                          <a:tailEnd type="none" w="sm" len="sm"/>
                        </a:ln>
                      </wps:spPr>
                      <wps:txbx>
                        <w:txbxContent>
                          <w:p w:rsidR="008232F8" w:rsidRDefault="00CE1FE8">
                            <w:pPr>
                              <w:textDirection w:val="btLr"/>
                            </w:pPr>
                            <w:r>
                              <w:t>In conclusion, this project offers a powerful tool for modern agriculture by integrating machine learning with soil analysis to enhance crop yield predictions. By providing accurate, real-time insights, it enables farmers to optimize resource use, improve sustainability, and ensure better food security, making a meaningful contribution to the future of farming.</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0F11073A" id="Rectangle 33" o:spid="_x0000_s1030" style="position:absolute;margin-left:237pt;margin-top:.6pt;width:250.5pt;height:120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" fillcolor="white [3201]">
                <v:stroke startarrowwidth="narrow" startarrowlength="short" endarrowwidth="narrow" endarrowlength="short" joinstyle="round"/>
                <v:textbox inset="2.53958mm,1.2694mm,2.53958mm,1.2694mm">
                  <w:txbxContent>
                    <w:p w:rsidR="008232F8" w:rsidRDefault="00CE1FE8">
                      <w:pPr>
                        <w:textDirection w:val="btLr"/>
                      </w:pPr>
                      <w:r>
                        <w:t>In conclusion, this project offers a powerful tool for modern agriculture by integrating machine learning with soil analysis to enhance crop yield predictions. By providing accurate, real-time insights, it enables farmers to optimize resource use, improve sustainability, and ensure better food security, making a meaningful contribution to the future of farming.</w:t>
                      </w:r>
                    </w:p>
                  </w:txbxContent>
                </v:textbox>
              </v:rect>
            </w:pict>
          </mc:Fallback>
        </mc:AlternateContent>
      </w:r>
    </w:p>
    <w:p w:rsidR="008232F8" w:rsidRDefault="008232F8"/>
    <w:p w:rsidR="008232F8" w:rsidRDefault="008232F8"/>
    <w:p w:rsidR="008232F8" w:rsidRDefault="008232F8"/>
    <w:p w:rsidR="008232F8" w:rsidRDefault="008232F8">
      <w:pPr>
        <w:rPr>
          <w:b/>
          <w:sz w:val="20"/>
          <w:szCs w:val="20"/>
        </w:rPr>
      </w:pPr>
    </w:p>
    <w:p w:rsidR="008232F8" w:rsidRDefault="008232F8">
      <w:pPr>
        <w:rPr>
          <w:b/>
          <w:sz w:val="20"/>
          <w:szCs w:val="20"/>
        </w:rPr>
      </w:pPr>
    </w:p>
    <w:p w:rsidR="008232F8" w:rsidRDefault="008232F8">
      <w:pPr>
        <w:rPr>
          <w:b/>
          <w:sz w:val="20"/>
          <w:szCs w:val="20"/>
        </w:rPr>
      </w:pPr>
    </w:p>
    <w:p w:rsidR="00CE1FE8" w:rsidRDefault="00CE1FE8">
      <w:pPr>
        <w:rPr>
          <w:b/>
          <w:sz w:val="20"/>
          <w:szCs w:val="20"/>
        </w:rPr>
      </w:pPr>
    </w:p>
    <w:p w:rsidR="008232F8" w:rsidRDefault="00881695">
      <w:r>
        <w:rPr>
          <w:noProof/>
        </w:rPr>
        <mc:AlternateContent>
          <mc:Choice Requires="wps">
            <w:drawing>
              <wp:anchor distT="0" distB="0" distL="114300" distR="114300" simplePos="0" relativeHeight="251669504" behindDoc="0" locked="0" layoutInCell="1" hidden="0" allowOverlap="1">
                <wp:simplePos x="0" y="0"/>
                <wp:positionH relativeFrom="column">
                  <wp:posOffset>-7620</wp:posOffset>
                </wp:positionH>
                <wp:positionV relativeFrom="paragraph">
                  <wp:posOffset>398780</wp:posOffset>
                </wp:positionV>
                <wp:extent cx="6175375" cy="574675"/>
                <wp:effectExtent l="0" t="0" r="0" b="0"/>
                <wp:wrapNone/>
                <wp:docPr id="27" name="Rectangle 27"/>
                <wp:cNvGraphicFramePr/>
                <a:graphic xmlns:a="http://schemas.openxmlformats.org/drawingml/2006/main">
                  <a:graphicData uri="http://schemas.microsoft.com/office/word/2010/wordprocessingShape">
                    <wps:wsp>
                      <wps:cNvSpPr/>
                      <wps:spPr>
                        <a:xfrm>
                          <a:off x="0" y="0"/>
                          <a:ext cx="6175375" cy="574675"/>
                        </a:xfrm>
                        <a:prstGeom prst="rect">
                          <a:avLst/>
                        </a:prstGeom>
                        <a:solidFill>
                          <a:schemeClr val="lt1"/>
                        </a:solidFill>
                        <a:ln w="9525" cap="flat" cmpd="sng">
                          <a:solidFill>
                            <a:srgbClr val="000000"/>
                          </a:solidFill>
                          <a:prstDash val="solid"/>
                          <a:round/>
                          <a:headEnd type="none" w="sm" len="sm"/>
                          <a:tailEnd type="none" w="sm" len="sm"/>
                        </a:ln>
                      </wps:spPr>
                      <wps:txbx>
                        <w:txbxContent>
                          <w:p w:rsidR="008232F8" w:rsidRDefault="00881695">
                            <w:pPr>
                              <w:textDirection w:val="btLr"/>
                            </w:pPr>
                            <w:r>
                              <w:rPr>
                                <w:rFonts w:eastAsia="Times New Roman"/>
                                <w:color w:val="000000"/>
                              </w:rPr>
                              <w:t>Annals of R.S.C.B., ISSN</w:t>
                            </w:r>
                            <w:proofErr w:type="gramStart"/>
                            <w:r>
                              <w:rPr>
                                <w:rFonts w:eastAsia="Times New Roman"/>
                                <w:color w:val="000000"/>
                              </w:rPr>
                              <w:t>:1583</w:t>
                            </w:r>
                            <w:proofErr w:type="gramEnd"/>
                            <w:r>
                              <w:rPr>
                                <w:rFonts w:eastAsia="Times New Roman"/>
                                <w:color w:val="000000"/>
                              </w:rPr>
                              <w:t>-6258, Vol. 25, Issue 6, 2023</w:t>
                            </w:r>
                          </w:p>
                        </w:txbxContent>
                      </wps:txbx>
                      <wps:bodyPr spcFirstLastPara="1" wrap="square" lIns="91425" tIns="45700" rIns="91425" bIns="45700" anchor="t" anchorCtr="0">
                        <a:noAutofit/>
                      </wps:bodyPr>
                    </wps:wsp>
                  </a:graphicData>
                </a:graphic>
              </wp:anchor>
            </w:drawing>
          </mc:Choice>
          <mc:Fallback>
            <w:pict>
              <v:rect id="Rectangle 27" o:spid="_x0000_s1031" style="position:absolute;margin-left:-.6pt;margin-top:31.4pt;width:486.25pt;height:45.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" fillcolor="white [3201]">
                <v:stroke startarrowwidth="narrow" startarrowlength="short" endarrowwidth="narrow" endarrowlength="short" joinstyle="round"/>
                <v:textbox inset="2.53958mm,1.2694mm,2.53958mm,1.2694mm">
                  <w:txbxContent>
                    <w:p w:rsidR="008232F8" w:rsidRDefault="00881695">
                      <w:pPr>
                        <w:textDirection w:val="btLr"/>
                      </w:pPr>
                      <w:r>
                        <w:rPr>
                          <w:rFonts w:eastAsia="Times New Roman"/>
                          <w:color w:val="000000"/>
                        </w:rPr>
                        <w:t>Annals of R.S.C.B., ISSN</w:t>
                      </w:r>
                      <w:proofErr w:type="gramStart"/>
                      <w:r>
                        <w:rPr>
                          <w:rFonts w:eastAsia="Times New Roman"/>
                          <w:color w:val="000000"/>
                        </w:rPr>
                        <w:t>:1583</w:t>
                      </w:r>
                      <w:proofErr w:type="gramEnd"/>
                      <w:r>
                        <w:rPr>
                          <w:rFonts w:eastAsia="Times New Roman"/>
                          <w:color w:val="000000"/>
                        </w:rPr>
                        <w:t>-6258, Vol. 25, Issue 6, 2023</w:t>
                      </w:r>
                    </w:p>
                  </w:txbxContent>
                </v:textbox>
              </v:rect>
            </w:pict>
          </mc:Fallback>
        </mc:AlternateContent>
      </w:r>
    </w:p>
    <w:sectPr w:rsidR="008232F8">
      <w:headerReference w:type="defaul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695" w:rsidRDefault="00881695">
      <w:r>
        <w:separator/>
      </w:r>
    </w:p>
  </w:endnote>
  <w:endnote w:type="continuationSeparator" w:id="0">
    <w:p w:rsidR="00881695" w:rsidRDefault="00881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695" w:rsidRDefault="00881695">
      <w:r>
        <w:separator/>
      </w:r>
    </w:p>
  </w:footnote>
  <w:footnote w:type="continuationSeparator" w:id="0">
    <w:p w:rsidR="00881695" w:rsidRDefault="008816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2F8" w:rsidRPr="00CE1FE8" w:rsidRDefault="00CE1FE8" w:rsidP="00CE1FE8">
    <w:pPr>
      <w:pStyle w:val="Header"/>
      <w:rPr>
        <w:sz w:val="24"/>
      </w:rPr>
    </w:pPr>
    <w:r w:rsidRPr="00CE1FE8">
      <w:rPr>
        <w:rFonts w:eastAsia="Times New Roman"/>
        <w:b/>
        <w:color w:val="000000"/>
        <w:sz w:val="28"/>
        <w:szCs w:val="24"/>
      </w:rPr>
      <w:t>Soil Testing and Crop Yield Prediction Using Machine Learning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05F7D"/>
    <w:multiLevelType w:val="multilevel"/>
    <w:tmpl w:val="FDA4FF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2F8"/>
    <w:rsid w:val="00585418"/>
    <w:rsid w:val="008232F8"/>
    <w:rsid w:val="00881695"/>
    <w:rsid w:val="00CE1FE8"/>
    <w:rsid w:val="00F25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687C21-4F5A-4539-9C89-BC9B80BC0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3F7"/>
    <w:rPr>
      <w:rFonts w:eastAsiaTheme="minorEastAsi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2E33F7"/>
    <w:pPr>
      <w:tabs>
        <w:tab w:val="center" w:pos="4513"/>
        <w:tab w:val="right" w:pos="9026"/>
      </w:tabs>
    </w:pPr>
  </w:style>
  <w:style w:type="character" w:customStyle="1" w:styleId="HeaderChar">
    <w:name w:val="Header Char"/>
    <w:basedOn w:val="DefaultParagraphFont"/>
    <w:link w:val="Header"/>
    <w:uiPriority w:val="99"/>
    <w:rsid w:val="002E33F7"/>
    <w:rPr>
      <w:rFonts w:ascii="Times New Roman" w:eastAsiaTheme="minorEastAsia" w:hAnsi="Times New Roman" w:cs="Times New Roman"/>
      <w:lang w:eastAsia="en-IN"/>
    </w:rPr>
  </w:style>
  <w:style w:type="paragraph" w:styleId="Footer">
    <w:name w:val="footer"/>
    <w:basedOn w:val="Normal"/>
    <w:link w:val="FooterChar"/>
    <w:uiPriority w:val="99"/>
    <w:unhideWhenUsed/>
    <w:rsid w:val="002E33F7"/>
    <w:pPr>
      <w:tabs>
        <w:tab w:val="center" w:pos="4513"/>
        <w:tab w:val="right" w:pos="9026"/>
      </w:tabs>
    </w:pPr>
  </w:style>
  <w:style w:type="character" w:customStyle="1" w:styleId="FooterChar">
    <w:name w:val="Footer Char"/>
    <w:basedOn w:val="DefaultParagraphFont"/>
    <w:link w:val="Footer"/>
    <w:uiPriority w:val="99"/>
    <w:rsid w:val="002E33F7"/>
    <w:rPr>
      <w:rFonts w:ascii="Times New Roman" w:eastAsiaTheme="minorEastAsia" w:hAnsi="Times New Roman" w:cs="Times New Roman"/>
      <w:lang w:eastAsia="en-IN"/>
    </w:rPr>
  </w:style>
  <w:style w:type="table" w:styleId="TableGrid">
    <w:name w:val="Table Grid"/>
    <w:basedOn w:val="TableNormal"/>
    <w:uiPriority w:val="39"/>
    <w:rsid w:val="002E33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54CD"/>
    <w:pPr>
      <w:ind w:left="720"/>
      <w:contextualSpacing/>
    </w:pPr>
  </w:style>
  <w:style w:type="character" w:styleId="Hyperlink">
    <w:name w:val="Hyperlink"/>
    <w:basedOn w:val="DefaultParagraphFont"/>
    <w:uiPriority w:val="99"/>
    <w:unhideWhenUsed/>
    <w:rsid w:val="00F954CD"/>
    <w:rPr>
      <w:color w:val="0563C1" w:themeColor="hyperlink"/>
      <w:u w:val="single"/>
    </w:rPr>
  </w:style>
  <w:style w:type="character" w:customStyle="1" w:styleId="UnresolvedMention1">
    <w:name w:val="Unresolved Mention1"/>
    <w:basedOn w:val="DefaultParagraphFont"/>
    <w:uiPriority w:val="99"/>
    <w:semiHidden/>
    <w:unhideWhenUsed/>
    <w:rsid w:val="00F954CD"/>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4163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s0413@srmist.edu.in" TargetMode="External"/><Relationship Id="rId5" Type="http://schemas.openxmlformats.org/officeDocument/2006/relationships/webSettings" Target="webSettings.xml"/><Relationship Id="rId10" Type="http://schemas.openxmlformats.org/officeDocument/2006/relationships/hyperlink" Target="mailto:aa7210@srmist.edu.i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tWJcjdi5oxgK+X/T1RFnEAezrw==">CgMxLjAyCWlkLmdqZGd4czgAciExTXZ6eEk5RVYwcWwtcnF6RGFQVjVBdlJzUE9uNk9HYzU=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87</Words>
  <Characters>498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VIJAYAKUMAR</dc:creator>
  <cp:lastModifiedBy>Rishabh Rai</cp:lastModifiedBy>
  <cp:revision>2</cp:revision>
  <dcterms:created xsi:type="dcterms:W3CDTF">2024-08-30T22:16:00Z</dcterms:created>
  <dcterms:modified xsi:type="dcterms:W3CDTF">2024-08-30T22:16:00Z</dcterms:modified>
</cp:coreProperties>
</file>