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3624F" w14:textId="171A90A7" w:rsidR="006501ED" w:rsidRDefault="00000153">
      <w:r>
        <w:t xml:space="preserve">Page d’accueil principal de l’appli : vu qu’on a 3 </w:t>
      </w:r>
      <w:proofErr w:type="spellStart"/>
      <w:r>
        <w:t>roles</w:t>
      </w:r>
      <w:proofErr w:type="spellEnd"/>
      <w:r>
        <w:t>, quelles options va-t-on afficher sur la page d’accueil de l’app ?</w:t>
      </w:r>
    </w:p>
    <w:p w14:paraId="4162E10E" w14:textId="77777777" w:rsidR="00000153" w:rsidRDefault="00000153"/>
    <w:sectPr w:rsidR="000001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345"/>
    <w:rsid w:val="00000153"/>
    <w:rsid w:val="006501ED"/>
    <w:rsid w:val="00CC102A"/>
    <w:rsid w:val="00CF6345"/>
    <w:rsid w:val="00F74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1870C"/>
  <w15:chartTrackingRefBased/>
  <w15:docId w15:val="{6B3638B9-6253-4716-91F6-79A048E58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F6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F6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F6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F6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F6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F6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F6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F6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F6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6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F6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F6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F634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F634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F634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F634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F634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F634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F6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F6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6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F6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F6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F634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F634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F634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F6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F634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F63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19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Mouhtada Ndiaye</dc:creator>
  <cp:keywords/>
  <dc:description/>
  <cp:lastModifiedBy>Mouhtada Ndiaye</cp:lastModifiedBy>
  <cp:revision>3</cp:revision>
  <dcterms:created xsi:type="dcterms:W3CDTF">2026-05-21T15:10:00Z</dcterms:created>
  <dcterms:modified xsi:type="dcterms:W3CDTF">2026-05-21T15:29:00Z</dcterms:modified>
</cp:coreProperties>
</file>