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0DE1D" w14:textId="77777777" w:rsidR="00B04ED5" w:rsidRDefault="00B04ED5" w:rsidP="00B04ED5">
      <w:pPr>
        <w:jc w:val="center"/>
        <w:rPr>
          <w:rFonts w:ascii="Times New Roman" w:eastAsia="Times New Roman" w:hAnsi="Times New Roman" w:cs="Times New Roman"/>
          <w:sz w:val="24"/>
          <w:szCs w:val="24"/>
        </w:rPr>
      </w:pPr>
      <w:bookmarkStart w:id="0" w:name="_Hlk214041775"/>
      <w:r>
        <w:rPr>
          <w:rFonts w:ascii="Times New Roman" w:eastAsia="Times New Roman" w:hAnsi="Times New Roman" w:cs="Times New Roman"/>
          <w:noProof/>
          <w:sz w:val="24"/>
          <w:szCs w:val="24"/>
        </w:rPr>
        <w:drawing>
          <wp:inline distT="114300" distB="114300" distL="114300" distR="114300" wp14:anchorId="30335209" wp14:editId="3BDEFF82">
            <wp:extent cx="3232648" cy="26908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232648" cy="2690813"/>
                    </a:xfrm>
                    <a:prstGeom prst="rect">
                      <a:avLst/>
                    </a:prstGeom>
                    <a:ln/>
                  </pic:spPr>
                </pic:pic>
              </a:graphicData>
            </a:graphic>
          </wp:inline>
        </w:drawing>
      </w:r>
    </w:p>
    <w:p w14:paraId="55685C7E" w14:textId="77777777" w:rsidR="00B04ED5" w:rsidRPr="00B04ED5" w:rsidRDefault="00B04ED5" w:rsidP="00B04ED5">
      <w:pPr>
        <w:jc w:val="center"/>
        <w:rPr>
          <w:rFonts w:ascii="Times New Roman" w:eastAsia="Times New Roman" w:hAnsi="Times New Roman" w:cs="Times New Roman"/>
          <w:sz w:val="40"/>
          <w:szCs w:val="40"/>
        </w:rPr>
      </w:pPr>
    </w:p>
    <w:p w14:paraId="573939B4" w14:textId="7E9FD982" w:rsidR="00B04ED5" w:rsidRPr="00B04ED5" w:rsidRDefault="00B04ED5" w:rsidP="00B04ED5">
      <w:pPr>
        <w:jc w:val="center"/>
        <w:rPr>
          <w:rFonts w:ascii="Times New Roman" w:eastAsia="Times New Roman" w:hAnsi="Times New Roman" w:cs="Times New Roman"/>
          <w:b/>
          <w:sz w:val="40"/>
          <w:szCs w:val="40"/>
        </w:rPr>
      </w:pPr>
      <w:r w:rsidRPr="00B04ED5">
        <w:rPr>
          <w:rFonts w:ascii="Times New Roman" w:eastAsia="Times New Roman" w:hAnsi="Times New Roman" w:cs="Times New Roman"/>
          <w:b/>
          <w:sz w:val="40"/>
          <w:szCs w:val="40"/>
        </w:rPr>
        <w:t>CSE470</w:t>
      </w:r>
    </w:p>
    <w:p w14:paraId="49678DED" w14:textId="77777777" w:rsidR="00B04ED5" w:rsidRPr="00B04ED5" w:rsidRDefault="00B04ED5" w:rsidP="00B04ED5">
      <w:pPr>
        <w:jc w:val="center"/>
        <w:rPr>
          <w:rFonts w:ascii="Times New Roman" w:eastAsia="Times New Roman" w:hAnsi="Times New Roman" w:cs="Times New Roman"/>
          <w:b/>
          <w:sz w:val="40"/>
          <w:szCs w:val="40"/>
        </w:rPr>
      </w:pPr>
      <w:r w:rsidRPr="00B04ED5">
        <w:rPr>
          <w:rFonts w:ascii="Times New Roman" w:eastAsia="Times New Roman" w:hAnsi="Times New Roman" w:cs="Times New Roman"/>
          <w:b/>
          <w:sz w:val="40"/>
          <w:szCs w:val="40"/>
        </w:rPr>
        <w:t>Fall 2025</w:t>
      </w:r>
    </w:p>
    <w:p w14:paraId="24BC8747" w14:textId="350E87E8" w:rsidR="00B04ED5" w:rsidRPr="00B04ED5" w:rsidRDefault="00B04ED5" w:rsidP="00B04ED5">
      <w:pPr>
        <w:jc w:val="center"/>
        <w:rPr>
          <w:rFonts w:ascii="Times New Roman" w:eastAsia="Times New Roman" w:hAnsi="Times New Roman" w:cs="Times New Roman"/>
          <w:b/>
          <w:i/>
          <w:iCs/>
          <w:sz w:val="40"/>
          <w:szCs w:val="40"/>
        </w:rPr>
      </w:pPr>
      <w:r w:rsidRPr="00B04ED5">
        <w:rPr>
          <w:rFonts w:ascii="Times New Roman" w:eastAsia="Times New Roman" w:hAnsi="Times New Roman" w:cs="Times New Roman"/>
          <w:b/>
          <w:i/>
          <w:iCs/>
          <w:sz w:val="40"/>
          <w:szCs w:val="40"/>
        </w:rPr>
        <w:t>Assignment</w:t>
      </w:r>
      <w:r w:rsidRPr="00B04ED5">
        <w:rPr>
          <w:rFonts w:ascii="Times New Roman" w:eastAsia="Times New Roman" w:hAnsi="Times New Roman" w:cs="Times New Roman"/>
          <w:b/>
          <w:i/>
          <w:iCs/>
          <w:sz w:val="40"/>
          <w:szCs w:val="40"/>
        </w:rPr>
        <w:t xml:space="preserve"> - 01</w:t>
      </w:r>
    </w:p>
    <w:p w14:paraId="6F9E81E3" w14:textId="77777777" w:rsidR="00B04ED5" w:rsidRPr="00B04ED5" w:rsidRDefault="00B04ED5" w:rsidP="00B04ED5">
      <w:pPr>
        <w:jc w:val="center"/>
        <w:rPr>
          <w:rFonts w:ascii="Times New Roman" w:eastAsia="Times New Roman" w:hAnsi="Times New Roman" w:cs="Times New Roman"/>
          <w:b/>
          <w:sz w:val="40"/>
          <w:szCs w:val="40"/>
          <w:highlight w:val="white"/>
        </w:rPr>
      </w:pPr>
    </w:p>
    <w:p w14:paraId="2EE9CC2A" w14:textId="77777777" w:rsidR="00B04ED5" w:rsidRPr="00B04ED5" w:rsidRDefault="00B04ED5" w:rsidP="00B04ED5">
      <w:pPr>
        <w:jc w:val="center"/>
        <w:rPr>
          <w:rFonts w:ascii="Times New Roman" w:eastAsia="Times New Roman" w:hAnsi="Times New Roman" w:cs="Times New Roman"/>
          <w:sz w:val="40"/>
          <w:szCs w:val="40"/>
          <w:highlight w:val="white"/>
        </w:rPr>
      </w:pPr>
      <w:r w:rsidRPr="00B04ED5">
        <w:rPr>
          <w:rFonts w:ascii="Times New Roman" w:eastAsia="Times New Roman" w:hAnsi="Times New Roman" w:cs="Times New Roman"/>
          <w:b/>
          <w:bCs/>
          <w:sz w:val="40"/>
          <w:szCs w:val="40"/>
          <w:highlight w:val="white"/>
        </w:rPr>
        <w:t>Instructor</w:t>
      </w:r>
      <w:r w:rsidRPr="00B04ED5">
        <w:rPr>
          <w:rFonts w:ascii="Times New Roman" w:eastAsia="Times New Roman" w:hAnsi="Times New Roman" w:cs="Times New Roman"/>
          <w:sz w:val="40"/>
          <w:szCs w:val="40"/>
          <w:highlight w:val="white"/>
        </w:rPr>
        <w:t xml:space="preserve">: </w:t>
      </w:r>
      <w:proofErr w:type="spellStart"/>
      <w:r w:rsidRPr="00B04ED5">
        <w:rPr>
          <w:rFonts w:ascii="Times New Roman" w:eastAsia="Times New Roman" w:hAnsi="Times New Roman" w:cs="Times New Roman"/>
          <w:b/>
          <w:bCs/>
          <w:sz w:val="40"/>
          <w:szCs w:val="40"/>
          <w:highlight w:val="white"/>
        </w:rPr>
        <w:t>Fardin</w:t>
      </w:r>
      <w:proofErr w:type="spellEnd"/>
      <w:r w:rsidRPr="00B04ED5">
        <w:rPr>
          <w:rFonts w:ascii="Times New Roman" w:eastAsia="Times New Roman" w:hAnsi="Times New Roman" w:cs="Times New Roman"/>
          <w:b/>
          <w:bCs/>
          <w:sz w:val="40"/>
          <w:szCs w:val="40"/>
          <w:highlight w:val="white"/>
        </w:rPr>
        <w:t xml:space="preserve"> Zubair Nafis</w:t>
      </w:r>
    </w:p>
    <w:p w14:paraId="5A4A33E8" w14:textId="77777777" w:rsidR="00B04ED5" w:rsidRPr="00B04ED5" w:rsidRDefault="00B04ED5" w:rsidP="00B04ED5">
      <w:pPr>
        <w:jc w:val="center"/>
        <w:rPr>
          <w:rFonts w:ascii="Times New Roman" w:eastAsia="Times New Roman" w:hAnsi="Times New Roman" w:cs="Times New Roman"/>
          <w:sz w:val="40"/>
          <w:szCs w:val="40"/>
          <w:highlight w:val="white"/>
        </w:rPr>
      </w:pPr>
      <w:r w:rsidRPr="00B04ED5">
        <w:rPr>
          <w:rFonts w:ascii="Times New Roman" w:eastAsia="Times New Roman" w:hAnsi="Times New Roman" w:cs="Times New Roman"/>
          <w:b/>
          <w:sz w:val="40"/>
          <w:szCs w:val="40"/>
          <w:highlight w:val="white"/>
        </w:rPr>
        <w:t xml:space="preserve">Name: </w:t>
      </w:r>
      <w:r w:rsidRPr="00B04ED5">
        <w:rPr>
          <w:rFonts w:ascii="Times New Roman" w:eastAsia="Times New Roman" w:hAnsi="Times New Roman" w:cs="Times New Roman"/>
          <w:sz w:val="40"/>
          <w:szCs w:val="40"/>
          <w:highlight w:val="white"/>
        </w:rPr>
        <w:t>Mehedi Hasan</w:t>
      </w:r>
    </w:p>
    <w:p w14:paraId="6BB64483" w14:textId="77777777" w:rsidR="00B04ED5" w:rsidRPr="00B04ED5" w:rsidRDefault="00B04ED5" w:rsidP="00B04ED5">
      <w:pPr>
        <w:jc w:val="center"/>
        <w:rPr>
          <w:rFonts w:ascii="Times New Roman" w:eastAsia="Times New Roman" w:hAnsi="Times New Roman" w:cs="Times New Roman"/>
          <w:sz w:val="40"/>
          <w:szCs w:val="40"/>
          <w:highlight w:val="white"/>
        </w:rPr>
      </w:pPr>
      <w:r w:rsidRPr="00B04ED5">
        <w:rPr>
          <w:rFonts w:ascii="Times New Roman" w:eastAsia="Times New Roman" w:hAnsi="Times New Roman" w:cs="Times New Roman"/>
          <w:b/>
          <w:sz w:val="40"/>
          <w:szCs w:val="40"/>
          <w:highlight w:val="white"/>
        </w:rPr>
        <w:t xml:space="preserve">ID: </w:t>
      </w:r>
      <w:r w:rsidRPr="00B04ED5">
        <w:rPr>
          <w:rFonts w:ascii="Times New Roman" w:eastAsia="Times New Roman" w:hAnsi="Times New Roman" w:cs="Times New Roman"/>
          <w:sz w:val="40"/>
          <w:szCs w:val="40"/>
          <w:highlight w:val="white"/>
        </w:rPr>
        <w:t>22299331</w:t>
      </w:r>
    </w:p>
    <w:p w14:paraId="358E0FB6" w14:textId="09ED8A59" w:rsidR="00B04ED5" w:rsidRDefault="00B04ED5" w:rsidP="00B04ED5">
      <w:pPr>
        <w:jc w:val="center"/>
        <w:rPr>
          <w:rFonts w:ascii="Times New Roman" w:eastAsia="Times New Roman" w:hAnsi="Times New Roman" w:cs="Times New Roman"/>
          <w:sz w:val="40"/>
          <w:szCs w:val="40"/>
        </w:rPr>
      </w:pPr>
      <w:r w:rsidRPr="00B04ED5">
        <w:rPr>
          <w:rFonts w:ascii="Times New Roman" w:eastAsia="Times New Roman" w:hAnsi="Times New Roman" w:cs="Times New Roman"/>
          <w:b/>
          <w:sz w:val="40"/>
          <w:szCs w:val="40"/>
          <w:highlight w:val="white"/>
        </w:rPr>
        <w:t>Section:</w:t>
      </w:r>
      <w:r w:rsidRPr="00B04ED5">
        <w:rPr>
          <w:rFonts w:ascii="Times New Roman" w:eastAsia="Times New Roman" w:hAnsi="Times New Roman" w:cs="Times New Roman"/>
          <w:sz w:val="40"/>
          <w:szCs w:val="40"/>
          <w:highlight w:val="white"/>
        </w:rPr>
        <w:t xml:space="preserve"> 05</w:t>
      </w:r>
    </w:p>
    <w:p w14:paraId="78E11E3E" w14:textId="77777777" w:rsidR="00B04ED5" w:rsidRDefault="00B04ED5" w:rsidP="00B04ED5">
      <w:pPr>
        <w:jc w:val="center"/>
        <w:rPr>
          <w:rFonts w:ascii="Times New Roman" w:eastAsia="Times New Roman" w:hAnsi="Times New Roman" w:cs="Times New Roman"/>
          <w:sz w:val="40"/>
          <w:szCs w:val="40"/>
        </w:rPr>
      </w:pPr>
    </w:p>
    <w:p w14:paraId="566CCA8E" w14:textId="65096C56" w:rsidR="00C93027" w:rsidRPr="00B04ED5" w:rsidRDefault="00B04ED5" w:rsidP="00B04ED5">
      <w:pPr>
        <w:jc w:val="center"/>
        <w:rPr>
          <w:rFonts w:ascii="Times New Roman" w:eastAsia="Times New Roman" w:hAnsi="Times New Roman" w:cs="Times New Roman"/>
          <w:b/>
          <w:bCs/>
          <w:sz w:val="40"/>
          <w:szCs w:val="40"/>
          <w:highlight w:val="white"/>
        </w:rPr>
      </w:pPr>
      <w:r w:rsidRPr="00B04ED5">
        <w:rPr>
          <w:rFonts w:ascii="Times New Roman" w:hAnsi="Times New Roman" w:cs="Times New Roman"/>
          <w:b/>
          <w:bCs/>
          <w:sz w:val="40"/>
          <w:szCs w:val="40"/>
        </w:rPr>
        <w:t>Submitted on behalf of Group 5</w:t>
      </w:r>
    </w:p>
    <w:p w14:paraId="20583659" w14:textId="00299604" w:rsidR="0078091E" w:rsidRPr="00B04ED5" w:rsidRDefault="0078091E" w:rsidP="00C93027">
      <w:pPr>
        <w:pStyle w:val="Heading1"/>
        <w:rPr>
          <w:rFonts w:ascii="Times New Roman" w:hAnsi="Times New Roman" w:cs="Times New Roman"/>
        </w:rPr>
      </w:pPr>
      <w:r w:rsidRPr="00B04ED5">
        <w:rPr>
          <w:rFonts w:ascii="Times New Roman" w:hAnsi="Times New Roman" w:cs="Times New Roman"/>
        </w:rPr>
        <w:lastRenderedPageBreak/>
        <w:t>Doctor–Patient Consultation System – Assignment 01</w:t>
      </w:r>
    </w:p>
    <w:p w14:paraId="2096BB38" w14:textId="77777777" w:rsidR="00C93027" w:rsidRPr="00C93027" w:rsidRDefault="00C93027" w:rsidP="00C93027"/>
    <w:p w14:paraId="459E300F" w14:textId="648368CC" w:rsidR="000D7722" w:rsidRPr="00892B5D" w:rsidRDefault="000B01F1">
      <w:pPr>
        <w:rPr>
          <w:rFonts w:ascii="Times New Roman" w:hAnsi="Times New Roman" w:cs="Times New Roman"/>
        </w:rPr>
      </w:pPr>
      <w:r w:rsidRPr="00892B5D">
        <w:rPr>
          <w:rFonts w:ascii="Times New Roman" w:hAnsi="Times New Roman" w:cs="Times New Roman"/>
        </w:rPr>
        <w:t>We will</w:t>
      </w:r>
      <w:r w:rsidR="0078091E" w:rsidRPr="00892B5D">
        <w:rPr>
          <w:rFonts w:ascii="Times New Roman" w:hAnsi="Times New Roman" w:cs="Times New Roman"/>
        </w:rPr>
        <w:t xml:space="preserve"> describe the software requirements and design overview for </w:t>
      </w:r>
      <w:r w:rsidRPr="00892B5D">
        <w:rPr>
          <w:rFonts w:ascii="Times New Roman" w:hAnsi="Times New Roman" w:cs="Times New Roman"/>
        </w:rPr>
        <w:t>our</w:t>
      </w:r>
      <w:r w:rsidR="0078091E" w:rsidRPr="00892B5D">
        <w:rPr>
          <w:rFonts w:ascii="Times New Roman" w:hAnsi="Times New Roman" w:cs="Times New Roman"/>
        </w:rPr>
        <w:t xml:space="preserve"> </w:t>
      </w:r>
      <w:proofErr w:type="gramStart"/>
      <w:r w:rsidR="0078091E" w:rsidRPr="00892B5D">
        <w:rPr>
          <w:rFonts w:ascii="Times New Roman" w:hAnsi="Times New Roman" w:cs="Times New Roman"/>
        </w:rPr>
        <w:t>Doctor</w:t>
      </w:r>
      <w:proofErr w:type="gramEnd"/>
      <w:r w:rsidR="0078091E" w:rsidRPr="00892B5D">
        <w:rPr>
          <w:rFonts w:ascii="Times New Roman" w:hAnsi="Times New Roman" w:cs="Times New Roman"/>
        </w:rPr>
        <w:t>–Patient Consultation System. The system supports online appointment booking, real-time consultation, digital prescriptions, payments, and administrative management with three main user roles: Patient, Doctor, and Admin.</w:t>
      </w:r>
    </w:p>
    <w:p w14:paraId="60A6852A" w14:textId="7891F0E5" w:rsidR="000D7722" w:rsidRPr="00892B5D" w:rsidRDefault="0078091E">
      <w:pPr>
        <w:pStyle w:val="Heading2"/>
        <w:rPr>
          <w:rFonts w:ascii="Times New Roman" w:hAnsi="Times New Roman" w:cs="Times New Roman"/>
        </w:rPr>
      </w:pPr>
      <w:r w:rsidRPr="00892B5D">
        <w:rPr>
          <w:rFonts w:ascii="Times New Roman" w:hAnsi="Times New Roman" w:cs="Times New Roman"/>
        </w:rPr>
        <w:t>1. Class Diagram</w:t>
      </w:r>
    </w:p>
    <w:p w14:paraId="6F4F94AA" w14:textId="23534399" w:rsidR="000D7722" w:rsidRPr="00892B5D" w:rsidRDefault="0078091E">
      <w:pPr>
        <w:rPr>
          <w:rFonts w:ascii="Times New Roman" w:hAnsi="Times New Roman" w:cs="Times New Roman"/>
        </w:rPr>
      </w:pPr>
      <w:r w:rsidRPr="00892B5D">
        <w:rPr>
          <w:rFonts w:ascii="Times New Roman" w:hAnsi="Times New Roman" w:cs="Times New Roman"/>
        </w:rPr>
        <w:t>The following UML class diagram represents the core entities and relationships in the system</w:t>
      </w:r>
      <w:r w:rsidR="00417F76" w:rsidRPr="00892B5D">
        <w:rPr>
          <w:rFonts w:ascii="Times New Roman" w:hAnsi="Times New Roman" w:cs="Times New Roman"/>
        </w:rPr>
        <w:t>.</w:t>
      </w:r>
      <w:r w:rsidR="00417F76" w:rsidRPr="00892B5D">
        <w:rPr>
          <w:rFonts w:ascii="Times New Roman" w:hAnsi="Times New Roman" w:cs="Times New Roman"/>
          <w:noProof/>
        </w:rPr>
        <w:t xml:space="preserve"> </w:t>
      </w:r>
      <w:r w:rsidR="00417F76" w:rsidRPr="00892B5D">
        <w:rPr>
          <w:rFonts w:ascii="Times New Roman" w:hAnsi="Times New Roman" w:cs="Times New Roman"/>
          <w:noProof/>
        </w:rPr>
        <w:drawing>
          <wp:anchor distT="0" distB="0" distL="114300" distR="114300" simplePos="0" relativeHeight="251658752" behindDoc="0" locked="0" layoutInCell="1" allowOverlap="1" wp14:anchorId="7FE8045C" wp14:editId="257751A8">
            <wp:simplePos x="0" y="0"/>
            <wp:positionH relativeFrom="column">
              <wp:posOffset>3810</wp:posOffset>
            </wp:positionH>
            <wp:positionV relativeFrom="paragraph">
              <wp:posOffset>612140</wp:posOffset>
            </wp:positionV>
            <wp:extent cx="5486400" cy="6038215"/>
            <wp:effectExtent l="0" t="0" r="0"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486400" cy="6038215"/>
                    </a:xfrm>
                    <a:prstGeom prst="rect">
                      <a:avLst/>
                    </a:prstGeom>
                  </pic:spPr>
                </pic:pic>
              </a:graphicData>
            </a:graphic>
          </wp:anchor>
        </w:drawing>
      </w:r>
    </w:p>
    <w:p w14:paraId="3F487F0B" w14:textId="388ECC47" w:rsidR="000D7722" w:rsidRPr="00892B5D" w:rsidRDefault="0078091E">
      <w:pPr>
        <w:pStyle w:val="Heading2"/>
        <w:rPr>
          <w:rFonts w:ascii="Times New Roman" w:hAnsi="Times New Roman" w:cs="Times New Roman"/>
        </w:rPr>
      </w:pPr>
      <w:r w:rsidRPr="00892B5D">
        <w:rPr>
          <w:rFonts w:ascii="Times New Roman" w:hAnsi="Times New Roman" w:cs="Times New Roman"/>
        </w:rPr>
        <w:lastRenderedPageBreak/>
        <w:t>2. Functional Requirements</w:t>
      </w:r>
    </w:p>
    <w:p w14:paraId="5B3EA48F" w14:textId="780F7EA2" w:rsidR="000D7722" w:rsidRPr="00892B5D" w:rsidRDefault="0078091E">
      <w:pPr>
        <w:rPr>
          <w:rFonts w:ascii="Times New Roman" w:hAnsi="Times New Roman" w:cs="Times New Roman"/>
        </w:rPr>
      </w:pPr>
      <w:r w:rsidRPr="00892B5D">
        <w:rPr>
          <w:rFonts w:ascii="Times New Roman" w:hAnsi="Times New Roman" w:cs="Times New Roman"/>
        </w:rPr>
        <w:t>The system’s functional requirements are grouped into five core requirement areas with a total of 20 key features, plus additional Login/Registration features and optional extra features.</w:t>
      </w:r>
    </w:p>
    <w:p w14:paraId="0D3BDA71"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2.1 FR1 – Appointment Booking Requirements</w:t>
      </w:r>
    </w:p>
    <w:p w14:paraId="4C37E862"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FR1.1 The system shall allow patients to search for doctors based on specialization and availability.</w:t>
      </w:r>
    </w:p>
    <w:p w14:paraId="17DACE72"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FR1.2 The system shall allow patients to book appointments using predefined availability time slots.</w:t>
      </w:r>
    </w:p>
    <w:p w14:paraId="402EB2E5"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FR1.3 The system shall allow patients to reschedule or cancel appointments according to system policies.</w:t>
      </w:r>
    </w:p>
    <w:p w14:paraId="5A91DFF8"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FR1.4 The system shall send confirmation and reminder notifications for upcoming appointments to patients and doctors.</w:t>
      </w:r>
    </w:p>
    <w:p w14:paraId="294A12B3"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2.2 FR2 – Online Consultation Requirements</w:t>
      </w:r>
    </w:p>
    <w:p w14:paraId="19BC1C32"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FR2.1 The system shall provide a chat-based consultation interface for doctors and patients linked to a specific appointment.</w:t>
      </w:r>
    </w:p>
    <w:p w14:paraId="6092625C"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FR2.2 The system shall allow users to send and receive text messages in real-time during a consultation session.</w:t>
      </w:r>
    </w:p>
    <w:p w14:paraId="6AD4461A"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FR2.3 The system shall allow patients to upload and share medical files (such as reports or images) during a consultation.</w:t>
      </w:r>
    </w:p>
    <w:p w14:paraId="6C9235C0"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FR2.4 The system shall automatically close or mark the consultation session as completed after the doctor ends the session.</w:t>
      </w:r>
    </w:p>
    <w:p w14:paraId="4024EC94"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2.3 FR3 – Prescription &amp; Health Record Requirements</w:t>
      </w:r>
    </w:p>
    <w:p w14:paraId="6394BDE9"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FR3.1 The system shall allow doctors to issue a digital prescription for each completed or confirmed appointment.</w:t>
      </w:r>
    </w:p>
    <w:p w14:paraId="5C466CCF"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FR3.2 The system shall support multiple prescription items, each with drug name, dosage, frequency, and duration.</w:t>
      </w:r>
    </w:p>
    <w:p w14:paraId="14C920E3"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FR3.3 The system shall allow patients to view and download their prescription history.</w:t>
      </w:r>
    </w:p>
    <w:p w14:paraId="02FF5639"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FR3.4 The system shall allow patients to record and maintain basic health records (e.g., blood pressure, blood sugar, weight).</w:t>
      </w:r>
    </w:p>
    <w:p w14:paraId="189B6D33"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2.4 FR4 – Payment &amp; Billing Requirements</w:t>
      </w:r>
    </w:p>
    <w:p w14:paraId="1DB9029E"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FR4.1 The system shall require patients to complete online payment in order to confirm an appointment.</w:t>
      </w:r>
    </w:p>
    <w:p w14:paraId="5DA61DA5"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FR4.2 The system shall record payment details including amount, currency, status, and transaction reference.</w:t>
      </w:r>
    </w:p>
    <w:p w14:paraId="48CC3043"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FR4.3 The system shall process full or partial refunds automatically based on the defined cancellation policy.</w:t>
      </w:r>
    </w:p>
    <w:p w14:paraId="5C6454B4"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FR4.4 The system shall generate and send digital payment receipts to patients via email after successful payment.</w:t>
      </w:r>
    </w:p>
    <w:p w14:paraId="1012597B"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2.5 FR5 – Doctor Management &amp; Review Requirements</w:t>
      </w:r>
    </w:p>
    <w:p w14:paraId="2AFF803A"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FR5.1 The system shall require doctors to complete a verification process before their profiles become visible for booking.</w:t>
      </w:r>
    </w:p>
    <w:p w14:paraId="26E701EB"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lastRenderedPageBreak/>
        <w:t>FR5.2 The system shall allow users to view doctor profiles including specialization, years of experience, consultation fee, and average rating.</w:t>
      </w:r>
    </w:p>
    <w:p w14:paraId="07416DD7"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FR5.3 The system shall allow patients to submit reviews and star ratings for a doctor after a completed appointment.</w:t>
      </w:r>
    </w:p>
    <w:p w14:paraId="741F7FEF"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FR5.4 The system shall allow doctors to create, update, and delete their availability time slots for accepting appointments.</w:t>
      </w:r>
    </w:p>
    <w:p w14:paraId="777BE1D1" w14:textId="77777777" w:rsidR="000D7722" w:rsidRPr="00892B5D" w:rsidRDefault="0078091E">
      <w:pPr>
        <w:pStyle w:val="Heading2"/>
        <w:rPr>
          <w:rFonts w:ascii="Times New Roman" w:hAnsi="Times New Roman" w:cs="Times New Roman"/>
        </w:rPr>
      </w:pPr>
      <w:r w:rsidRPr="00892B5D">
        <w:rPr>
          <w:rFonts w:ascii="Times New Roman" w:hAnsi="Times New Roman" w:cs="Times New Roman"/>
        </w:rPr>
        <w:t>3. Login &amp; Registration Functional Requirements</w:t>
      </w:r>
    </w:p>
    <w:p w14:paraId="669301A4"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LR.1 The system shall allow new users to register as either a Patient or a Doctor account.</w:t>
      </w:r>
    </w:p>
    <w:p w14:paraId="30B2CE04"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LR.2 The system shall require doctors to provide license information and upload verification documents during registration.</w:t>
      </w:r>
    </w:p>
    <w:p w14:paraId="56963656"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LR.3 The system shall require users to verify their email address before gaining full access to the system’s features.</w:t>
      </w:r>
    </w:p>
    <w:p w14:paraId="5BAF54A3"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LR.4 The system shall allow users to securely log in using their registered email and password.</w:t>
      </w:r>
    </w:p>
    <w:p w14:paraId="704ED16C" w14:textId="77777777" w:rsidR="000D7722" w:rsidRPr="00892B5D" w:rsidRDefault="0078091E">
      <w:pPr>
        <w:pStyle w:val="ListNumber"/>
        <w:rPr>
          <w:rFonts w:ascii="Times New Roman" w:hAnsi="Times New Roman" w:cs="Times New Roman"/>
        </w:rPr>
      </w:pPr>
      <w:r w:rsidRPr="00892B5D">
        <w:rPr>
          <w:rFonts w:ascii="Times New Roman" w:hAnsi="Times New Roman" w:cs="Times New Roman"/>
        </w:rPr>
        <w:t>LR.5 The system shall allow logged-in users to update their personal and profile information at any time.</w:t>
      </w:r>
    </w:p>
    <w:p w14:paraId="1AC4FEC5" w14:textId="77777777" w:rsidR="000D7722" w:rsidRPr="00892B5D" w:rsidRDefault="0078091E">
      <w:pPr>
        <w:pStyle w:val="Heading2"/>
        <w:rPr>
          <w:rFonts w:ascii="Times New Roman" w:hAnsi="Times New Roman" w:cs="Times New Roman"/>
        </w:rPr>
      </w:pPr>
      <w:r w:rsidRPr="00892B5D">
        <w:rPr>
          <w:rFonts w:ascii="Times New Roman" w:hAnsi="Times New Roman" w:cs="Times New Roman"/>
        </w:rPr>
        <w:t>4. Optional Extra Functional Features (Phase 2 / Nice-to-Have)</w:t>
      </w:r>
    </w:p>
    <w:p w14:paraId="126E79A7" w14:textId="77777777" w:rsidR="000D7722" w:rsidRPr="00892B5D" w:rsidRDefault="0078091E">
      <w:pPr>
        <w:rPr>
          <w:rFonts w:ascii="Times New Roman" w:hAnsi="Times New Roman" w:cs="Times New Roman"/>
        </w:rPr>
      </w:pPr>
      <w:r w:rsidRPr="00892B5D">
        <w:rPr>
          <w:rFonts w:ascii="Times New Roman" w:hAnsi="Times New Roman" w:cs="Times New Roman"/>
        </w:rPr>
        <w:t>The following features are not strictly required for the initial assignment but are realistic, useful enhancements that align well with the overall system design. They can be mentioned as future work or extended scope.</w:t>
      </w:r>
    </w:p>
    <w:p w14:paraId="333DA3FB"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4.1 Symptom Checker</w:t>
      </w:r>
    </w:p>
    <w:p w14:paraId="5EC8A362" w14:textId="77777777" w:rsidR="000D7722" w:rsidRPr="00892B5D" w:rsidRDefault="0078091E">
      <w:pPr>
        <w:rPr>
          <w:rFonts w:ascii="Times New Roman" w:hAnsi="Times New Roman" w:cs="Times New Roman"/>
        </w:rPr>
      </w:pPr>
      <w:r w:rsidRPr="00892B5D">
        <w:rPr>
          <w:rFonts w:ascii="Times New Roman" w:hAnsi="Times New Roman" w:cs="Times New Roman"/>
        </w:rPr>
        <w:t>Patients can select one or more common symptoms from a predefined list, and the system suggests a suitable department or specialization (for example, Dermatology, Cardiology, or General Physician). This improves usability and helps new patients choose an appropriate doctor. This feature is good to mention as an extension but does not change the core class diagram.</w:t>
      </w:r>
    </w:p>
    <w:p w14:paraId="5230C037"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 xml:space="preserve">4.2 </w:t>
      </w:r>
      <w:proofErr w:type="spellStart"/>
      <w:r w:rsidRPr="00892B5D">
        <w:rPr>
          <w:rFonts w:ascii="Times New Roman" w:hAnsi="Times New Roman" w:cs="Times New Roman"/>
        </w:rPr>
        <w:t>Favourite</w:t>
      </w:r>
      <w:proofErr w:type="spellEnd"/>
      <w:r w:rsidRPr="00892B5D">
        <w:rPr>
          <w:rFonts w:ascii="Times New Roman" w:hAnsi="Times New Roman" w:cs="Times New Roman"/>
        </w:rPr>
        <w:t xml:space="preserve"> / Saved Doctors</w:t>
      </w:r>
    </w:p>
    <w:p w14:paraId="334AE11D" w14:textId="77777777" w:rsidR="000D7722" w:rsidRPr="00892B5D" w:rsidRDefault="0078091E">
      <w:pPr>
        <w:rPr>
          <w:rFonts w:ascii="Times New Roman" w:hAnsi="Times New Roman" w:cs="Times New Roman"/>
        </w:rPr>
      </w:pPr>
      <w:r w:rsidRPr="00892B5D">
        <w:rPr>
          <w:rFonts w:ascii="Times New Roman" w:hAnsi="Times New Roman" w:cs="Times New Roman"/>
        </w:rPr>
        <w:t xml:space="preserve">Patients can mark certain doctors as </w:t>
      </w:r>
      <w:proofErr w:type="spellStart"/>
      <w:r w:rsidRPr="00892B5D">
        <w:rPr>
          <w:rFonts w:ascii="Times New Roman" w:hAnsi="Times New Roman" w:cs="Times New Roman"/>
        </w:rPr>
        <w:t>favourites</w:t>
      </w:r>
      <w:proofErr w:type="spellEnd"/>
      <w:r w:rsidRPr="00892B5D">
        <w:rPr>
          <w:rFonts w:ascii="Times New Roman" w:hAnsi="Times New Roman" w:cs="Times New Roman"/>
        </w:rPr>
        <w:t xml:space="preserve"> in order to quickly view their profiles or rebook future appointments. This can be implemented with an additional mapping table (Patient–Doctor </w:t>
      </w:r>
      <w:proofErr w:type="spellStart"/>
      <w:r w:rsidRPr="00892B5D">
        <w:rPr>
          <w:rFonts w:ascii="Times New Roman" w:hAnsi="Times New Roman" w:cs="Times New Roman"/>
        </w:rPr>
        <w:t>favourites</w:t>
      </w:r>
      <w:proofErr w:type="spellEnd"/>
      <w:r w:rsidRPr="00892B5D">
        <w:rPr>
          <w:rFonts w:ascii="Times New Roman" w:hAnsi="Times New Roman" w:cs="Times New Roman"/>
        </w:rPr>
        <w:t>) but is not required for the minimum system. It is a user-experience improvement and safe to include as an extra feature.</w:t>
      </w:r>
    </w:p>
    <w:p w14:paraId="5AAAD4EC"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4.3 Health Tips &amp; Blog Section</w:t>
      </w:r>
    </w:p>
    <w:p w14:paraId="66B75532" w14:textId="77777777" w:rsidR="000D7722" w:rsidRPr="00892B5D" w:rsidRDefault="0078091E">
      <w:pPr>
        <w:rPr>
          <w:rFonts w:ascii="Times New Roman" w:hAnsi="Times New Roman" w:cs="Times New Roman"/>
        </w:rPr>
      </w:pPr>
      <w:r w:rsidRPr="00892B5D">
        <w:rPr>
          <w:rFonts w:ascii="Times New Roman" w:hAnsi="Times New Roman" w:cs="Times New Roman"/>
        </w:rPr>
        <w:t>Admins or verified doctors can create and publish health tips and blog posts, such as preventive care advice or explanations of common conditions. Patients can browse these articles inside the system. This increases user engagement and can be added later without affecting core flows like booking or consultation.</w:t>
      </w:r>
    </w:p>
    <w:p w14:paraId="224C5BD9"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4.4 Dark Mode and Accessibility Options</w:t>
      </w:r>
    </w:p>
    <w:p w14:paraId="666C50E6" w14:textId="77777777" w:rsidR="000D7722" w:rsidRPr="00892B5D" w:rsidRDefault="0078091E">
      <w:pPr>
        <w:rPr>
          <w:rFonts w:ascii="Times New Roman" w:hAnsi="Times New Roman" w:cs="Times New Roman"/>
        </w:rPr>
      </w:pPr>
      <w:r w:rsidRPr="00892B5D">
        <w:rPr>
          <w:rFonts w:ascii="Times New Roman" w:hAnsi="Times New Roman" w:cs="Times New Roman"/>
        </w:rPr>
        <w:t>The system can offer a UI toggle for dark mode and larger text size to support accessibility and user comfort. This is mainly a front-end concern and is considered a non-functional/usability enhancement rather than a core functional requirement, but it is a very good feature to mention.</w:t>
      </w:r>
    </w:p>
    <w:p w14:paraId="646862D1"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lastRenderedPageBreak/>
        <w:t>4.5 Doctor Leave Management System</w:t>
      </w:r>
    </w:p>
    <w:p w14:paraId="13A3CEE9" w14:textId="77777777" w:rsidR="000D7722" w:rsidRPr="00892B5D" w:rsidRDefault="0078091E">
      <w:pPr>
        <w:rPr>
          <w:rFonts w:ascii="Times New Roman" w:hAnsi="Times New Roman" w:cs="Times New Roman"/>
        </w:rPr>
      </w:pPr>
      <w:r w:rsidRPr="00892B5D">
        <w:rPr>
          <w:rFonts w:ascii="Times New Roman" w:hAnsi="Times New Roman" w:cs="Times New Roman"/>
        </w:rPr>
        <w:t xml:space="preserve">Doctors can mark leave days or specific time ranges during which they are unavailable. The system then automatically disables or hides availability slots for those dates, preventing bookings when the doctor is on leave. This feature fits naturally with the existing </w:t>
      </w:r>
      <w:proofErr w:type="spellStart"/>
      <w:r w:rsidRPr="00892B5D">
        <w:rPr>
          <w:rFonts w:ascii="Times New Roman" w:hAnsi="Times New Roman" w:cs="Times New Roman"/>
        </w:rPr>
        <w:t>AvailabilitySlot</w:t>
      </w:r>
      <w:proofErr w:type="spellEnd"/>
      <w:r w:rsidRPr="00892B5D">
        <w:rPr>
          <w:rFonts w:ascii="Times New Roman" w:hAnsi="Times New Roman" w:cs="Times New Roman"/>
        </w:rPr>
        <w:t xml:space="preserve"> and Appointment design and is a strong candidate for inclusion in a later version of the system.</w:t>
      </w:r>
    </w:p>
    <w:p w14:paraId="0E45721A" w14:textId="77777777" w:rsidR="000D7722" w:rsidRPr="00892B5D" w:rsidRDefault="0078091E">
      <w:pPr>
        <w:pStyle w:val="Heading2"/>
        <w:rPr>
          <w:rFonts w:ascii="Times New Roman" w:hAnsi="Times New Roman" w:cs="Times New Roman"/>
        </w:rPr>
      </w:pPr>
      <w:r w:rsidRPr="00892B5D">
        <w:rPr>
          <w:rFonts w:ascii="Times New Roman" w:hAnsi="Times New Roman" w:cs="Times New Roman"/>
        </w:rPr>
        <w:t>5. Non-Functional Requirements (NFRs)</w:t>
      </w:r>
    </w:p>
    <w:p w14:paraId="1936FE6E"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5.1 Security Requirements</w:t>
      </w:r>
    </w:p>
    <w:p w14:paraId="6DCB712A" w14:textId="77777777" w:rsidR="000D7722" w:rsidRPr="00892B5D" w:rsidRDefault="0078091E">
      <w:pPr>
        <w:rPr>
          <w:rFonts w:ascii="Times New Roman" w:hAnsi="Times New Roman" w:cs="Times New Roman"/>
        </w:rPr>
      </w:pPr>
      <w:r w:rsidRPr="00892B5D">
        <w:rPr>
          <w:rFonts w:ascii="Times New Roman" w:hAnsi="Times New Roman" w:cs="Times New Roman"/>
        </w:rPr>
        <w:t xml:space="preserve">- The system shall securely store user passwords using strong hashing algorithms (e.g., </w:t>
      </w:r>
      <w:proofErr w:type="spellStart"/>
      <w:r w:rsidRPr="00892B5D">
        <w:rPr>
          <w:rFonts w:ascii="Times New Roman" w:hAnsi="Times New Roman" w:cs="Times New Roman"/>
        </w:rPr>
        <w:t>bcrypt</w:t>
      </w:r>
      <w:proofErr w:type="spellEnd"/>
      <w:r w:rsidRPr="00892B5D">
        <w:rPr>
          <w:rFonts w:ascii="Times New Roman" w:hAnsi="Times New Roman" w:cs="Times New Roman"/>
        </w:rPr>
        <w:t>).</w:t>
      </w:r>
    </w:p>
    <w:p w14:paraId="30C142BB"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restrict access to patient medical data using role-based access control for Patient, Doctor, and Admin.</w:t>
      </w:r>
    </w:p>
    <w:p w14:paraId="0129DE1F"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protect data in transit using secure communication protocols (e.g., HTTPS).</w:t>
      </w:r>
    </w:p>
    <w:p w14:paraId="3E3B0B1A"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5.2 Performance Requirements</w:t>
      </w:r>
    </w:p>
    <w:p w14:paraId="7A25B4FE"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return doctor search results within 1–2 seconds under normal load.</w:t>
      </w:r>
    </w:p>
    <w:p w14:paraId="139D63B2" w14:textId="77777777" w:rsidR="000D7722" w:rsidRPr="00892B5D" w:rsidRDefault="0078091E">
      <w:pPr>
        <w:rPr>
          <w:rFonts w:ascii="Times New Roman" w:hAnsi="Times New Roman" w:cs="Times New Roman"/>
        </w:rPr>
      </w:pPr>
      <w:r w:rsidRPr="00892B5D">
        <w:rPr>
          <w:rFonts w:ascii="Times New Roman" w:hAnsi="Times New Roman" w:cs="Times New Roman"/>
        </w:rPr>
        <w:t xml:space="preserve">- The system shall support real-time chat such that message delivery latency is typically below 200 </w:t>
      </w:r>
      <w:proofErr w:type="spellStart"/>
      <w:r w:rsidRPr="00892B5D">
        <w:rPr>
          <w:rFonts w:ascii="Times New Roman" w:hAnsi="Times New Roman" w:cs="Times New Roman"/>
        </w:rPr>
        <w:t>ms.</w:t>
      </w:r>
      <w:proofErr w:type="spellEnd"/>
    </w:p>
    <w:p w14:paraId="18065B0A"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handle concurrent access from multiple users without significant degradation in response time.</w:t>
      </w:r>
    </w:p>
    <w:p w14:paraId="46DF4B06"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5.3 Reliability Requirements</w:t>
      </w:r>
    </w:p>
    <w:p w14:paraId="7F4E0E73"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target an uptime of at least 99% over a one-month period.</w:t>
      </w:r>
    </w:p>
    <w:p w14:paraId="708D59D8"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perform regular automated backups of critical data (e.g., once per day).</w:t>
      </w:r>
    </w:p>
    <w:p w14:paraId="79BCAE46"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ensure that an appointment slot cannot be double-booked, even under concurrent requests.</w:t>
      </w:r>
    </w:p>
    <w:p w14:paraId="5676A88B"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5.4 Usability Requirements</w:t>
      </w:r>
    </w:p>
    <w:p w14:paraId="212CB2BE" w14:textId="77777777" w:rsidR="000D7722" w:rsidRPr="00892B5D" w:rsidRDefault="0078091E">
      <w:pPr>
        <w:rPr>
          <w:rFonts w:ascii="Times New Roman" w:hAnsi="Times New Roman" w:cs="Times New Roman"/>
        </w:rPr>
      </w:pPr>
      <w:r w:rsidRPr="00892B5D">
        <w:rPr>
          <w:rFonts w:ascii="Times New Roman" w:hAnsi="Times New Roman" w:cs="Times New Roman"/>
        </w:rPr>
        <w:t>- The system user interface shall be simple, clean, and responsive on desktop and mobile devices.</w:t>
      </w:r>
    </w:p>
    <w:p w14:paraId="4AD1D91F"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use clear navigation so that new users can perform key tasks (e.g., booking an appointment) without training.</w:t>
      </w:r>
    </w:p>
    <w:p w14:paraId="6F8359A5"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provide meaningful error and success messages to guide users when actions fail or succeed.</w:t>
      </w:r>
    </w:p>
    <w:p w14:paraId="1D12F18D" w14:textId="77777777" w:rsidR="000D7722" w:rsidRPr="00892B5D" w:rsidRDefault="0078091E">
      <w:pPr>
        <w:rPr>
          <w:rFonts w:ascii="Times New Roman" w:hAnsi="Times New Roman" w:cs="Times New Roman"/>
        </w:rPr>
      </w:pPr>
      <w:r w:rsidRPr="00892B5D">
        <w:rPr>
          <w:rFonts w:ascii="Times New Roman" w:hAnsi="Times New Roman" w:cs="Times New Roman"/>
        </w:rPr>
        <w:t>- Optional: The system should provide a dark mode and larger text size settings to enhance user comfort and accessibility.</w:t>
      </w:r>
    </w:p>
    <w:p w14:paraId="7AC96332"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5.5 Scalability Requirements</w:t>
      </w:r>
    </w:p>
    <w:p w14:paraId="1AEF5F1E"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be designed so that the number of supported doctors and patients can grow without major redesign.</w:t>
      </w:r>
    </w:p>
    <w:p w14:paraId="6C20AF61" w14:textId="77777777" w:rsidR="000D7722" w:rsidRPr="00892B5D" w:rsidRDefault="0078091E">
      <w:pPr>
        <w:rPr>
          <w:rFonts w:ascii="Times New Roman" w:hAnsi="Times New Roman" w:cs="Times New Roman"/>
        </w:rPr>
      </w:pPr>
      <w:r w:rsidRPr="00892B5D">
        <w:rPr>
          <w:rFonts w:ascii="Times New Roman" w:hAnsi="Times New Roman" w:cs="Times New Roman"/>
        </w:rPr>
        <w:lastRenderedPageBreak/>
        <w:t>- The system shall support horizontal scaling of the backend (e.g., running multiple instances) if user traffic increases.</w:t>
      </w:r>
    </w:p>
    <w:p w14:paraId="3CF4FFE5"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5.6 Maintainability Requirements</w:t>
      </w:r>
    </w:p>
    <w:p w14:paraId="1E09BE26"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use a modular architecture (separate modules for authentication, booking, consultation, payments, etc.) to ease maintenance.</w:t>
      </w:r>
    </w:p>
    <w:p w14:paraId="76D075FE" w14:textId="77777777" w:rsidR="000D7722" w:rsidRPr="00892B5D" w:rsidRDefault="0078091E">
      <w:pPr>
        <w:rPr>
          <w:rFonts w:ascii="Times New Roman" w:hAnsi="Times New Roman" w:cs="Times New Roman"/>
        </w:rPr>
      </w:pPr>
      <w:r w:rsidRPr="00892B5D">
        <w:rPr>
          <w:rFonts w:ascii="Times New Roman" w:hAnsi="Times New Roman" w:cs="Times New Roman"/>
        </w:rPr>
        <w:t>- The source code shall follow consistent naming conventions and documentation standards so that future developers can extend the system.</w:t>
      </w:r>
    </w:p>
    <w:p w14:paraId="364B8856" w14:textId="77777777" w:rsidR="000D7722" w:rsidRPr="00892B5D" w:rsidRDefault="0078091E">
      <w:pPr>
        <w:pStyle w:val="Heading3"/>
        <w:rPr>
          <w:rFonts w:ascii="Times New Roman" w:hAnsi="Times New Roman" w:cs="Times New Roman"/>
        </w:rPr>
      </w:pPr>
      <w:r w:rsidRPr="00892B5D">
        <w:rPr>
          <w:rFonts w:ascii="Times New Roman" w:hAnsi="Times New Roman" w:cs="Times New Roman"/>
        </w:rPr>
        <w:t>5.7 Availability Requirements</w:t>
      </w:r>
    </w:p>
    <w:p w14:paraId="0ABA16D9" w14:textId="77777777" w:rsidR="000D7722" w:rsidRPr="00892B5D" w:rsidRDefault="0078091E">
      <w:pPr>
        <w:rPr>
          <w:rFonts w:ascii="Times New Roman" w:hAnsi="Times New Roman" w:cs="Times New Roman"/>
        </w:rPr>
      </w:pPr>
      <w:r w:rsidRPr="00892B5D">
        <w:rPr>
          <w:rFonts w:ascii="Times New Roman" w:hAnsi="Times New Roman" w:cs="Times New Roman"/>
        </w:rPr>
        <w:t>- The system shall be accessible to patients and doctors 24/7, except during planned maintenance windows.</w:t>
      </w:r>
    </w:p>
    <w:p w14:paraId="200B40E0" w14:textId="0F2E6AF5" w:rsidR="00C93027" w:rsidRDefault="0078091E">
      <w:pPr>
        <w:rPr>
          <w:rFonts w:ascii="Times New Roman" w:hAnsi="Times New Roman" w:cs="Times New Roman"/>
        </w:rPr>
      </w:pPr>
      <w:r w:rsidRPr="00892B5D">
        <w:rPr>
          <w:rFonts w:ascii="Times New Roman" w:hAnsi="Times New Roman" w:cs="Times New Roman"/>
        </w:rPr>
        <w:t>- Planned maintenance windows shall be communicated to users in advance when possible.</w:t>
      </w:r>
    </w:p>
    <w:bookmarkEnd w:id="0"/>
    <w:p w14:paraId="3F85E852" w14:textId="0A2F4BED" w:rsidR="000D7722" w:rsidRPr="00892B5D" w:rsidRDefault="000D7722">
      <w:pPr>
        <w:rPr>
          <w:rFonts w:ascii="Times New Roman" w:hAnsi="Times New Roman" w:cs="Times New Roman"/>
        </w:rPr>
      </w:pPr>
    </w:p>
    <w:sectPr w:rsidR="000D7722" w:rsidRPr="00892B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A508AC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F1"/>
    <w:rsid w:val="000D7722"/>
    <w:rsid w:val="0015074B"/>
    <w:rsid w:val="0029639D"/>
    <w:rsid w:val="00326F90"/>
    <w:rsid w:val="00417F76"/>
    <w:rsid w:val="0078091E"/>
    <w:rsid w:val="00892B5D"/>
    <w:rsid w:val="00AA1D8D"/>
    <w:rsid w:val="00B04ED5"/>
    <w:rsid w:val="00B21582"/>
    <w:rsid w:val="00B47730"/>
    <w:rsid w:val="00C930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3D67D"/>
  <w14:defaultImageDpi w14:val="300"/>
  <w15:docId w15:val="{7145FC2F-A99D-4A80-BEFC-47779B4A7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Nafees D Hasan</cp:lastModifiedBy>
  <cp:revision>7</cp:revision>
  <dcterms:created xsi:type="dcterms:W3CDTF">2013-12-23T23:15:00Z</dcterms:created>
  <dcterms:modified xsi:type="dcterms:W3CDTF">2025-11-14T13:54:00Z</dcterms:modified>
  <cp:category/>
</cp:coreProperties>
</file>