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B4881" w14:textId="77777777" w:rsidR="0095096F" w:rsidRDefault="0067713D">
      <w:r>
        <w:rPr>
          <w:b/>
          <w:bCs/>
          <w:sz w:val="56"/>
          <w:szCs w:val="56"/>
        </w:rPr>
        <w:t>MEHEDI HASAN</w:t>
      </w:r>
    </w:p>
    <w:p w14:paraId="42795235" w14:textId="77777777" w:rsidR="0095096F" w:rsidRDefault="0067713D">
      <w:pPr>
        <w:spacing w:after="100"/>
      </w:pPr>
      <w:r>
        <w:rPr>
          <w:b/>
          <w:bCs/>
          <w:color w:val="7030A0"/>
          <w:sz w:val="28"/>
          <w:szCs w:val="28"/>
        </w:rPr>
        <w:t>AI Systems Builder</w:t>
      </w:r>
    </w:p>
    <w:p w14:paraId="435390D2" w14:textId="6F49BB45" w:rsidR="0095096F" w:rsidRDefault="00203415">
      <w:pPr>
        <w:spacing w:after="160"/>
      </w:pPr>
      <w:r>
        <w:rPr>
          <w:b/>
          <w:bCs/>
        </w:rPr>
        <w:t xml:space="preserve">01786795706 </w:t>
      </w:r>
      <w:r w:rsidR="0067713D">
        <w:t xml:space="preserve">|   </w:t>
      </w:r>
      <w:hyperlink r:id="rId5" w:history="1">
        <w:r w:rsidR="0067713D">
          <w:rPr>
            <w:color w:val="7030A0"/>
            <w:u w:val="single"/>
          </w:rPr>
          <w:t>nafismehedi37@gmail.com</w:t>
        </w:r>
      </w:hyperlink>
      <w:r w:rsidR="0067713D">
        <w:t xml:space="preserve">   |   </w:t>
      </w:r>
      <w:hyperlink r:id="rId6" w:history="1">
        <w:r w:rsidR="0067713D">
          <w:rPr>
            <w:color w:val="7030A0"/>
            <w:u w:val="single"/>
          </w:rPr>
          <w:t>GitHub</w:t>
        </w:r>
      </w:hyperlink>
      <w:r w:rsidR="0067713D">
        <w:t xml:space="preserve">   |   </w:t>
      </w:r>
      <w:hyperlink r:id="rId7" w:history="1">
        <w:r w:rsidR="0067713D">
          <w:rPr>
            <w:color w:val="7030A0"/>
            <w:u w:val="single"/>
          </w:rPr>
          <w:t>LinkedIn</w:t>
        </w:r>
      </w:hyperlink>
      <w:r w:rsidR="0067713D">
        <w:t xml:space="preserve">   |   </w:t>
      </w:r>
      <w:hyperlink r:id="rId8" w:history="1">
        <w:r w:rsidR="0067713D">
          <w:rPr>
            <w:color w:val="7030A0"/>
            <w:u w:val="single"/>
          </w:rPr>
          <w:t>Portfolio</w:t>
        </w:r>
      </w:hyperlink>
      <w:r w:rsidR="0067713D">
        <w:t xml:space="preserve">   |   </w:t>
      </w:r>
      <w:r w:rsidR="0067713D">
        <w:rPr>
          <w:b/>
          <w:bCs/>
        </w:rPr>
        <w:t>Dhaka, Bangladesh</w:t>
      </w:r>
    </w:p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3"/>
        <w:gridCol w:w="5463"/>
      </w:tblGrid>
      <w:tr w:rsidR="0095096F" w14:paraId="5CB7BDAC" w14:textId="77777777">
        <w:tc>
          <w:tcPr>
            <w:tcW w:w="5273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77E7B2C2" w14:textId="77777777" w:rsidR="0095096F" w:rsidRDefault="0067713D">
            <w:pPr>
              <w:pBdr>
                <w:bottom w:val="single" w:sz="4" w:space="2" w:color="000000"/>
              </w:pBdr>
              <w:spacing w:before="120" w:after="60"/>
            </w:pPr>
            <w:r>
              <w:rPr>
                <w:b/>
                <w:bCs/>
                <w:sz w:val="24"/>
                <w:szCs w:val="24"/>
              </w:rPr>
              <w:t>SUMMARY</w:t>
            </w:r>
          </w:p>
          <w:p w14:paraId="0EC1C0F4" w14:textId="77777777" w:rsidR="0095096F" w:rsidRDefault="0067713D">
            <w:pPr>
              <w:spacing w:after="60"/>
            </w:pPr>
            <w:r>
              <w:t xml:space="preserve">Final-year Computer Science student (BRAC University) building production-grade AI systems — stateful multi-agent orchestration, retrieval-augmented generation, and offline-first backend architecture. Backs every claim with a </w:t>
            </w:r>
            <w:r>
              <w:rPr>
                <w:b/>
                <w:bCs/>
                <w:color w:val="7030A0"/>
              </w:rPr>
              <w:t>measured test, latency, or accuracy number</w:t>
            </w:r>
            <w:r>
              <w:t xml:space="preserve"> instead of a demo, across </w:t>
            </w:r>
            <w:r>
              <w:rPr>
                <w:b/>
                <w:bCs/>
                <w:color w:val="7030A0"/>
              </w:rPr>
              <w:t>5 shipped projects</w:t>
            </w:r>
            <w:r>
              <w:t>.</w:t>
            </w:r>
          </w:p>
          <w:p w14:paraId="3A140983" w14:textId="77777777" w:rsidR="0095096F" w:rsidRDefault="0067713D">
            <w:pPr>
              <w:pBdr>
                <w:bottom w:val="single" w:sz="4" w:space="2" w:color="000000"/>
              </w:pBdr>
              <w:spacing w:before="120" w:after="60"/>
            </w:pPr>
            <w:r>
              <w:rPr>
                <w:b/>
                <w:bCs/>
                <w:sz w:val="24"/>
                <w:szCs w:val="24"/>
              </w:rPr>
              <w:t>PROFESSIONAL EXPERIENCE</w:t>
            </w:r>
          </w:p>
          <w:p w14:paraId="2DBDBB43" w14:textId="77777777" w:rsidR="0095096F" w:rsidRDefault="0067713D">
            <w:pPr>
              <w:spacing w:after="10"/>
            </w:pPr>
            <w:r>
              <w:rPr>
                <w:b/>
                <w:bCs/>
              </w:rPr>
              <w:t xml:space="preserve">AI Intern — </w:t>
            </w:r>
            <w:proofErr w:type="spellStart"/>
            <w:r>
              <w:rPr>
                <w:b/>
                <w:bCs/>
              </w:rPr>
              <w:t>FlyRank</w:t>
            </w:r>
            <w:proofErr w:type="spellEnd"/>
          </w:p>
          <w:p w14:paraId="62C5B68E" w14:textId="23F08FDF" w:rsidR="0095096F" w:rsidRDefault="0067713D">
            <w:pPr>
              <w:spacing w:after="60"/>
            </w:pPr>
            <w:r>
              <w:rPr>
                <w:i/>
                <w:iCs/>
                <w:color w:val="595959"/>
              </w:rPr>
              <w:t xml:space="preserve">June 2026  —  </w:t>
            </w:r>
            <w:r w:rsidR="004A5015">
              <w:rPr>
                <w:i/>
                <w:iCs/>
                <w:color w:val="595959"/>
              </w:rPr>
              <w:t>Back End AI Engineering.</w:t>
            </w:r>
          </w:p>
          <w:p w14:paraId="55F94EC9" w14:textId="77777777" w:rsidR="0095096F" w:rsidRDefault="0067713D">
            <w:pPr>
              <w:pBdr>
                <w:bottom w:val="single" w:sz="4" w:space="2" w:color="000000"/>
              </w:pBdr>
              <w:spacing w:before="120" w:after="60"/>
            </w:pPr>
            <w:r>
              <w:rPr>
                <w:b/>
                <w:bCs/>
                <w:sz w:val="24"/>
                <w:szCs w:val="24"/>
              </w:rPr>
              <w:t>KEY ACHIEVEMENTS</w:t>
            </w:r>
          </w:p>
          <w:p w14:paraId="58504FC2" w14:textId="77777777" w:rsidR="0095096F" w:rsidRDefault="0067713D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Designed and shipped </w:t>
            </w:r>
            <w:r>
              <w:rPr>
                <w:b/>
                <w:bCs/>
                <w:color w:val="7030A0"/>
              </w:rPr>
              <w:t>5 production-grade AI / full-stack systems</w:t>
            </w:r>
            <w:r>
              <w:t>, each validated with measured accuracy, latency, or coverage numbers rather than a demo.</w:t>
            </w:r>
          </w:p>
          <w:p w14:paraId="1C109E0B" w14:textId="77777777" w:rsidR="0095096F" w:rsidRDefault="0067713D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Hit </w:t>
            </w:r>
            <w:r>
              <w:rPr>
                <w:b/>
                <w:bCs/>
                <w:color w:val="7030A0"/>
              </w:rPr>
              <w:t>91% adversarial accuracy</w:t>
            </w:r>
            <w:r>
              <w:t xml:space="preserve"> on a deterministic refusal gate inside an 8-node stateful </w:t>
            </w:r>
            <w:proofErr w:type="spellStart"/>
            <w:r>
              <w:t>LangGraph</w:t>
            </w:r>
            <w:proofErr w:type="spellEnd"/>
            <w:r>
              <w:t xml:space="preserve"> multi-agent workflow.</w:t>
            </w:r>
          </w:p>
          <w:p w14:paraId="448BDA4C" w14:textId="77777777" w:rsidR="0095096F" w:rsidRDefault="0067713D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Raised refusal accuracy from </w:t>
            </w:r>
            <w:r>
              <w:rPr>
                <w:b/>
                <w:bCs/>
                <w:color w:val="7030A0"/>
              </w:rPr>
              <w:t>26.67% to 66.67%</w:t>
            </w:r>
            <w:r>
              <w:t xml:space="preserve"> on a production RAG system using CI-backed adversarial test suites.</w:t>
            </w:r>
          </w:p>
          <w:p w14:paraId="44426855" w14:textId="77777777" w:rsidR="0095096F" w:rsidRDefault="0067713D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Trained an </w:t>
            </w:r>
            <w:r>
              <w:rPr>
                <w:b/>
                <w:bCs/>
                <w:color w:val="7030A0"/>
              </w:rPr>
              <w:t xml:space="preserve">ONNX </w:t>
            </w:r>
            <w:proofErr w:type="spellStart"/>
            <w:r>
              <w:rPr>
                <w:b/>
                <w:bCs/>
                <w:color w:val="7030A0"/>
              </w:rPr>
              <w:t>XGBoost</w:t>
            </w:r>
            <w:proofErr w:type="spellEnd"/>
            <w:r>
              <w:rPr>
                <w:b/>
                <w:bCs/>
                <w:color w:val="7030A0"/>
              </w:rPr>
              <w:t xml:space="preserve"> maternal-risk model (AUC 0.90)</w:t>
            </w:r>
            <w:r>
              <w:t xml:space="preserve"> for on-device triage scoring on a rural maternal-health platform.</w:t>
            </w:r>
          </w:p>
          <w:p w14:paraId="42A94CBC" w14:textId="77777777" w:rsidR="0095096F" w:rsidRDefault="0067713D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Enforced </w:t>
            </w:r>
            <w:r>
              <w:rPr>
                <w:b/>
                <w:bCs/>
                <w:color w:val="7030A0"/>
              </w:rPr>
              <w:t xml:space="preserve">92%+ </w:t>
            </w:r>
            <w:proofErr w:type="spellStart"/>
            <w:r>
              <w:rPr>
                <w:b/>
                <w:bCs/>
                <w:color w:val="7030A0"/>
              </w:rPr>
              <w:t>pytest</w:t>
            </w:r>
            <w:proofErr w:type="spellEnd"/>
            <w:r>
              <w:rPr>
                <w:b/>
                <w:bCs/>
                <w:color w:val="7030A0"/>
              </w:rPr>
              <w:t xml:space="preserve"> coverage</w:t>
            </w:r>
            <w:r>
              <w:t xml:space="preserve"> with full Prometheus observability on an ML model-promotion control plane.</w:t>
            </w:r>
          </w:p>
          <w:p w14:paraId="73F1A98D" w14:textId="77777777" w:rsidR="0095096F" w:rsidRDefault="0067713D">
            <w:pPr>
              <w:pBdr>
                <w:bottom w:val="single" w:sz="4" w:space="2" w:color="000000"/>
              </w:pBdr>
              <w:spacing w:before="120" w:after="60"/>
            </w:pPr>
            <w:r>
              <w:rPr>
                <w:b/>
                <w:bCs/>
                <w:sz w:val="24"/>
                <w:szCs w:val="24"/>
              </w:rPr>
              <w:t>EDUCATION</w:t>
            </w:r>
          </w:p>
          <w:p w14:paraId="19027D96" w14:textId="77777777" w:rsidR="0095096F" w:rsidRDefault="0067713D">
            <w:pPr>
              <w:spacing w:after="10"/>
            </w:pPr>
            <w:r>
              <w:rPr>
                <w:b/>
                <w:bCs/>
              </w:rPr>
              <w:t>BSc in Computer Science</w:t>
            </w:r>
          </w:p>
          <w:p w14:paraId="0F98A49C" w14:textId="77777777" w:rsidR="0095096F" w:rsidRDefault="0067713D">
            <w:r>
              <w:rPr>
                <w:color w:val="595959"/>
              </w:rPr>
              <w:t>BRAC University, Dhaka, Bangladesh</w:t>
            </w:r>
          </w:p>
          <w:p w14:paraId="6DEFA23A" w14:textId="77777777" w:rsidR="0095096F" w:rsidRDefault="0067713D">
            <w:pPr>
              <w:spacing w:after="60"/>
            </w:pPr>
            <w:r>
              <w:rPr>
                <w:i/>
                <w:iCs/>
                <w:color w:val="595959"/>
              </w:rPr>
              <w:t>2022 – 2026 (Final Year)</w:t>
            </w:r>
          </w:p>
          <w:p w14:paraId="1D2F75B2" w14:textId="77777777" w:rsidR="0095096F" w:rsidRDefault="0067713D">
            <w:pPr>
              <w:pBdr>
                <w:bottom w:val="single" w:sz="4" w:space="2" w:color="000000"/>
              </w:pBdr>
              <w:spacing w:before="120" w:after="60"/>
            </w:pPr>
            <w:r>
              <w:rPr>
                <w:b/>
                <w:bCs/>
                <w:sz w:val="24"/>
                <w:szCs w:val="24"/>
              </w:rPr>
              <w:t>ADDITIONAL PROJECTS</w:t>
            </w:r>
          </w:p>
          <w:p w14:paraId="40C2F36C" w14:textId="77777777" w:rsidR="0095096F" w:rsidRDefault="0067713D">
            <w:pPr>
              <w:spacing w:before="90" w:after="10"/>
            </w:pPr>
            <w:proofErr w:type="spellStart"/>
            <w:r>
              <w:rPr>
                <w:b/>
                <w:bCs/>
                <w:sz w:val="20"/>
                <w:szCs w:val="20"/>
                <w:u w:val="single"/>
              </w:rPr>
              <w:t>MaSheba</w:t>
            </w:r>
            <w:proofErr w:type="spellEnd"/>
            <w:r>
              <w:rPr>
                <w:b/>
                <w:bCs/>
                <w:sz w:val="20"/>
                <w:szCs w:val="20"/>
                <w:u w:val="single"/>
              </w:rPr>
              <w:t xml:space="preserve"> AI — Backend Engineer</w:t>
            </w:r>
            <w:r>
              <w:t xml:space="preserve">   Project: </w:t>
            </w:r>
            <w:hyperlink r:id="rId9" w:history="1">
              <w:r>
                <w:rPr>
                  <w:color w:val="7030A0"/>
                  <w:u w:val="single"/>
                </w:rPr>
                <w:t>GitHub</w:t>
              </w:r>
            </w:hyperlink>
          </w:p>
          <w:p w14:paraId="12015433" w14:textId="77777777" w:rsidR="0095096F" w:rsidRDefault="0067713D">
            <w:pPr>
              <w:spacing w:after="50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Tech Stack: </w:t>
            </w:r>
            <w:proofErr w:type="spellStart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>FastAPI</w:t>
            </w:r>
            <w:proofErr w:type="spellEnd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 xml:space="preserve">, React Native / Expo, SQLite, </w:t>
            </w:r>
            <w:proofErr w:type="spellStart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>Supabase</w:t>
            </w:r>
            <w:proofErr w:type="spellEnd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>, PostgreSQL</w:t>
            </w:r>
          </w:p>
          <w:p w14:paraId="5807D376" w14:textId="77777777" w:rsidR="0095096F" w:rsidRDefault="0067713D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Owned the </w:t>
            </w:r>
            <w:proofErr w:type="spellStart"/>
            <w:r>
              <w:rPr>
                <w:b/>
                <w:bCs/>
                <w:color w:val="7030A0"/>
              </w:rPr>
              <w:t>FastAPI</w:t>
            </w:r>
            <w:proofErr w:type="spellEnd"/>
            <w:r>
              <w:rPr>
                <w:b/>
                <w:bCs/>
                <w:color w:val="7030A0"/>
              </w:rPr>
              <w:t xml:space="preserve"> backend</w:t>
            </w:r>
            <w:r>
              <w:t xml:space="preserve"> — including a dual-LLM clinical chat cascade (</w:t>
            </w:r>
            <w:proofErr w:type="spellStart"/>
            <w:r>
              <w:t>Groq</w:t>
            </w:r>
            <w:proofErr w:type="spellEnd"/>
            <w:r>
              <w:t xml:space="preserve"> → Gemini → offline fallback) — for an offline-first maternal health platform serving rural Bangladeshi CHWs.</w:t>
            </w:r>
          </w:p>
          <w:p w14:paraId="3F4832C7" w14:textId="77777777" w:rsidR="0095096F" w:rsidRDefault="0067713D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Built the </w:t>
            </w:r>
            <w:r>
              <w:rPr>
                <w:b/>
                <w:bCs/>
                <w:color w:val="7030A0"/>
              </w:rPr>
              <w:t>SQLite WAL outbox sync engine</w:t>
            </w:r>
            <w:r>
              <w:t xml:space="preserve"> and trained an ONNX </w:t>
            </w:r>
            <w:proofErr w:type="spellStart"/>
            <w:r>
              <w:t>XGBoost</w:t>
            </w:r>
            <w:proofErr w:type="spellEnd"/>
            <w:r>
              <w:t xml:space="preserve"> maternal-risk model for on-device triage scoring.</w:t>
            </w:r>
          </w:p>
          <w:p w14:paraId="4FD0DF1F" w14:textId="77777777" w:rsidR="0095096F" w:rsidRDefault="0067713D">
            <w:pPr>
              <w:spacing w:before="90" w:after="10"/>
            </w:pPr>
            <w:r>
              <w:rPr>
                <w:b/>
                <w:bCs/>
                <w:sz w:val="20"/>
                <w:szCs w:val="20"/>
                <w:u w:val="single"/>
              </w:rPr>
              <w:t>ARES — Model Promotion Control Plane</w:t>
            </w:r>
            <w:r>
              <w:t xml:space="preserve">   Project: </w:t>
            </w:r>
            <w:hyperlink r:id="rId10" w:history="1">
              <w:r>
                <w:rPr>
                  <w:color w:val="7030A0"/>
                  <w:u w:val="single"/>
                </w:rPr>
                <w:t>GitHub</w:t>
              </w:r>
            </w:hyperlink>
          </w:p>
          <w:p w14:paraId="1B0C9882" w14:textId="77777777" w:rsidR="0095096F" w:rsidRDefault="0067713D">
            <w:pPr>
              <w:spacing w:after="50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Tech Stack: </w:t>
            </w:r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 xml:space="preserve">Python, </w:t>
            </w:r>
            <w:proofErr w:type="spellStart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>FastAPI</w:t>
            </w:r>
            <w:proofErr w:type="spellEnd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>SQLAlchemy</w:t>
            </w:r>
            <w:proofErr w:type="spellEnd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 xml:space="preserve">, PostgreSQL, Redis, </w:t>
            </w:r>
            <w:proofErr w:type="spellStart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>Streamlit</w:t>
            </w:r>
            <w:proofErr w:type="spellEnd"/>
          </w:p>
          <w:p w14:paraId="4D436A73" w14:textId="77777777" w:rsidR="0095096F" w:rsidRDefault="0067713D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Designed a </w:t>
            </w:r>
            <w:r>
              <w:rPr>
                <w:b/>
                <w:bCs/>
                <w:color w:val="7030A0"/>
              </w:rPr>
              <w:t>rules engine</w:t>
            </w:r>
            <w:r>
              <w:t xml:space="preserve"> gating ML model promotion on F1 / accuracy / latency and critical-slice regressions, keyed by commit SHA for idempotent re-runs.</w:t>
            </w:r>
          </w:p>
          <w:p w14:paraId="2E579299" w14:textId="77777777" w:rsidR="0095096F" w:rsidRDefault="0067713D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Built the </w:t>
            </w:r>
            <w:proofErr w:type="spellStart"/>
            <w:r>
              <w:t>FastAPI</w:t>
            </w:r>
            <w:proofErr w:type="spellEnd"/>
            <w:r>
              <w:t xml:space="preserve"> evaluation API and a </w:t>
            </w:r>
            <w:proofErr w:type="spellStart"/>
            <w:r>
              <w:t>Streamlit</w:t>
            </w:r>
            <w:proofErr w:type="spellEnd"/>
            <w:r>
              <w:t xml:space="preserve"> dashboard with full </w:t>
            </w:r>
            <w:r>
              <w:rPr>
                <w:b/>
                <w:bCs/>
                <w:color w:val="7030A0"/>
              </w:rPr>
              <w:t>Prometheus observability</w:t>
            </w:r>
            <w:r>
              <w:t>.</w:t>
            </w:r>
          </w:p>
        </w:tc>
        <w:tc>
          <w:tcPr>
            <w:tcW w:w="5273" w:type="dxa"/>
            <w:tcMar>
              <w:top w:w="0" w:type="dxa"/>
              <w:left w:w="180" w:type="dxa"/>
              <w:bottom w:w="0" w:type="dxa"/>
              <w:right w:w="0" w:type="dxa"/>
            </w:tcMar>
          </w:tcPr>
          <w:p w14:paraId="709FC2BC" w14:textId="77777777" w:rsidR="0095096F" w:rsidRDefault="0067713D">
            <w:pPr>
              <w:pBdr>
                <w:bottom w:val="single" w:sz="4" w:space="2" w:color="000000"/>
              </w:pBdr>
              <w:spacing w:before="120" w:after="60"/>
            </w:pPr>
            <w:r>
              <w:rPr>
                <w:b/>
                <w:bCs/>
                <w:sz w:val="24"/>
                <w:szCs w:val="24"/>
              </w:rPr>
              <w:t>SKILLSET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273"/>
            </w:tblGrid>
            <w:tr w:rsidR="0095096F" w14:paraId="2E97A441" w14:textId="77777777">
              <w:tc>
                <w:tcPr>
                  <w:tcW w:w="5273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BFE8741" w14:textId="77777777" w:rsidR="0095096F" w:rsidRDefault="0067713D">
                  <w:r>
                    <w:rPr>
                      <w:b/>
                      <w:bCs/>
                    </w:rPr>
                    <w:t xml:space="preserve">Languages: </w:t>
                  </w:r>
                  <w:r>
                    <w:t>Python, TypeScript / JavaScript, SQL, C / C++</w:t>
                  </w:r>
                </w:p>
              </w:tc>
            </w:tr>
            <w:tr w:rsidR="0095096F" w14:paraId="2CF8AB54" w14:textId="77777777">
              <w:tc>
                <w:tcPr>
                  <w:tcW w:w="5273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A850AB6" w14:textId="77777777" w:rsidR="0095096F" w:rsidRDefault="0067713D">
                  <w:r>
                    <w:rPr>
                      <w:b/>
                      <w:bCs/>
                    </w:rPr>
                    <w:t xml:space="preserve">AI / LLM: </w:t>
                  </w:r>
                  <w:proofErr w:type="spellStart"/>
                  <w:r>
                    <w:t>LangGraph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LangChain</w:t>
                  </w:r>
                  <w:proofErr w:type="spellEnd"/>
                  <w:r>
                    <w:t xml:space="preserve">, RAG, </w:t>
                  </w:r>
                  <w:proofErr w:type="spellStart"/>
                  <w:r>
                    <w:t>Promptfoo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LangSmith</w:t>
                  </w:r>
                  <w:proofErr w:type="spellEnd"/>
                  <w:r>
                    <w:t>, Prompt Engineering</w:t>
                  </w:r>
                </w:p>
              </w:tc>
            </w:tr>
            <w:tr w:rsidR="0095096F" w14:paraId="3410CC42" w14:textId="77777777">
              <w:tc>
                <w:tcPr>
                  <w:tcW w:w="5273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D18CBB" w14:textId="77777777" w:rsidR="0095096F" w:rsidRDefault="0067713D">
                  <w:r>
                    <w:rPr>
                      <w:b/>
                      <w:bCs/>
                    </w:rPr>
                    <w:t xml:space="preserve">Backend: </w:t>
                  </w:r>
                  <w:proofErr w:type="spellStart"/>
                  <w:r>
                    <w:t>FastAPI</w:t>
                  </w:r>
                  <w:proofErr w:type="spellEnd"/>
                  <w:r>
                    <w:t xml:space="preserve">, Node.js, Express, PostgreSQL, Redis, </w:t>
                  </w:r>
                  <w:proofErr w:type="spellStart"/>
                  <w:r>
                    <w:t>Supabase</w:t>
                  </w:r>
                  <w:proofErr w:type="spellEnd"/>
                  <w:r>
                    <w:t>, Prisma</w:t>
                  </w:r>
                </w:p>
              </w:tc>
            </w:tr>
            <w:tr w:rsidR="0095096F" w14:paraId="4CD62948" w14:textId="77777777">
              <w:tc>
                <w:tcPr>
                  <w:tcW w:w="5273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78D027" w14:textId="77777777" w:rsidR="0095096F" w:rsidRDefault="0067713D">
                  <w:r>
                    <w:rPr>
                      <w:b/>
                      <w:bCs/>
                    </w:rPr>
                    <w:t xml:space="preserve">Frontend: </w:t>
                  </w:r>
                  <w:r>
                    <w:t>Next.js, React, React Native (Expo), TypeScript, Tailwind CSS</w:t>
                  </w:r>
                </w:p>
              </w:tc>
            </w:tr>
            <w:tr w:rsidR="0095096F" w14:paraId="7B835A86" w14:textId="77777777">
              <w:tc>
                <w:tcPr>
                  <w:tcW w:w="5273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EFA8313" w14:textId="77777777" w:rsidR="0095096F" w:rsidRDefault="0067713D">
                  <w:r>
                    <w:rPr>
                      <w:b/>
                      <w:bCs/>
                    </w:rPr>
                    <w:t xml:space="preserve">Tools: </w:t>
                  </w:r>
                  <w:r>
                    <w:t xml:space="preserve">Docker, Git, GitHub Actions, DVC, </w:t>
                  </w:r>
                  <w:proofErr w:type="spellStart"/>
                  <w:r>
                    <w:t>Streamlit</w:t>
                  </w:r>
                  <w:proofErr w:type="spellEnd"/>
                </w:p>
              </w:tc>
            </w:tr>
            <w:tr w:rsidR="0095096F" w14:paraId="75B960B5" w14:textId="77777777">
              <w:tc>
                <w:tcPr>
                  <w:tcW w:w="5273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34B2B9" w14:textId="77777777" w:rsidR="0095096F" w:rsidRDefault="0067713D">
                  <w:r>
                    <w:rPr>
                      <w:b/>
                      <w:bCs/>
                    </w:rPr>
                    <w:t xml:space="preserve">Soft Skills: </w:t>
                  </w:r>
                  <w:r>
                    <w:t>Technical Communication, Cross-functional Collaboration</w:t>
                  </w:r>
                </w:p>
              </w:tc>
            </w:tr>
          </w:tbl>
          <w:p w14:paraId="63C0098C" w14:textId="77777777" w:rsidR="0095096F" w:rsidRDefault="0095096F"/>
          <w:p w14:paraId="593B1B32" w14:textId="77777777" w:rsidR="0095096F" w:rsidRDefault="0067713D">
            <w:pPr>
              <w:pBdr>
                <w:bottom w:val="single" w:sz="4" w:space="2" w:color="000000"/>
              </w:pBdr>
              <w:spacing w:before="120" w:after="60"/>
            </w:pPr>
            <w:r>
              <w:rPr>
                <w:b/>
                <w:bCs/>
                <w:sz w:val="24"/>
                <w:szCs w:val="24"/>
              </w:rPr>
              <w:t>PROJECTS</w:t>
            </w:r>
          </w:p>
          <w:p w14:paraId="4B8F371D" w14:textId="77777777" w:rsidR="0095096F" w:rsidRDefault="0067713D">
            <w:pPr>
              <w:spacing w:before="90" w:after="10"/>
            </w:pPr>
            <w:r>
              <w:rPr>
                <w:b/>
                <w:bCs/>
                <w:sz w:val="20"/>
                <w:szCs w:val="20"/>
                <w:u w:val="single"/>
              </w:rPr>
              <w:t>Nexus Researcher</w:t>
            </w:r>
            <w:r>
              <w:t xml:space="preserve">   Project: </w:t>
            </w:r>
            <w:hyperlink r:id="rId11" w:history="1">
              <w:r>
                <w:rPr>
                  <w:color w:val="7030A0"/>
                  <w:u w:val="single"/>
                </w:rPr>
                <w:t>GitHub</w:t>
              </w:r>
            </w:hyperlink>
          </w:p>
          <w:p w14:paraId="5042273B" w14:textId="77777777" w:rsidR="0095096F" w:rsidRDefault="0067713D">
            <w:pPr>
              <w:spacing w:after="50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Tech Stack: </w:t>
            </w:r>
            <w:proofErr w:type="spellStart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>LangGraph</w:t>
            </w:r>
            <w:proofErr w:type="spellEnd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>FastAPI</w:t>
            </w:r>
            <w:proofErr w:type="spellEnd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>, PostgreSQL, Redis, SSE, React</w:t>
            </w:r>
          </w:p>
          <w:p w14:paraId="14E7D828" w14:textId="77777777" w:rsidR="0095096F" w:rsidRDefault="0067713D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Built an </w:t>
            </w:r>
            <w:r>
              <w:rPr>
                <w:b/>
                <w:bCs/>
                <w:color w:val="7030A0"/>
              </w:rPr>
              <w:t xml:space="preserve">8-node stateful </w:t>
            </w:r>
            <w:proofErr w:type="spellStart"/>
            <w:r>
              <w:rPr>
                <w:b/>
                <w:bCs/>
                <w:color w:val="7030A0"/>
              </w:rPr>
              <w:t>LangGraph</w:t>
            </w:r>
            <w:proofErr w:type="spellEnd"/>
            <w:r>
              <w:rPr>
                <w:b/>
                <w:bCs/>
                <w:color w:val="7030A0"/>
              </w:rPr>
              <w:t xml:space="preserve"> workflow</w:t>
            </w:r>
            <w:r>
              <w:t xml:space="preserve"> (</w:t>
            </w:r>
            <w:proofErr w:type="spellStart"/>
            <w:r>
              <w:t>Tavily</w:t>
            </w:r>
            <w:proofErr w:type="spellEnd"/>
            <w:r>
              <w:t xml:space="preserve"> → BM25 → RRF → cross-encoder reranking) with PostgreSQL checkpointing and a deterministic refusal gate hitting </w:t>
            </w:r>
            <w:r>
              <w:rPr>
                <w:b/>
                <w:bCs/>
                <w:color w:val="7030A0"/>
              </w:rPr>
              <w:t>91% adversarial accuracy</w:t>
            </w:r>
            <w:r>
              <w:t>.</w:t>
            </w:r>
          </w:p>
          <w:p w14:paraId="1D5C2238" w14:textId="77777777" w:rsidR="0095096F" w:rsidRDefault="0067713D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Shipped SSE streaming with Last-Event-ID replay and a token-budget ledger; backed by </w:t>
            </w:r>
            <w:r>
              <w:rPr>
                <w:b/>
                <w:bCs/>
                <w:color w:val="7030A0"/>
              </w:rPr>
              <w:t>122 passing backend tests</w:t>
            </w:r>
            <w:r>
              <w:t xml:space="preserve"> and 5 documented ADRs.</w:t>
            </w:r>
          </w:p>
          <w:p w14:paraId="72996DD8" w14:textId="77777777" w:rsidR="0095096F" w:rsidRDefault="0067713D">
            <w:pPr>
              <w:spacing w:before="90" w:after="10"/>
            </w:pPr>
            <w:proofErr w:type="spellStart"/>
            <w:r>
              <w:rPr>
                <w:b/>
                <w:bCs/>
                <w:sz w:val="20"/>
                <w:szCs w:val="20"/>
                <w:u w:val="single"/>
              </w:rPr>
              <w:t>MindStack</w:t>
            </w:r>
            <w:proofErr w:type="spellEnd"/>
            <w:r>
              <w:t xml:space="preserve">   Project: </w:t>
            </w:r>
            <w:hyperlink r:id="rId12" w:history="1">
              <w:r>
                <w:rPr>
                  <w:color w:val="7030A0"/>
                  <w:u w:val="single"/>
                </w:rPr>
                <w:t>GitHub</w:t>
              </w:r>
            </w:hyperlink>
          </w:p>
          <w:p w14:paraId="0317FDD2" w14:textId="77777777" w:rsidR="0095096F" w:rsidRDefault="0067713D">
            <w:pPr>
              <w:spacing w:after="50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Tech Stack: </w:t>
            </w:r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 xml:space="preserve">Python, </w:t>
            </w:r>
            <w:proofErr w:type="spellStart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>FastAPI</w:t>
            </w:r>
            <w:proofErr w:type="spellEnd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 xml:space="preserve">, React, Docker, </w:t>
            </w:r>
            <w:proofErr w:type="spellStart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>ChromaDB</w:t>
            </w:r>
            <w:proofErr w:type="spellEnd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 xml:space="preserve">, BM25, Sentence Transformers, </w:t>
            </w:r>
            <w:proofErr w:type="spellStart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>Ollama</w:t>
            </w:r>
            <w:proofErr w:type="spellEnd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>/Mistral, SQLite</w:t>
            </w:r>
          </w:p>
          <w:p w14:paraId="4A7108A0" w14:textId="77777777" w:rsidR="0095096F" w:rsidRDefault="0067713D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Built an </w:t>
            </w:r>
            <w:r>
              <w:rPr>
                <w:b/>
                <w:bCs/>
                <w:color w:val="7030A0"/>
              </w:rPr>
              <w:t>evidence-only document Q&amp;A system</w:t>
            </w:r>
            <w:r>
              <w:t xml:space="preserve"> with hybrid retrieval, reranking, citations, refusal </w:t>
            </w:r>
            <w:proofErr w:type="spellStart"/>
            <w:r>
              <w:t>behavior</w:t>
            </w:r>
            <w:proofErr w:type="spellEnd"/>
            <w:r>
              <w:t xml:space="preserve">, logging, metrics, and </w:t>
            </w:r>
            <w:proofErr w:type="spellStart"/>
            <w:r>
              <w:t>Dockerized</w:t>
            </w:r>
            <w:proofErr w:type="spellEnd"/>
            <w:r>
              <w:t xml:space="preserve"> deployment.</w:t>
            </w:r>
          </w:p>
          <w:p w14:paraId="6D64C9D3" w14:textId="77777777" w:rsidR="0095096F" w:rsidRDefault="0067713D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Combined </w:t>
            </w:r>
            <w:proofErr w:type="spellStart"/>
            <w:r>
              <w:t>ChromaDB</w:t>
            </w:r>
            <w:proofErr w:type="spellEnd"/>
            <w:r>
              <w:t xml:space="preserve">, BM25, </w:t>
            </w:r>
            <w:r>
              <w:rPr>
                <w:b/>
                <w:bCs/>
                <w:color w:val="7030A0"/>
              </w:rPr>
              <w:t>Reciprocal Rank Fusion</w:t>
            </w:r>
            <w:r>
              <w:t>, and cross-encoder reranking before grounded generation.</w:t>
            </w:r>
          </w:p>
          <w:p w14:paraId="4E9FA37B" w14:textId="77777777" w:rsidR="0095096F" w:rsidRDefault="0067713D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Reported </w:t>
            </w:r>
            <w:r>
              <w:rPr>
                <w:b/>
                <w:bCs/>
                <w:color w:val="7030A0"/>
              </w:rPr>
              <w:t xml:space="preserve">95% </w:t>
            </w:r>
            <w:proofErr w:type="spellStart"/>
            <w:r>
              <w:rPr>
                <w:b/>
                <w:bCs/>
                <w:color w:val="7030A0"/>
              </w:rPr>
              <w:t>groundedness</w:t>
            </w:r>
            <w:proofErr w:type="spellEnd"/>
            <w:r>
              <w:t xml:space="preserve"> and improved refusal accuracy from </w:t>
            </w:r>
            <w:r>
              <w:rPr>
                <w:b/>
                <w:bCs/>
                <w:color w:val="7030A0"/>
              </w:rPr>
              <w:t>26.67% to 66.67%</w:t>
            </w:r>
            <w:r>
              <w:t xml:space="preserve"> using CI-backed adversarial tests.</w:t>
            </w:r>
          </w:p>
          <w:p w14:paraId="5D4F7B07" w14:textId="77777777" w:rsidR="0095096F" w:rsidRDefault="0067713D">
            <w:pPr>
              <w:spacing w:before="90" w:after="10"/>
            </w:pPr>
            <w:r>
              <w:rPr>
                <w:b/>
                <w:bCs/>
                <w:sz w:val="20"/>
                <w:szCs w:val="20"/>
                <w:u w:val="single"/>
              </w:rPr>
              <w:t>OFF-Boarder</w:t>
            </w:r>
            <w:r>
              <w:t xml:space="preserve">   Project: </w:t>
            </w:r>
            <w:hyperlink r:id="rId13" w:history="1">
              <w:r>
                <w:rPr>
                  <w:color w:val="7030A0"/>
                  <w:u w:val="single"/>
                </w:rPr>
                <w:t>GitHub</w:t>
              </w:r>
            </w:hyperlink>
          </w:p>
          <w:p w14:paraId="4D2F911C" w14:textId="77777777" w:rsidR="0095096F" w:rsidRDefault="0067713D">
            <w:pPr>
              <w:spacing w:after="50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Tech Stack: </w:t>
            </w:r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 xml:space="preserve">Next.js, TypeScript, PostgreSQL, Prisma, </w:t>
            </w:r>
            <w:proofErr w:type="spellStart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>Supabase</w:t>
            </w:r>
            <w:proofErr w:type="spellEnd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 xml:space="preserve"> Auth/Storage, RBAC, </w:t>
            </w:r>
            <w:proofErr w:type="spellStart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>jsPDF</w:t>
            </w:r>
            <w:proofErr w:type="spellEnd"/>
            <w:r>
              <w:rPr>
                <w:b/>
                <w:bCs/>
                <w:i/>
                <w:iCs/>
                <w:color w:val="7030A0"/>
                <w:sz w:val="18"/>
                <w:szCs w:val="18"/>
              </w:rPr>
              <w:t>, Slack/Email</w:t>
            </w:r>
          </w:p>
          <w:p w14:paraId="34DEC9A5" w14:textId="77777777" w:rsidR="0095096F" w:rsidRDefault="0067713D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Built a </w:t>
            </w:r>
            <w:r>
              <w:rPr>
                <w:b/>
                <w:bCs/>
                <w:color w:val="7030A0"/>
              </w:rPr>
              <w:t>multi-tenant offboarding platform</w:t>
            </w:r>
            <w:r>
              <w:t xml:space="preserve"> with lifecycle orchestration, risk scoring, approvals, evidence capture, and audit trails.</w:t>
            </w:r>
          </w:p>
          <w:p w14:paraId="61EA9D0D" w14:textId="77777777" w:rsidR="0095096F" w:rsidRDefault="0067713D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Designed admin and employee portal workflows, task templates, and </w:t>
            </w:r>
            <w:r>
              <w:rPr>
                <w:b/>
                <w:bCs/>
                <w:color w:val="7030A0"/>
              </w:rPr>
              <w:t>evidence-pack PDF export</w:t>
            </w:r>
            <w:r>
              <w:t>.</w:t>
            </w:r>
          </w:p>
          <w:p w14:paraId="0097DAF6" w14:textId="77777777" w:rsidR="0095096F" w:rsidRDefault="0067713D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Implemented risk levels, escalation paths, lockdown actions, </w:t>
            </w:r>
            <w:r>
              <w:rPr>
                <w:b/>
                <w:bCs/>
                <w:color w:val="7030A0"/>
              </w:rPr>
              <w:t>IP ban/unban support</w:t>
            </w:r>
            <w:r>
              <w:t>, and server-side permission checks.</w:t>
            </w:r>
          </w:p>
        </w:tc>
      </w:tr>
    </w:tbl>
    <w:p w14:paraId="0FF45312" w14:textId="77777777" w:rsidR="0067713D" w:rsidRDefault="0067713D"/>
    <w:sectPr w:rsidR="0067713D">
      <w:pgSz w:w="11906" w:h="16838"/>
      <w:pgMar w:top="540" w:right="680" w:bottom="46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A344C"/>
    <w:multiLevelType w:val="hybridMultilevel"/>
    <w:tmpl w:val="071AC0B8"/>
    <w:lvl w:ilvl="0" w:tplc="CD7CAC9A">
      <w:start w:val="1"/>
      <w:numFmt w:val="bullet"/>
      <w:lvlText w:val="●"/>
      <w:lvlJc w:val="left"/>
      <w:pPr>
        <w:ind w:left="720" w:hanging="360"/>
      </w:pPr>
    </w:lvl>
    <w:lvl w:ilvl="1" w:tplc="41442326">
      <w:start w:val="1"/>
      <w:numFmt w:val="bullet"/>
      <w:lvlText w:val="○"/>
      <w:lvlJc w:val="left"/>
      <w:pPr>
        <w:ind w:left="1440" w:hanging="360"/>
      </w:pPr>
    </w:lvl>
    <w:lvl w:ilvl="2" w:tplc="D92C14EC">
      <w:start w:val="1"/>
      <w:numFmt w:val="bullet"/>
      <w:lvlText w:val="■"/>
      <w:lvlJc w:val="left"/>
      <w:pPr>
        <w:ind w:left="2160" w:hanging="360"/>
      </w:pPr>
    </w:lvl>
    <w:lvl w:ilvl="3" w:tplc="04407BC6">
      <w:start w:val="1"/>
      <w:numFmt w:val="bullet"/>
      <w:lvlText w:val="●"/>
      <w:lvlJc w:val="left"/>
      <w:pPr>
        <w:ind w:left="2880" w:hanging="360"/>
      </w:pPr>
    </w:lvl>
    <w:lvl w:ilvl="4" w:tplc="B88E9756">
      <w:start w:val="1"/>
      <w:numFmt w:val="bullet"/>
      <w:lvlText w:val="○"/>
      <w:lvlJc w:val="left"/>
      <w:pPr>
        <w:ind w:left="3600" w:hanging="360"/>
      </w:pPr>
    </w:lvl>
    <w:lvl w:ilvl="5" w:tplc="27681786">
      <w:start w:val="1"/>
      <w:numFmt w:val="bullet"/>
      <w:lvlText w:val="■"/>
      <w:lvlJc w:val="left"/>
      <w:pPr>
        <w:ind w:left="4320" w:hanging="360"/>
      </w:pPr>
    </w:lvl>
    <w:lvl w:ilvl="6" w:tplc="EAAEA00A">
      <w:start w:val="1"/>
      <w:numFmt w:val="bullet"/>
      <w:lvlText w:val="●"/>
      <w:lvlJc w:val="left"/>
      <w:pPr>
        <w:ind w:left="5040" w:hanging="360"/>
      </w:pPr>
    </w:lvl>
    <w:lvl w:ilvl="7" w:tplc="24B0CA16">
      <w:start w:val="1"/>
      <w:numFmt w:val="bullet"/>
      <w:lvlText w:val="●"/>
      <w:lvlJc w:val="left"/>
      <w:pPr>
        <w:ind w:left="5760" w:hanging="360"/>
      </w:pPr>
    </w:lvl>
    <w:lvl w:ilvl="8" w:tplc="55E000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333ABD"/>
    <w:multiLevelType w:val="hybridMultilevel"/>
    <w:tmpl w:val="2A0EC82A"/>
    <w:lvl w:ilvl="0" w:tplc="926EF90E">
      <w:start w:val="1"/>
      <w:numFmt w:val="bullet"/>
      <w:lvlText w:val="•"/>
      <w:lvlJc w:val="left"/>
      <w:pPr>
        <w:ind w:left="300" w:hanging="200"/>
      </w:pPr>
    </w:lvl>
    <w:lvl w:ilvl="1" w:tplc="508EC60C">
      <w:numFmt w:val="decimal"/>
      <w:lvlText w:val=""/>
      <w:lvlJc w:val="left"/>
    </w:lvl>
    <w:lvl w:ilvl="2" w:tplc="6E123B3C">
      <w:numFmt w:val="decimal"/>
      <w:lvlText w:val=""/>
      <w:lvlJc w:val="left"/>
    </w:lvl>
    <w:lvl w:ilvl="3" w:tplc="BDEA3D7C">
      <w:numFmt w:val="decimal"/>
      <w:lvlText w:val=""/>
      <w:lvlJc w:val="left"/>
    </w:lvl>
    <w:lvl w:ilvl="4" w:tplc="1AEC3E10">
      <w:numFmt w:val="decimal"/>
      <w:lvlText w:val=""/>
      <w:lvlJc w:val="left"/>
    </w:lvl>
    <w:lvl w:ilvl="5" w:tplc="76EEF52E">
      <w:numFmt w:val="decimal"/>
      <w:lvlText w:val=""/>
      <w:lvlJc w:val="left"/>
    </w:lvl>
    <w:lvl w:ilvl="6" w:tplc="A0624E60">
      <w:numFmt w:val="decimal"/>
      <w:lvlText w:val=""/>
      <w:lvlJc w:val="left"/>
    </w:lvl>
    <w:lvl w:ilvl="7" w:tplc="36FA60C4">
      <w:numFmt w:val="decimal"/>
      <w:lvlText w:val=""/>
      <w:lvlJc w:val="left"/>
    </w:lvl>
    <w:lvl w:ilvl="8" w:tplc="99A26B2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96F"/>
    <w:rsid w:val="00203415"/>
    <w:rsid w:val="004A5015"/>
    <w:rsid w:val="0067713D"/>
    <w:rsid w:val="0095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AF80B"/>
  <w15:docId w15:val="{C3E72002-6AF8-4DB3-9747-6871E4804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hedi-hasan-llm.vercel.app" TargetMode="External"/><Relationship Id="rId13" Type="http://schemas.openxmlformats.org/officeDocument/2006/relationships/hyperlink" Target="https://github.com/Rytnix786/OFF-Board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ehedi-hasan-llm" TargetMode="External"/><Relationship Id="rId12" Type="http://schemas.openxmlformats.org/officeDocument/2006/relationships/hyperlink" Target="https://github.com/Rytnix786/MindStac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ytnix786" TargetMode="External"/><Relationship Id="rId11" Type="http://schemas.openxmlformats.org/officeDocument/2006/relationships/hyperlink" Target="https://github.com/Rytnix786/Nexus" TargetMode="External"/><Relationship Id="rId5" Type="http://schemas.openxmlformats.org/officeDocument/2006/relationships/hyperlink" Target="mailto:nafismehedi37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Rytnix786/Ar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gontaDas/MaSheba--A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654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Nafees D Hasan</cp:lastModifiedBy>
  <cp:revision>3</cp:revision>
  <dcterms:created xsi:type="dcterms:W3CDTF">2026-06-21T21:48:00Z</dcterms:created>
  <dcterms:modified xsi:type="dcterms:W3CDTF">2026-06-22T04:20:00Z</dcterms:modified>
</cp:coreProperties>
</file>