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3573" w14:textId="71EBCCCD" w:rsidR="00820072" w:rsidRDefault="00820072">
      <w:pPr>
        <w:rPr>
          <w:sz w:val="40"/>
          <w:szCs w:val="40"/>
        </w:rPr>
      </w:pPr>
      <w:r>
        <w:rPr>
          <w:sz w:val="40"/>
          <w:szCs w:val="40"/>
        </w:rPr>
        <w:t>Prop Hunt README</w:t>
      </w:r>
    </w:p>
    <w:p w14:paraId="2FB96965" w14:textId="46EC300A" w:rsidR="00820072" w:rsidRPr="00820072" w:rsidRDefault="00820072">
      <w:pPr>
        <w:rPr>
          <w:sz w:val="30"/>
          <w:szCs w:val="30"/>
        </w:rPr>
      </w:pPr>
      <w:r>
        <w:rPr>
          <w:sz w:val="30"/>
          <w:szCs w:val="30"/>
        </w:rPr>
        <w:tab/>
        <w:t xml:space="preserve">This game is a real-time multiplayer online prop hunt. This game was made in Godot, where there are hunters and hiders, and the hiders can transform into any object on the map and try to pose as them. The hunters’ job is to find the hiders and use their baton to eliminate them, but if they choose </w:t>
      </w:r>
      <w:proofErr w:type="gramStart"/>
      <w:r>
        <w:rPr>
          <w:sz w:val="30"/>
          <w:szCs w:val="30"/>
        </w:rPr>
        <w:t>wrong</w:t>
      </w:r>
      <w:proofErr w:type="gramEnd"/>
      <w:r>
        <w:rPr>
          <w:sz w:val="30"/>
          <w:szCs w:val="30"/>
        </w:rPr>
        <w:t xml:space="preserve"> they get stunned. The hiders have a </w:t>
      </w:r>
      <w:proofErr w:type="spellStart"/>
      <w:r>
        <w:rPr>
          <w:sz w:val="30"/>
          <w:szCs w:val="30"/>
        </w:rPr>
        <w:t>minimap</w:t>
      </w:r>
      <w:proofErr w:type="spellEnd"/>
      <w:r>
        <w:rPr>
          <w:sz w:val="30"/>
          <w:szCs w:val="30"/>
        </w:rPr>
        <w:t xml:space="preserve"> and they must move to random locations around the map to prevent them just staying in one spot and not moving. Once a hider dies, they can </w:t>
      </w:r>
      <w:proofErr w:type="gramStart"/>
      <w:r>
        <w:rPr>
          <w:sz w:val="30"/>
          <w:szCs w:val="30"/>
        </w:rPr>
        <w:t>spectate</w:t>
      </w:r>
      <w:proofErr w:type="gramEnd"/>
      <w:r>
        <w:rPr>
          <w:sz w:val="30"/>
          <w:szCs w:val="30"/>
        </w:rPr>
        <w:t xml:space="preserve"> other hiders to see how they are doing. Hiders win if they can survive until the clock reaches zero, hunters win if they eliminate </w:t>
      </w:r>
      <w:proofErr w:type="gramStart"/>
      <w:r>
        <w:rPr>
          <w:sz w:val="30"/>
          <w:szCs w:val="30"/>
        </w:rPr>
        <w:t>all of</w:t>
      </w:r>
      <w:proofErr w:type="gramEnd"/>
      <w:r>
        <w:rPr>
          <w:sz w:val="30"/>
          <w:szCs w:val="30"/>
        </w:rPr>
        <w:t xml:space="preserve"> the hiders.</w:t>
      </w:r>
    </w:p>
    <w:p w14:paraId="739707C9" w14:textId="77777777" w:rsidR="00820072" w:rsidRDefault="00820072"/>
    <w:p w14:paraId="598C704D" w14:textId="77777777" w:rsidR="00820072" w:rsidRDefault="00820072"/>
    <w:p w14:paraId="00F13BA2" w14:textId="04129FE3" w:rsidR="00820072" w:rsidRDefault="00820072">
      <w:r w:rsidRPr="00820072">
        <w:drawing>
          <wp:inline distT="0" distB="0" distL="0" distR="0" wp14:anchorId="02508AF2" wp14:editId="096B676F">
            <wp:extent cx="5943600" cy="3326765"/>
            <wp:effectExtent l="0" t="0" r="0" b="6985"/>
            <wp:docPr id="205141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5548" name=""/>
                    <pic:cNvPicPr/>
                  </pic:nvPicPr>
                  <pic:blipFill>
                    <a:blip r:embed="rId4"/>
                    <a:stretch>
                      <a:fillRect/>
                    </a:stretch>
                  </pic:blipFill>
                  <pic:spPr>
                    <a:xfrm>
                      <a:off x="0" y="0"/>
                      <a:ext cx="5943600" cy="3326765"/>
                    </a:xfrm>
                    <a:prstGeom prst="rect">
                      <a:avLst/>
                    </a:prstGeom>
                  </pic:spPr>
                </pic:pic>
              </a:graphicData>
            </a:graphic>
          </wp:inline>
        </w:drawing>
      </w:r>
    </w:p>
    <w:sectPr w:rsidR="00820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72"/>
    <w:rsid w:val="00820072"/>
    <w:rsid w:val="0090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005DB"/>
  <w15:chartTrackingRefBased/>
  <w15:docId w15:val="{A106D41D-F037-4502-974E-455F48BD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072"/>
    <w:rPr>
      <w:rFonts w:eastAsiaTheme="majorEastAsia" w:cstheme="majorBidi"/>
      <w:color w:val="272727" w:themeColor="text1" w:themeTint="D8"/>
    </w:rPr>
  </w:style>
  <w:style w:type="paragraph" w:styleId="Title">
    <w:name w:val="Title"/>
    <w:basedOn w:val="Normal"/>
    <w:next w:val="Normal"/>
    <w:link w:val="TitleChar"/>
    <w:uiPriority w:val="10"/>
    <w:qFormat/>
    <w:rsid w:val="0082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072"/>
    <w:pPr>
      <w:spacing w:before="160"/>
      <w:jc w:val="center"/>
    </w:pPr>
    <w:rPr>
      <w:i/>
      <w:iCs/>
      <w:color w:val="404040" w:themeColor="text1" w:themeTint="BF"/>
    </w:rPr>
  </w:style>
  <w:style w:type="character" w:customStyle="1" w:styleId="QuoteChar">
    <w:name w:val="Quote Char"/>
    <w:basedOn w:val="DefaultParagraphFont"/>
    <w:link w:val="Quote"/>
    <w:uiPriority w:val="29"/>
    <w:rsid w:val="00820072"/>
    <w:rPr>
      <w:i/>
      <w:iCs/>
      <w:color w:val="404040" w:themeColor="text1" w:themeTint="BF"/>
    </w:rPr>
  </w:style>
  <w:style w:type="paragraph" w:styleId="ListParagraph">
    <w:name w:val="List Paragraph"/>
    <w:basedOn w:val="Normal"/>
    <w:uiPriority w:val="34"/>
    <w:qFormat/>
    <w:rsid w:val="00820072"/>
    <w:pPr>
      <w:ind w:left="720"/>
      <w:contextualSpacing/>
    </w:pPr>
  </w:style>
  <w:style w:type="character" w:styleId="IntenseEmphasis">
    <w:name w:val="Intense Emphasis"/>
    <w:basedOn w:val="DefaultParagraphFont"/>
    <w:uiPriority w:val="21"/>
    <w:qFormat/>
    <w:rsid w:val="00820072"/>
    <w:rPr>
      <w:i/>
      <w:iCs/>
      <w:color w:val="0F4761" w:themeColor="accent1" w:themeShade="BF"/>
    </w:rPr>
  </w:style>
  <w:style w:type="paragraph" w:styleId="IntenseQuote">
    <w:name w:val="Intense Quote"/>
    <w:basedOn w:val="Normal"/>
    <w:next w:val="Normal"/>
    <w:link w:val="IntenseQuoteChar"/>
    <w:uiPriority w:val="30"/>
    <w:qFormat/>
    <w:rsid w:val="0082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072"/>
    <w:rPr>
      <w:i/>
      <w:iCs/>
      <w:color w:val="0F4761" w:themeColor="accent1" w:themeShade="BF"/>
    </w:rPr>
  </w:style>
  <w:style w:type="character" w:styleId="IntenseReference">
    <w:name w:val="Intense Reference"/>
    <w:basedOn w:val="DefaultParagraphFont"/>
    <w:uiPriority w:val="32"/>
    <w:qFormat/>
    <w:rsid w:val="00820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Demetrius Rafael Ong</dc:creator>
  <cp:keywords/>
  <dc:description/>
  <cp:lastModifiedBy>Demetrius Rafael Ong</cp:lastModifiedBy>
  <cp:revision>1</cp:revision>
  <dcterms:created xsi:type="dcterms:W3CDTF">2026-09-09T06:36:00Z</dcterms:created>
  <dcterms:modified xsi:type="dcterms:W3CDTF">2026-09-09T06:40:00Z</dcterms:modified>
</cp:coreProperties>
</file>