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5C9" w:rsidRPr="00F81587" w:rsidRDefault="004F75C9" w:rsidP="004F75C9">
      <w:pPr>
        <w:pStyle w:val="a3"/>
        <w:numPr>
          <w:ilvl w:val="0"/>
          <w:numId w:val="1"/>
        </w:numPr>
        <w:rPr>
          <w:rStyle w:val="fontstyle01"/>
          <w:highlight w:val="green"/>
        </w:rPr>
      </w:pPr>
      <w:r w:rsidRPr="00F81587">
        <w:rPr>
          <w:rStyle w:val="fontstyle01"/>
          <w:highlight w:val="green"/>
        </w:rPr>
        <w:t>Чем класс отличается от структуры?</w:t>
      </w:r>
    </w:p>
    <w:p w:rsidR="00C20B4D" w:rsidRPr="00D236A1" w:rsidRDefault="00C20B4D" w:rsidP="00D236A1">
      <w:pPr>
        <w:ind w:left="360"/>
        <w:rPr>
          <w:rStyle w:val="fontstyle01"/>
          <w:i/>
        </w:rPr>
      </w:pPr>
      <w:r w:rsidRPr="00C20B4D">
        <w:rPr>
          <w:rStyle w:val="fontstyle01"/>
          <w:i/>
        </w:rPr>
        <w:t>Ответ:</w:t>
      </w:r>
      <w:r w:rsidR="00D236A1">
        <w:rPr>
          <w:rStyle w:val="fontstyle01"/>
          <w:i/>
        </w:rPr>
        <w:t xml:space="preserve"> </w:t>
      </w:r>
      <w:r w:rsidR="006A10C5" w:rsidRPr="006A10C5">
        <w:rPr>
          <w:rStyle w:val="fontstyle01"/>
        </w:rPr>
        <w:t xml:space="preserve">Структуры синтаксически очень похожи на классы, но существует принципиальное отличие, которое заключается в том, что </w:t>
      </w:r>
      <w:r w:rsidR="006A10C5" w:rsidRPr="006A10C5">
        <w:rPr>
          <w:rStyle w:val="fontstyle01"/>
          <w:b/>
        </w:rPr>
        <w:t>класс – является ссылочным типом</w:t>
      </w:r>
      <w:r w:rsidR="006A10C5" w:rsidRPr="006A10C5">
        <w:rPr>
          <w:rStyle w:val="fontstyle01"/>
        </w:rPr>
        <w:t xml:space="preserve"> (</w:t>
      </w:r>
      <w:proofErr w:type="spellStart"/>
      <w:r w:rsidR="006A10C5" w:rsidRPr="006A10C5">
        <w:rPr>
          <w:rStyle w:val="fontstyle01"/>
        </w:rPr>
        <w:t>reference</w:t>
      </w:r>
      <w:proofErr w:type="spellEnd"/>
      <w:r w:rsidR="006A10C5" w:rsidRPr="006A10C5">
        <w:rPr>
          <w:rStyle w:val="fontstyle01"/>
        </w:rPr>
        <w:t xml:space="preserve"> </w:t>
      </w:r>
      <w:proofErr w:type="spellStart"/>
      <w:r w:rsidR="006A10C5" w:rsidRPr="006A10C5">
        <w:rPr>
          <w:rStyle w:val="fontstyle01"/>
        </w:rPr>
        <w:t>type</w:t>
      </w:r>
      <w:proofErr w:type="spellEnd"/>
      <w:r w:rsidR="006A10C5" w:rsidRPr="006A10C5">
        <w:rPr>
          <w:rStyle w:val="fontstyle01"/>
        </w:rPr>
        <w:t xml:space="preserve">), а </w:t>
      </w:r>
      <w:r w:rsidR="0071232C">
        <w:rPr>
          <w:rStyle w:val="fontstyle01"/>
          <w:b/>
        </w:rPr>
        <w:t xml:space="preserve">структуры – значимый тип </w:t>
      </w:r>
      <w:r w:rsidR="006A10C5" w:rsidRPr="006A10C5">
        <w:rPr>
          <w:rStyle w:val="fontstyle01"/>
        </w:rPr>
        <w:t>(</w:t>
      </w:r>
      <w:proofErr w:type="spellStart"/>
      <w:r w:rsidR="006A10C5" w:rsidRPr="006A10C5">
        <w:rPr>
          <w:rStyle w:val="fontstyle01"/>
        </w:rPr>
        <w:t>value</w:t>
      </w:r>
      <w:proofErr w:type="spellEnd"/>
      <w:r w:rsidR="006A10C5" w:rsidRPr="006A10C5">
        <w:rPr>
          <w:rStyle w:val="fontstyle01"/>
        </w:rPr>
        <w:t xml:space="preserve"> </w:t>
      </w:r>
      <w:proofErr w:type="spellStart"/>
      <w:r w:rsidR="006A10C5" w:rsidRPr="006A10C5">
        <w:rPr>
          <w:rStyle w:val="fontstyle01"/>
        </w:rPr>
        <w:t>type</w:t>
      </w:r>
      <w:proofErr w:type="spellEnd"/>
      <w:r w:rsidR="006A10C5" w:rsidRPr="006A10C5">
        <w:rPr>
          <w:rStyle w:val="fontstyle01"/>
        </w:rPr>
        <w:t>). </w:t>
      </w:r>
    </w:p>
    <w:p w:rsidR="005A4D86" w:rsidRPr="005A4D86" w:rsidRDefault="00395939" w:rsidP="005A4D86">
      <w:pPr>
        <w:ind w:left="360"/>
        <w:rPr>
          <w:rStyle w:val="fontstyle01"/>
        </w:rPr>
      </w:pPr>
      <w:r w:rsidRPr="00395939">
        <w:rPr>
          <w:rStyle w:val="fontstyle01"/>
          <w:b/>
        </w:rPr>
        <w:t>Поля структуры нельзя инициализировать при объявлении</w:t>
      </w:r>
      <w:r>
        <w:rPr>
          <w:rStyle w:val="fontstyle01"/>
        </w:rPr>
        <w:t xml:space="preserve">, поля </w:t>
      </w:r>
      <w:r w:rsidRPr="00395939">
        <w:rPr>
          <w:rStyle w:val="fontstyle01"/>
          <w:b/>
        </w:rPr>
        <w:t>класса</w:t>
      </w:r>
      <w:r>
        <w:rPr>
          <w:rStyle w:val="fontstyle01"/>
        </w:rPr>
        <w:t xml:space="preserve"> – </w:t>
      </w:r>
      <w:r w:rsidRPr="00395939">
        <w:rPr>
          <w:rStyle w:val="fontstyle01"/>
          <w:b/>
        </w:rPr>
        <w:t>можно</w:t>
      </w:r>
      <w:r>
        <w:rPr>
          <w:rStyle w:val="fontstyle01"/>
        </w:rPr>
        <w:t xml:space="preserve">. </w:t>
      </w:r>
      <w:r>
        <w:rPr>
          <w:rStyle w:val="fontstyle01"/>
        </w:rPr>
        <w:br/>
      </w:r>
      <w:r w:rsidRPr="00395939">
        <w:rPr>
          <w:rStyle w:val="fontstyle01"/>
          <w:b/>
        </w:rPr>
        <w:t>Структуры не поддерживают наследование</w:t>
      </w:r>
      <w:r>
        <w:rPr>
          <w:rStyle w:val="fontstyle01"/>
        </w:rPr>
        <w:t xml:space="preserve">, </w:t>
      </w:r>
      <w:r w:rsidRPr="00395939">
        <w:rPr>
          <w:rStyle w:val="fontstyle01"/>
          <w:b/>
        </w:rPr>
        <w:t>классы</w:t>
      </w:r>
      <w:r>
        <w:rPr>
          <w:rStyle w:val="fontstyle01"/>
        </w:rPr>
        <w:t xml:space="preserve"> поддерживают </w:t>
      </w:r>
      <w:r w:rsidRPr="00395939">
        <w:rPr>
          <w:rStyle w:val="fontstyle01"/>
          <w:b/>
        </w:rPr>
        <w:t>наследование</w:t>
      </w:r>
      <w:r>
        <w:rPr>
          <w:rStyle w:val="fontstyle01"/>
        </w:rPr>
        <w:t xml:space="preserve"> (но </w:t>
      </w:r>
      <w:r w:rsidRPr="00395939">
        <w:rPr>
          <w:rStyle w:val="fontstyle01"/>
          <w:b/>
        </w:rPr>
        <w:t>не множественное</w:t>
      </w:r>
      <w:r>
        <w:rPr>
          <w:rStyle w:val="fontstyle01"/>
        </w:rPr>
        <w:t xml:space="preserve">). </w:t>
      </w:r>
    </w:p>
    <w:p w:rsidR="00D236A1" w:rsidRPr="00FA29C6" w:rsidRDefault="00395939" w:rsidP="00C20B4D">
      <w:pPr>
        <w:ind w:left="360"/>
        <w:rPr>
          <w:rStyle w:val="fontstyle01"/>
          <w:b/>
        </w:rPr>
      </w:pPr>
      <w:r w:rsidRPr="00395939">
        <w:rPr>
          <w:rStyle w:val="fontstyle01"/>
        </w:rPr>
        <w:t>Так же</w:t>
      </w:r>
      <w:r>
        <w:rPr>
          <w:rStyle w:val="fontstyle01"/>
        </w:rPr>
        <w:t>,</w:t>
      </w:r>
      <w:r w:rsidRPr="00395939">
        <w:rPr>
          <w:rStyle w:val="fontstyle01"/>
        </w:rPr>
        <w:t xml:space="preserve"> как и классы, структуры могут иметь поля, методы и конструкторы</w:t>
      </w:r>
      <w:r w:rsidRPr="00FA29C6">
        <w:rPr>
          <w:rStyle w:val="fontstyle01"/>
          <w:b/>
        </w:rPr>
        <w:t>.</w:t>
      </w:r>
      <w:r w:rsidR="00FA29C6" w:rsidRPr="00FA29C6">
        <w:rPr>
          <w:rStyle w:val="fontstyle01"/>
          <w:b/>
        </w:rPr>
        <w:t xml:space="preserve"> Однако, если в структуре определяется конструктор, то в нем обязательно надо инициализировать все поля структуры.</w:t>
      </w:r>
    </w:p>
    <w:p w:rsidR="00395939" w:rsidRDefault="00D236A1" w:rsidP="00C20B4D">
      <w:pPr>
        <w:ind w:left="360"/>
        <w:rPr>
          <w:rStyle w:val="fontstyle01"/>
        </w:rPr>
      </w:pPr>
      <w:r w:rsidRPr="00D236A1">
        <w:rPr>
          <w:noProof/>
          <w:lang w:eastAsia="ru-RU"/>
        </w:rPr>
        <w:t xml:space="preserve"> </w:t>
      </w:r>
      <w:r>
        <w:rPr>
          <w:noProof/>
          <w:lang w:eastAsia="ru-RU"/>
        </w:rPr>
        <w:drawing>
          <wp:inline distT="0" distB="0" distL="0" distR="0" wp14:anchorId="7097E46A" wp14:editId="0E22A2DC">
            <wp:extent cx="4190805" cy="303503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6332" cy="3053517"/>
                    </a:xfrm>
                    <a:prstGeom prst="rect">
                      <a:avLst/>
                    </a:prstGeom>
                  </pic:spPr>
                </pic:pic>
              </a:graphicData>
            </a:graphic>
          </wp:inline>
        </w:drawing>
      </w:r>
    </w:p>
    <w:p w:rsidR="00B30A61" w:rsidRDefault="00D236A1" w:rsidP="00C20B4D">
      <w:pPr>
        <w:ind w:left="360"/>
        <w:rPr>
          <w:rStyle w:val="fontstyle01"/>
        </w:rPr>
      </w:pPr>
      <w:r>
        <w:rPr>
          <w:noProof/>
          <w:lang w:eastAsia="ru-RU"/>
        </w:rPr>
        <w:lastRenderedPageBreak/>
        <w:drawing>
          <wp:inline distT="0" distB="0" distL="0" distR="0" wp14:anchorId="39908DF2" wp14:editId="79A254CD">
            <wp:extent cx="4202349" cy="3183094"/>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1620" cy="3205265"/>
                    </a:xfrm>
                    <a:prstGeom prst="rect">
                      <a:avLst/>
                    </a:prstGeom>
                  </pic:spPr>
                </pic:pic>
              </a:graphicData>
            </a:graphic>
          </wp:inline>
        </w:drawing>
      </w:r>
    </w:p>
    <w:p w:rsidR="006A4C4C" w:rsidRDefault="00CD48E5" w:rsidP="00C20B4D">
      <w:pPr>
        <w:ind w:left="360"/>
        <w:rPr>
          <w:rStyle w:val="fontstyle01"/>
        </w:rPr>
      </w:pPr>
      <w:r>
        <w:rPr>
          <w:noProof/>
          <w:lang w:eastAsia="ru-RU"/>
        </w:rPr>
        <w:drawing>
          <wp:inline distT="0" distB="0" distL="0" distR="0" wp14:anchorId="268CCBFF" wp14:editId="027AC8BC">
            <wp:extent cx="4829220" cy="3618689"/>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0868" cy="3627417"/>
                    </a:xfrm>
                    <a:prstGeom prst="rect">
                      <a:avLst/>
                    </a:prstGeom>
                  </pic:spPr>
                </pic:pic>
              </a:graphicData>
            </a:graphic>
          </wp:inline>
        </w:drawing>
      </w:r>
    </w:p>
    <w:p w:rsidR="005A4D86" w:rsidRDefault="005A4D86" w:rsidP="00C20B4D">
      <w:pPr>
        <w:ind w:left="360"/>
        <w:rPr>
          <w:rStyle w:val="fontstyle01"/>
        </w:rPr>
      </w:pPr>
      <w:r>
        <w:rPr>
          <w:noProof/>
          <w:lang w:eastAsia="ru-RU"/>
        </w:rPr>
        <w:lastRenderedPageBreak/>
        <w:drawing>
          <wp:inline distT="0" distB="0" distL="0" distR="0" wp14:anchorId="0EB07930" wp14:editId="7F1B5A38">
            <wp:extent cx="5822643" cy="2412460"/>
            <wp:effectExtent l="0" t="0" r="698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3299" cy="2412732"/>
                    </a:xfrm>
                    <a:prstGeom prst="rect">
                      <a:avLst/>
                    </a:prstGeom>
                  </pic:spPr>
                </pic:pic>
              </a:graphicData>
            </a:graphic>
          </wp:inline>
        </w:drawing>
      </w:r>
    </w:p>
    <w:p w:rsidR="005A4D86" w:rsidRDefault="005A4D86" w:rsidP="00C20B4D">
      <w:pPr>
        <w:ind w:left="360"/>
        <w:rPr>
          <w:rStyle w:val="fontstyle01"/>
        </w:rPr>
      </w:pPr>
    </w:p>
    <w:p w:rsidR="00425F67" w:rsidRDefault="009F1622" w:rsidP="00C20B4D">
      <w:pPr>
        <w:ind w:left="360"/>
        <w:rPr>
          <w:rStyle w:val="fontstyle01"/>
        </w:rPr>
      </w:pPr>
      <w:r>
        <w:rPr>
          <w:noProof/>
          <w:lang w:eastAsia="ru-RU"/>
        </w:rPr>
        <w:drawing>
          <wp:inline distT="0" distB="0" distL="0" distR="0" wp14:anchorId="5B388863" wp14:editId="45B9A2A0">
            <wp:extent cx="5940425" cy="11245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124585"/>
                    </a:xfrm>
                    <a:prstGeom prst="rect">
                      <a:avLst/>
                    </a:prstGeom>
                  </pic:spPr>
                </pic:pic>
              </a:graphicData>
            </a:graphic>
          </wp:inline>
        </w:drawing>
      </w:r>
    </w:p>
    <w:p w:rsidR="00FF5CC8" w:rsidRDefault="004E7B3E" w:rsidP="00C20B4D">
      <w:pPr>
        <w:ind w:left="360"/>
        <w:rPr>
          <w:rStyle w:val="fontstyle01"/>
        </w:rPr>
      </w:pPr>
      <w:r>
        <w:rPr>
          <w:noProof/>
          <w:lang w:eastAsia="ru-RU"/>
        </w:rPr>
        <w:drawing>
          <wp:inline distT="0" distB="0" distL="0" distR="0" wp14:anchorId="0DB688A5" wp14:editId="09086805">
            <wp:extent cx="5940425" cy="24650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65070"/>
                    </a:xfrm>
                    <a:prstGeom prst="rect">
                      <a:avLst/>
                    </a:prstGeom>
                  </pic:spPr>
                </pic:pic>
              </a:graphicData>
            </a:graphic>
          </wp:inline>
        </w:drawing>
      </w:r>
    </w:p>
    <w:p w:rsidR="004E7B3E" w:rsidRPr="00F81587" w:rsidRDefault="008B54C9" w:rsidP="00C20B4D">
      <w:pPr>
        <w:ind w:left="360"/>
        <w:rPr>
          <w:rStyle w:val="fontstyle01"/>
          <w:b/>
        </w:rPr>
      </w:pPr>
      <w:r w:rsidRPr="008B54C9">
        <w:rPr>
          <w:rStyle w:val="fontstyle01"/>
          <w:i/>
          <w:iCs/>
        </w:rPr>
        <w:t>Главное отличие</w:t>
      </w:r>
      <w:r w:rsidRPr="008B54C9">
        <w:rPr>
          <w:rStyle w:val="fontstyle01"/>
        </w:rPr>
        <w:t xml:space="preserve"> структур и классов: </w:t>
      </w:r>
      <w:r w:rsidRPr="00F81587">
        <w:rPr>
          <w:rStyle w:val="fontstyle01"/>
          <w:b/>
        </w:rPr>
        <w:t>структуры, указываемые в списке параметров метода, передаются по значению (то есть копируются), объекты классов — по ссылке. </w:t>
      </w:r>
    </w:p>
    <w:p w:rsidR="00E95914" w:rsidRPr="00AD6932" w:rsidRDefault="00DD7DD2" w:rsidP="00C20B4D">
      <w:pPr>
        <w:ind w:left="360"/>
        <w:rPr>
          <w:rStyle w:val="fontstyle01"/>
        </w:rPr>
      </w:pPr>
      <w:r>
        <w:rPr>
          <w:noProof/>
          <w:lang w:eastAsia="ru-RU"/>
        </w:rPr>
        <w:drawing>
          <wp:inline distT="0" distB="0" distL="0" distR="0" wp14:anchorId="483DF6CE" wp14:editId="1C788E83">
            <wp:extent cx="5940425" cy="13087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308735"/>
                    </a:xfrm>
                    <a:prstGeom prst="rect">
                      <a:avLst/>
                    </a:prstGeom>
                  </pic:spPr>
                </pic:pic>
              </a:graphicData>
            </a:graphic>
          </wp:inline>
        </w:drawing>
      </w:r>
    </w:p>
    <w:p w:rsidR="00F81587" w:rsidRDefault="00F81587" w:rsidP="00FF11C1">
      <w:pPr>
        <w:rPr>
          <w:color w:val="000000"/>
          <w:sz w:val="28"/>
          <w:szCs w:val="28"/>
        </w:rPr>
      </w:pPr>
    </w:p>
    <w:p w:rsidR="00F81587" w:rsidRPr="00F81587" w:rsidRDefault="004F75C9" w:rsidP="00F81587">
      <w:pPr>
        <w:pStyle w:val="a3"/>
        <w:numPr>
          <w:ilvl w:val="0"/>
          <w:numId w:val="1"/>
        </w:numPr>
        <w:rPr>
          <w:rStyle w:val="fontstyle01"/>
          <w:highlight w:val="green"/>
        </w:rPr>
      </w:pPr>
      <w:r w:rsidRPr="00F81587">
        <w:rPr>
          <w:rStyle w:val="fontstyle01"/>
          <w:highlight w:val="green"/>
        </w:rPr>
        <w:lastRenderedPageBreak/>
        <w:t>Что может и чего не может быть в структуре?</w:t>
      </w:r>
    </w:p>
    <w:p w:rsidR="00F81587" w:rsidRDefault="00F81587" w:rsidP="00F81587">
      <w:pPr>
        <w:pStyle w:val="a3"/>
        <w:rPr>
          <w:rStyle w:val="fontstyle01"/>
        </w:rPr>
      </w:pPr>
    </w:p>
    <w:p w:rsidR="003B61CF" w:rsidRDefault="00F81587" w:rsidP="00F81587">
      <w:pPr>
        <w:pStyle w:val="a3"/>
        <w:ind w:hanging="436"/>
        <w:rPr>
          <w:rStyle w:val="fontstyle01"/>
        </w:rPr>
      </w:pPr>
      <w:r w:rsidRPr="00F81587">
        <w:rPr>
          <w:rStyle w:val="fontstyle01"/>
          <w:i/>
        </w:rPr>
        <w:t>Ответ:</w:t>
      </w:r>
      <w:r>
        <w:rPr>
          <w:rStyle w:val="fontstyle01"/>
        </w:rPr>
        <w:t xml:space="preserve"> </w:t>
      </w:r>
    </w:p>
    <w:p w:rsidR="00F81587" w:rsidRPr="003B61CF" w:rsidRDefault="003B61CF" w:rsidP="003B61CF">
      <w:pPr>
        <w:rPr>
          <w:rStyle w:val="fontstyle01"/>
          <w:b/>
        </w:rPr>
      </w:pPr>
      <w:r w:rsidRPr="003B61CF">
        <w:rPr>
          <w:rStyle w:val="fontstyle01"/>
        </w:rPr>
        <w:t xml:space="preserve">Как и классы, структуры могут хранить состояние в виде </w:t>
      </w:r>
      <w:r w:rsidRPr="003B61CF">
        <w:rPr>
          <w:rStyle w:val="fontstyle01"/>
          <w:b/>
        </w:rPr>
        <w:t xml:space="preserve">полей (переменных) и </w:t>
      </w:r>
      <w:r w:rsidRPr="003B61CF">
        <w:rPr>
          <w:rStyle w:val="fontstyle01"/>
        </w:rPr>
        <w:t>определять</w:t>
      </w:r>
      <w:r w:rsidRPr="003B61CF">
        <w:rPr>
          <w:rStyle w:val="fontstyle01"/>
          <w:b/>
        </w:rPr>
        <w:t xml:space="preserve"> поведение в виде методов.</w:t>
      </w:r>
    </w:p>
    <w:p w:rsidR="003B61CF" w:rsidRPr="00926242" w:rsidRDefault="003B61CF" w:rsidP="003B61CF">
      <w:pPr>
        <w:rPr>
          <w:rStyle w:val="fontstyle01"/>
          <w:b/>
          <w:u w:val="single"/>
        </w:rPr>
      </w:pPr>
      <w:r w:rsidRPr="003B61CF">
        <w:rPr>
          <w:rStyle w:val="fontstyle01"/>
        </w:rPr>
        <w:t>Структуры</w:t>
      </w:r>
      <w:r w:rsidRPr="003B61CF">
        <w:rPr>
          <w:rStyle w:val="fontstyle01"/>
          <w:b/>
        </w:rPr>
        <w:t xml:space="preserve"> могут иметь конструкторы. </w:t>
      </w:r>
      <w:r w:rsidRPr="00926242">
        <w:rPr>
          <w:rStyle w:val="fontstyle01"/>
          <w:b/>
          <w:u w:val="single"/>
        </w:rPr>
        <w:t>Однако, если в структуре определяется конструктор, то в нем обязательно надо инициализировать все поля структуры.</w:t>
      </w:r>
      <w:bookmarkStart w:id="0" w:name="_GoBack"/>
      <w:bookmarkEnd w:id="0"/>
    </w:p>
    <w:p w:rsidR="003B61CF" w:rsidRDefault="00535BD9" w:rsidP="003B61CF">
      <w:pPr>
        <w:rPr>
          <w:rStyle w:val="fontstyle01"/>
        </w:rPr>
      </w:pPr>
      <w:r w:rsidRPr="00535BD9">
        <w:rPr>
          <w:rStyle w:val="fontstyle01"/>
        </w:rPr>
        <w:t xml:space="preserve">Как и у классов, у каждой структуры имеются свои члены: </w:t>
      </w:r>
      <w:r w:rsidRPr="00535BD9">
        <w:rPr>
          <w:rStyle w:val="fontstyle01"/>
          <w:b/>
        </w:rPr>
        <w:t>методы, поля, индексаторы, свойства, операторные методы и события</w:t>
      </w:r>
      <w:r w:rsidRPr="00535BD9">
        <w:rPr>
          <w:rStyle w:val="fontstyle01"/>
        </w:rPr>
        <w:t xml:space="preserve">. В структурах допускается также определять </w:t>
      </w:r>
      <w:r w:rsidRPr="00535BD9">
        <w:rPr>
          <w:rStyle w:val="fontstyle01"/>
          <w:b/>
        </w:rPr>
        <w:t>конструкторы</w:t>
      </w:r>
      <w:r w:rsidRPr="00535BD9">
        <w:rPr>
          <w:rStyle w:val="fontstyle01"/>
        </w:rPr>
        <w:t xml:space="preserve">, </w:t>
      </w:r>
      <w:r w:rsidRPr="00535BD9">
        <w:rPr>
          <w:rStyle w:val="fontstyle01"/>
          <w:b/>
        </w:rPr>
        <w:t>но не деструкторы</w:t>
      </w:r>
      <w:r w:rsidRPr="00535BD9">
        <w:rPr>
          <w:rStyle w:val="fontstyle01"/>
        </w:rPr>
        <w:t xml:space="preserve">. В то же время для структуры </w:t>
      </w:r>
      <w:r w:rsidRPr="00535BD9">
        <w:rPr>
          <w:rStyle w:val="fontstyle01"/>
          <w:b/>
        </w:rPr>
        <w:t>нельзя определить конструктор, используемый по умолчанию</w:t>
      </w:r>
      <w:r w:rsidRPr="00535BD9">
        <w:rPr>
          <w:rStyle w:val="fontstyle01"/>
        </w:rPr>
        <w:t xml:space="preserve"> (т.е. конструктор без параметров). Дело в том, что конструктор, вызываемый по умолчанию, определяется для всех структур автоматически и не подлежит изменению. Такой конструктор инициализирует поля структуры значениями, задаваемыми по умолчанию. </w:t>
      </w:r>
    </w:p>
    <w:p w:rsidR="00FF11C1" w:rsidRPr="0085371A" w:rsidRDefault="00FF11C1" w:rsidP="00FF11C1">
      <w:pPr>
        <w:rPr>
          <w:rStyle w:val="fontstyle01"/>
          <w:b/>
        </w:rPr>
      </w:pPr>
      <w:r w:rsidRPr="00FF11C1">
        <w:rPr>
          <w:rStyle w:val="fontstyle01"/>
          <w:b/>
        </w:rPr>
        <w:t xml:space="preserve">Тип структуры не может наследовать от другого типа класса или структуры и не может быть базовым для класса. Однако тип структуры </w:t>
      </w:r>
      <w:r w:rsidRPr="0085371A">
        <w:rPr>
          <w:rStyle w:val="fontstyle01"/>
          <w:b/>
        </w:rPr>
        <w:t>может реализовывать </w:t>
      </w:r>
      <w:hyperlink r:id="rId12" w:history="1">
        <w:r w:rsidRPr="0085371A">
          <w:rPr>
            <w:rStyle w:val="fontstyle01"/>
            <w:b/>
          </w:rPr>
          <w:t>интерфейсы</w:t>
        </w:r>
      </w:hyperlink>
      <w:r w:rsidRPr="0085371A">
        <w:rPr>
          <w:rStyle w:val="fontstyle01"/>
          <w:b/>
        </w:rPr>
        <w:t>.</w:t>
      </w:r>
    </w:p>
    <w:p w:rsidR="0085371A" w:rsidRDefault="0085371A" w:rsidP="00535BD9">
      <w:pPr>
        <w:rPr>
          <w:rStyle w:val="fontstyle01"/>
        </w:rPr>
      </w:pPr>
      <w:r>
        <w:rPr>
          <w:rStyle w:val="fontstyle01"/>
        </w:rPr>
        <w:t>Структуры используют</w:t>
      </w:r>
      <w:r w:rsidRPr="0085371A">
        <w:rPr>
          <w:rStyle w:val="fontstyle01"/>
        </w:rPr>
        <w:t xml:space="preserve"> для обычной группировки логически связанных переменных и не более того</w:t>
      </w:r>
      <w:r>
        <w:rPr>
          <w:rStyle w:val="fontstyle01"/>
        </w:rPr>
        <w:t>.</w:t>
      </w:r>
    </w:p>
    <w:p w:rsidR="002A6D14" w:rsidRDefault="002A6D14" w:rsidP="00535BD9">
      <w:pPr>
        <w:rPr>
          <w:rStyle w:val="fontstyle01"/>
        </w:rPr>
      </w:pPr>
      <w:r>
        <w:rPr>
          <w:rStyle w:val="fontstyle01"/>
        </w:rPr>
        <w:t>И</w:t>
      </w:r>
      <w:r w:rsidRPr="002A6D14">
        <w:rPr>
          <w:rStyle w:val="fontstyle01"/>
        </w:rPr>
        <w:t xml:space="preserve">сходя из тех соображений, что </w:t>
      </w:r>
      <w:r w:rsidRPr="002A6D14">
        <w:rPr>
          <w:rStyle w:val="fontstyle01"/>
          <w:b/>
        </w:rPr>
        <w:t xml:space="preserve">структуры являются значимыми типами, </w:t>
      </w:r>
      <w:r w:rsidRPr="002A6D14">
        <w:rPr>
          <w:rStyle w:val="fontstyle01"/>
        </w:rPr>
        <w:t>передача их в методы по умолчанию происходит по значению и изменения с переданными данными внутри метода не отобразятся на исходном объекте, в отличие от объектов классов.</w:t>
      </w:r>
    </w:p>
    <w:p w:rsidR="00675C94" w:rsidRPr="002A6D14" w:rsidRDefault="00675C94" w:rsidP="00535BD9">
      <w:pPr>
        <w:rPr>
          <w:rStyle w:val="fontstyle01"/>
        </w:rPr>
      </w:pPr>
      <w:r>
        <w:rPr>
          <w:noProof/>
          <w:lang w:eastAsia="ru-RU"/>
        </w:rPr>
        <w:drawing>
          <wp:inline distT="0" distB="0" distL="0" distR="0" wp14:anchorId="2437FFEA" wp14:editId="05CD693B">
            <wp:extent cx="5940425" cy="277939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79395"/>
                    </a:xfrm>
                    <a:prstGeom prst="rect">
                      <a:avLst/>
                    </a:prstGeom>
                  </pic:spPr>
                </pic:pic>
              </a:graphicData>
            </a:graphic>
          </wp:inline>
        </w:drawing>
      </w:r>
    </w:p>
    <w:p w:rsidR="00675C94" w:rsidRDefault="004F75C9" w:rsidP="00535BD9">
      <w:pPr>
        <w:rPr>
          <w:rStyle w:val="fontstyle01"/>
        </w:rPr>
      </w:pPr>
      <w:r w:rsidRPr="00F81587">
        <w:rPr>
          <w:color w:val="000000"/>
          <w:sz w:val="28"/>
          <w:szCs w:val="28"/>
        </w:rPr>
        <w:lastRenderedPageBreak/>
        <w:br/>
      </w:r>
      <w:r w:rsidRPr="00675C94">
        <w:rPr>
          <w:rStyle w:val="fontstyle01"/>
          <w:highlight w:val="green"/>
        </w:rPr>
        <w:t>3. Что такое перечисление? Приведите пример определения и использования</w:t>
      </w:r>
      <w:r w:rsidRPr="00675C94">
        <w:rPr>
          <w:color w:val="000000"/>
          <w:sz w:val="28"/>
          <w:szCs w:val="28"/>
          <w:highlight w:val="green"/>
        </w:rPr>
        <w:t xml:space="preserve"> </w:t>
      </w:r>
      <w:r w:rsidRPr="00675C94">
        <w:rPr>
          <w:rStyle w:val="fontstyle01"/>
          <w:highlight w:val="green"/>
        </w:rPr>
        <w:t>перечисления</w:t>
      </w:r>
    </w:p>
    <w:p w:rsidR="00675C94" w:rsidRPr="00675C94" w:rsidRDefault="00675C94" w:rsidP="00535BD9">
      <w:pPr>
        <w:rPr>
          <w:rStyle w:val="fontstyle01"/>
          <w:i/>
        </w:rPr>
      </w:pPr>
      <w:r w:rsidRPr="00675C94">
        <w:rPr>
          <w:rStyle w:val="fontstyle01"/>
          <w:i/>
        </w:rPr>
        <w:t>Ответ:</w:t>
      </w:r>
      <w:r w:rsidR="00C40098">
        <w:rPr>
          <w:rStyle w:val="fontstyle01"/>
          <w:i/>
        </w:rPr>
        <w:t xml:space="preserve"> </w:t>
      </w:r>
      <w:r w:rsidR="00C40098" w:rsidRPr="00C40098">
        <w:rPr>
          <w:rStyle w:val="fontstyle01"/>
          <w:b/>
          <w:bCs/>
        </w:rPr>
        <w:t>Перечисление (</w:t>
      </w:r>
      <w:proofErr w:type="spellStart"/>
      <w:r w:rsidR="00C40098" w:rsidRPr="00C40098">
        <w:rPr>
          <w:rStyle w:val="fontstyle01"/>
          <w:b/>
          <w:bCs/>
        </w:rPr>
        <w:t>enumeration</w:t>
      </w:r>
      <w:proofErr w:type="spellEnd"/>
      <w:r w:rsidR="00C40098" w:rsidRPr="00C40098">
        <w:rPr>
          <w:rStyle w:val="fontstyle01"/>
          <w:b/>
          <w:bCs/>
        </w:rPr>
        <w:t>)</w:t>
      </w:r>
      <w:r w:rsidR="00C40098" w:rsidRPr="00C40098">
        <w:rPr>
          <w:rStyle w:val="fontstyle01"/>
        </w:rPr>
        <w:t> — это определяемый пользователем целочисленный тип.</w:t>
      </w:r>
    </w:p>
    <w:p w:rsidR="00482349" w:rsidRDefault="00482349" w:rsidP="00535BD9">
      <w:pPr>
        <w:rPr>
          <w:color w:val="000000"/>
          <w:sz w:val="28"/>
          <w:szCs w:val="28"/>
        </w:rPr>
      </w:pPr>
      <w:r>
        <w:rPr>
          <w:noProof/>
          <w:lang w:eastAsia="ru-RU"/>
        </w:rPr>
        <w:drawing>
          <wp:inline distT="0" distB="0" distL="0" distR="0" wp14:anchorId="28CC1455" wp14:editId="648AD635">
            <wp:extent cx="5940425" cy="30054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05455"/>
                    </a:xfrm>
                    <a:prstGeom prst="rect">
                      <a:avLst/>
                    </a:prstGeom>
                  </pic:spPr>
                </pic:pic>
              </a:graphicData>
            </a:graphic>
          </wp:inline>
        </w:drawing>
      </w:r>
    </w:p>
    <w:p w:rsidR="00CC7BE0" w:rsidRDefault="00CC7BE0" w:rsidP="00535BD9">
      <w:pPr>
        <w:rPr>
          <w:color w:val="000000"/>
          <w:sz w:val="28"/>
          <w:szCs w:val="28"/>
        </w:rPr>
      </w:pPr>
      <w:r>
        <w:rPr>
          <w:noProof/>
          <w:lang w:eastAsia="ru-RU"/>
        </w:rPr>
        <w:drawing>
          <wp:inline distT="0" distB="0" distL="0" distR="0" wp14:anchorId="37AD0BCF" wp14:editId="79CEB394">
            <wp:extent cx="5940425" cy="25361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36190"/>
                    </a:xfrm>
                    <a:prstGeom prst="rect">
                      <a:avLst/>
                    </a:prstGeom>
                  </pic:spPr>
                </pic:pic>
              </a:graphicData>
            </a:graphic>
          </wp:inline>
        </w:drawing>
      </w:r>
    </w:p>
    <w:p w:rsidR="00A7233D" w:rsidRDefault="00A7233D" w:rsidP="00535BD9">
      <w:pPr>
        <w:rPr>
          <w:color w:val="000000"/>
          <w:sz w:val="28"/>
          <w:szCs w:val="28"/>
        </w:rPr>
      </w:pPr>
      <w:r>
        <w:rPr>
          <w:noProof/>
          <w:lang w:eastAsia="ru-RU"/>
        </w:rPr>
        <w:drawing>
          <wp:inline distT="0" distB="0" distL="0" distR="0" wp14:anchorId="40312F3E" wp14:editId="5B56BD44">
            <wp:extent cx="5940425" cy="16643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64335"/>
                    </a:xfrm>
                    <a:prstGeom prst="rect">
                      <a:avLst/>
                    </a:prstGeom>
                  </pic:spPr>
                </pic:pic>
              </a:graphicData>
            </a:graphic>
          </wp:inline>
        </w:drawing>
      </w:r>
    </w:p>
    <w:p w:rsidR="00427119" w:rsidRDefault="00427119" w:rsidP="00535BD9">
      <w:pPr>
        <w:rPr>
          <w:color w:val="000000"/>
          <w:sz w:val="28"/>
          <w:szCs w:val="28"/>
        </w:rPr>
      </w:pPr>
      <w:r>
        <w:rPr>
          <w:noProof/>
          <w:lang w:eastAsia="ru-RU"/>
        </w:rPr>
        <w:lastRenderedPageBreak/>
        <w:drawing>
          <wp:inline distT="0" distB="0" distL="0" distR="0" wp14:anchorId="2276E338" wp14:editId="15778C02">
            <wp:extent cx="5940425" cy="22225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22500"/>
                    </a:xfrm>
                    <a:prstGeom prst="rect">
                      <a:avLst/>
                    </a:prstGeom>
                  </pic:spPr>
                </pic:pic>
              </a:graphicData>
            </a:graphic>
          </wp:inline>
        </w:drawing>
      </w:r>
    </w:p>
    <w:p w:rsidR="00FF7DEF" w:rsidRDefault="00FF7DEF" w:rsidP="00535BD9">
      <w:pPr>
        <w:rPr>
          <w:color w:val="000000"/>
          <w:sz w:val="28"/>
          <w:szCs w:val="28"/>
        </w:rPr>
      </w:pPr>
      <w:r>
        <w:rPr>
          <w:noProof/>
          <w:lang w:eastAsia="ru-RU"/>
        </w:rPr>
        <w:drawing>
          <wp:inline distT="0" distB="0" distL="0" distR="0" wp14:anchorId="2E0A0767" wp14:editId="1D1454A3">
            <wp:extent cx="4024001" cy="28793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96" cy="2889473"/>
                    </a:xfrm>
                    <a:prstGeom prst="rect">
                      <a:avLst/>
                    </a:prstGeom>
                  </pic:spPr>
                </pic:pic>
              </a:graphicData>
            </a:graphic>
          </wp:inline>
        </w:drawing>
      </w:r>
    </w:p>
    <w:p w:rsidR="00237790" w:rsidRDefault="00237790" w:rsidP="00535BD9">
      <w:pPr>
        <w:rPr>
          <w:color w:val="000000"/>
          <w:sz w:val="28"/>
          <w:szCs w:val="28"/>
        </w:rPr>
      </w:pPr>
      <w:r>
        <w:rPr>
          <w:noProof/>
          <w:lang w:eastAsia="ru-RU"/>
        </w:rPr>
        <w:drawing>
          <wp:inline distT="0" distB="0" distL="0" distR="0" wp14:anchorId="57A6BD18" wp14:editId="0DDF935A">
            <wp:extent cx="4386421" cy="333658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185" cy="3343253"/>
                    </a:xfrm>
                    <a:prstGeom prst="rect">
                      <a:avLst/>
                    </a:prstGeom>
                  </pic:spPr>
                </pic:pic>
              </a:graphicData>
            </a:graphic>
          </wp:inline>
        </w:drawing>
      </w:r>
    </w:p>
    <w:p w:rsidR="004108F5" w:rsidRDefault="004108F5" w:rsidP="00535BD9">
      <w:pPr>
        <w:rPr>
          <w:rStyle w:val="fontstyle01"/>
        </w:rPr>
      </w:pPr>
    </w:p>
    <w:p w:rsidR="004108F5" w:rsidRPr="004108F5" w:rsidRDefault="004108F5" w:rsidP="004108F5">
      <w:pPr>
        <w:pStyle w:val="a3"/>
        <w:numPr>
          <w:ilvl w:val="0"/>
          <w:numId w:val="5"/>
        </w:numPr>
        <w:rPr>
          <w:rStyle w:val="fontstyle01"/>
        </w:rPr>
      </w:pPr>
      <w:r w:rsidRPr="004108F5">
        <w:rPr>
          <w:rStyle w:val="fontstyle01"/>
          <w:b/>
        </w:rPr>
        <w:lastRenderedPageBreak/>
        <w:t>Перечисления делают код яснее</w:t>
      </w:r>
      <w:r w:rsidRPr="004108F5">
        <w:rPr>
          <w:rStyle w:val="fontstyle01"/>
        </w:rPr>
        <w:t xml:space="preserve">, позволяя </w:t>
      </w:r>
      <w:r w:rsidRPr="004108F5">
        <w:rPr>
          <w:rStyle w:val="fontstyle01"/>
          <w:b/>
        </w:rPr>
        <w:t>обращаться к целым значениям, называя их осмысленными именами</w:t>
      </w:r>
      <w:r w:rsidRPr="004108F5">
        <w:rPr>
          <w:rStyle w:val="fontstyle01"/>
        </w:rPr>
        <w:t xml:space="preserve"> вместо малопонятных "магических" чисел.</w:t>
      </w:r>
    </w:p>
    <w:p w:rsidR="004108F5" w:rsidRDefault="004108F5" w:rsidP="004108F5">
      <w:pPr>
        <w:pStyle w:val="a3"/>
        <w:numPr>
          <w:ilvl w:val="0"/>
          <w:numId w:val="5"/>
        </w:numPr>
        <w:rPr>
          <w:rStyle w:val="fontstyle01"/>
          <w:b/>
        </w:rPr>
      </w:pPr>
      <w:r w:rsidRPr="004108F5">
        <w:rPr>
          <w:rStyle w:val="fontstyle01"/>
        </w:rPr>
        <w:t xml:space="preserve">Как упоминалось, </w:t>
      </w:r>
      <w:r w:rsidRPr="004108F5">
        <w:rPr>
          <w:rStyle w:val="fontstyle01"/>
          <w:b/>
        </w:rPr>
        <w:t>перечисления облегчают сопровождение кода, гарантируя, что переменным будут присваиваться только легитимные, ожидаемые значения.</w:t>
      </w:r>
    </w:p>
    <w:p w:rsidR="004108F5" w:rsidRDefault="004108F5" w:rsidP="004108F5">
      <w:pPr>
        <w:rPr>
          <w:rStyle w:val="fontstyle01"/>
          <w:b/>
        </w:rPr>
      </w:pPr>
      <w:r>
        <w:rPr>
          <w:noProof/>
          <w:lang w:eastAsia="ru-RU"/>
        </w:rPr>
        <w:drawing>
          <wp:inline distT="0" distB="0" distL="0" distR="0" wp14:anchorId="76289E92" wp14:editId="7842373A">
            <wp:extent cx="5940425" cy="130111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01115"/>
                    </a:xfrm>
                    <a:prstGeom prst="rect">
                      <a:avLst/>
                    </a:prstGeom>
                  </pic:spPr>
                </pic:pic>
              </a:graphicData>
            </a:graphic>
          </wp:inline>
        </w:drawing>
      </w:r>
    </w:p>
    <w:p w:rsidR="004108F5" w:rsidRDefault="004763F2" w:rsidP="004108F5">
      <w:pPr>
        <w:rPr>
          <w:rStyle w:val="fontstyle01"/>
          <w:b/>
          <w:u w:val="single"/>
        </w:rPr>
      </w:pPr>
      <w:r w:rsidRPr="004763F2">
        <w:rPr>
          <w:rStyle w:val="fontstyle01"/>
          <w:b/>
          <w:u w:val="single"/>
        </w:rPr>
        <w:t>Перечисления в языке C# представляют собой набор (последовательность) констант, которые образуют тип данных</w:t>
      </w:r>
      <w:r w:rsidRPr="004763F2">
        <w:rPr>
          <w:rStyle w:val="fontstyle01"/>
        </w:rPr>
        <w:t xml:space="preserve">. Значение каждой константы задается именем.  В языке C# перечисления представлены классом. </w:t>
      </w:r>
      <w:r w:rsidRPr="004763F2">
        <w:rPr>
          <w:rStyle w:val="fontstyle01"/>
          <w:b/>
          <w:u w:val="single"/>
        </w:rPr>
        <w:t>Все перечисления наследуются от класса </w:t>
      </w:r>
      <w:proofErr w:type="spellStart"/>
      <w:r w:rsidRPr="004763F2">
        <w:rPr>
          <w:rStyle w:val="fontstyle01"/>
          <w:b/>
          <w:u w:val="single"/>
        </w:rPr>
        <w:fldChar w:fldCharType="begin"/>
      </w:r>
      <w:r w:rsidRPr="004763F2">
        <w:rPr>
          <w:rStyle w:val="fontstyle01"/>
          <w:b/>
          <w:u w:val="single"/>
        </w:rPr>
        <w:instrText xml:space="preserve"> HYPERLINK "https://www.bestprog.net/ru/2021/04/08/c-the-system-enum-class-enumeration-ru/" \t "_blank" </w:instrText>
      </w:r>
      <w:r w:rsidRPr="004763F2">
        <w:rPr>
          <w:rStyle w:val="fontstyle01"/>
          <w:b/>
          <w:u w:val="single"/>
        </w:rPr>
        <w:fldChar w:fldCharType="separate"/>
      </w:r>
      <w:r w:rsidRPr="004763F2">
        <w:rPr>
          <w:rStyle w:val="fontstyle01"/>
          <w:b/>
          <w:u w:val="single"/>
        </w:rPr>
        <w:t>System.Enum</w:t>
      </w:r>
      <w:proofErr w:type="spellEnd"/>
      <w:r w:rsidRPr="004763F2">
        <w:rPr>
          <w:rStyle w:val="fontstyle01"/>
          <w:b/>
          <w:u w:val="single"/>
        </w:rPr>
        <w:fldChar w:fldCharType="end"/>
      </w:r>
      <w:r w:rsidRPr="004763F2">
        <w:rPr>
          <w:rStyle w:val="fontstyle01"/>
          <w:b/>
          <w:u w:val="single"/>
        </w:rPr>
        <w:t>.</w:t>
      </w:r>
    </w:p>
    <w:p w:rsidR="003A6A06" w:rsidRPr="004763F2" w:rsidRDefault="003A6A06" w:rsidP="004108F5">
      <w:pPr>
        <w:rPr>
          <w:rStyle w:val="fontstyle01"/>
        </w:rPr>
      </w:pPr>
      <w:r w:rsidRPr="003A6A06">
        <w:rPr>
          <w:rStyle w:val="fontstyle01"/>
          <w:b/>
          <w:bCs/>
        </w:rPr>
        <w:t>Перечисления C#</w:t>
      </w:r>
      <w:r w:rsidRPr="003A6A06">
        <w:rPr>
          <w:rStyle w:val="fontstyle01"/>
        </w:rPr>
        <w:t> </w:t>
      </w:r>
      <w:r w:rsidRPr="003A6A06">
        <w:rPr>
          <w:rStyle w:val="fontstyle01"/>
          <w:b/>
        </w:rPr>
        <w:t xml:space="preserve">— </w:t>
      </w:r>
      <w:proofErr w:type="spellStart"/>
      <w:r w:rsidRPr="003A6A06">
        <w:rPr>
          <w:rStyle w:val="fontstyle01"/>
          <w:b/>
        </w:rPr>
        <w:t>enum</w:t>
      </w:r>
      <w:proofErr w:type="spellEnd"/>
      <w:r w:rsidRPr="003A6A06">
        <w:rPr>
          <w:rStyle w:val="fontstyle01"/>
          <w:b/>
        </w:rPr>
        <w:t xml:space="preserve"> C# — это набор именованных констант, позволяющих сделать исходный код программы более удобочитаемым</w:t>
      </w:r>
      <w:r w:rsidRPr="003A6A06">
        <w:rPr>
          <w:rStyle w:val="fontstyle01"/>
        </w:rPr>
        <w:t>. Оно позволяет задать имена для небольшого набора используемых целочисленных значений.</w:t>
      </w:r>
    </w:p>
    <w:p w:rsidR="00492CB5" w:rsidRPr="00926242" w:rsidRDefault="00492CB5" w:rsidP="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926242">
        <w:rPr>
          <w:rFonts w:ascii="inherit" w:eastAsia="Times New Roman" w:hAnsi="inherit" w:cs="Courier New"/>
          <w:color w:val="008000"/>
          <w:sz w:val="23"/>
          <w:szCs w:val="23"/>
          <w:bdr w:val="none" w:sz="0" w:space="0" w:color="auto" w:frame="1"/>
          <w:lang w:eastAsia="ru-RU"/>
        </w:rPr>
        <w:t xml:space="preserve">// </w:t>
      </w:r>
      <w:r w:rsidRPr="00492CB5">
        <w:rPr>
          <w:rFonts w:ascii="inherit" w:eastAsia="Times New Roman" w:hAnsi="inherit" w:cs="Courier New"/>
          <w:color w:val="008000"/>
          <w:sz w:val="23"/>
          <w:szCs w:val="23"/>
          <w:bdr w:val="none" w:sz="0" w:space="0" w:color="auto" w:frame="1"/>
          <w:lang w:eastAsia="ru-RU"/>
        </w:rPr>
        <w:t>Объявить</w:t>
      </w:r>
      <w:r w:rsidRPr="00926242">
        <w:rPr>
          <w:rFonts w:ascii="inherit" w:eastAsia="Times New Roman" w:hAnsi="inherit" w:cs="Courier New"/>
          <w:color w:val="008000"/>
          <w:sz w:val="23"/>
          <w:szCs w:val="23"/>
          <w:bdr w:val="none" w:sz="0" w:space="0" w:color="auto" w:frame="1"/>
          <w:lang w:eastAsia="ru-RU"/>
        </w:rPr>
        <w:t xml:space="preserve"> </w:t>
      </w:r>
      <w:r w:rsidRPr="00492CB5">
        <w:rPr>
          <w:rFonts w:ascii="inherit" w:eastAsia="Times New Roman" w:hAnsi="inherit" w:cs="Courier New"/>
          <w:color w:val="008000"/>
          <w:sz w:val="23"/>
          <w:szCs w:val="23"/>
          <w:bdr w:val="none" w:sz="0" w:space="0" w:color="auto" w:frame="1"/>
          <w:lang w:eastAsia="ru-RU"/>
        </w:rPr>
        <w:t>тип</w:t>
      </w:r>
      <w:r w:rsidRPr="00926242">
        <w:rPr>
          <w:rFonts w:ascii="inherit" w:eastAsia="Times New Roman" w:hAnsi="inherit" w:cs="Courier New"/>
          <w:color w:val="008000"/>
          <w:sz w:val="23"/>
          <w:szCs w:val="23"/>
          <w:bdr w:val="none" w:sz="0" w:space="0" w:color="auto" w:frame="1"/>
          <w:lang w:eastAsia="ru-RU"/>
        </w:rPr>
        <w:t xml:space="preserve"> </w:t>
      </w:r>
      <w:r w:rsidRPr="00492CB5">
        <w:rPr>
          <w:rFonts w:ascii="inherit" w:eastAsia="Times New Roman" w:hAnsi="inherit" w:cs="Courier New"/>
          <w:color w:val="008000"/>
          <w:sz w:val="23"/>
          <w:szCs w:val="23"/>
          <w:bdr w:val="none" w:sz="0" w:space="0" w:color="auto" w:frame="1"/>
          <w:lang w:val="en-US" w:eastAsia="ru-RU"/>
        </w:rPr>
        <w:t>Month</w:t>
      </w:r>
    </w:p>
    <w:p w:rsidR="00492CB5" w:rsidRPr="00492CB5" w:rsidRDefault="00492CB5" w:rsidP="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proofErr w:type="spellStart"/>
      <w:proofErr w:type="gramStart"/>
      <w:r w:rsidRPr="00492CB5">
        <w:rPr>
          <w:rFonts w:ascii="inherit" w:eastAsia="Times New Roman" w:hAnsi="inherit" w:cs="Courier New"/>
          <w:color w:val="0000FF"/>
          <w:sz w:val="23"/>
          <w:szCs w:val="23"/>
          <w:bdr w:val="none" w:sz="0" w:space="0" w:color="auto" w:frame="1"/>
          <w:lang w:val="en-US" w:eastAsia="ru-RU"/>
        </w:rPr>
        <w:t>enum</w:t>
      </w:r>
      <w:proofErr w:type="spellEnd"/>
      <w:proofErr w:type="gramEnd"/>
      <w:r w:rsidRPr="00926242">
        <w:rPr>
          <w:rFonts w:ascii="Courier New" w:eastAsia="Times New Roman" w:hAnsi="Courier New" w:cs="Courier New"/>
          <w:color w:val="2B2B2B"/>
          <w:sz w:val="23"/>
          <w:szCs w:val="23"/>
          <w:lang w:eastAsia="ru-RU"/>
        </w:rPr>
        <w:t xml:space="preserve"> </w:t>
      </w:r>
      <w:r w:rsidRPr="00492CB5">
        <w:rPr>
          <w:rFonts w:ascii="inherit" w:eastAsia="Times New Roman" w:hAnsi="inherit" w:cs="Courier New"/>
          <w:color w:val="008080"/>
          <w:sz w:val="23"/>
          <w:szCs w:val="23"/>
          <w:bdr w:val="none" w:sz="0" w:space="0" w:color="auto" w:frame="1"/>
          <w:lang w:val="en-US" w:eastAsia="ru-RU"/>
        </w:rPr>
        <w:t>Month</w:t>
      </w:r>
      <w:r w:rsidR="003A6A06" w:rsidRPr="00926242">
        <w:rPr>
          <w:rFonts w:ascii="inherit" w:eastAsia="Times New Roman" w:hAnsi="inherit" w:cs="Courier New"/>
          <w:color w:val="008080"/>
          <w:sz w:val="23"/>
          <w:szCs w:val="23"/>
          <w:bdr w:val="none" w:sz="0" w:space="0" w:color="auto" w:frame="1"/>
          <w:lang w:eastAsia="ru-RU"/>
        </w:rPr>
        <w:t xml:space="preserve"> //</w:t>
      </w:r>
      <w:r w:rsidR="003A6A06">
        <w:rPr>
          <w:rFonts w:ascii="inherit" w:eastAsia="Times New Roman" w:hAnsi="inherit" w:cs="Courier New"/>
          <w:color w:val="008080"/>
          <w:sz w:val="23"/>
          <w:szCs w:val="23"/>
          <w:bdr w:val="none" w:sz="0" w:space="0" w:color="auto" w:frame="1"/>
          <w:lang w:eastAsia="ru-RU"/>
        </w:rPr>
        <w:t>ОБЪЯВЛЯЕМ НАШЕ ПЕРЕЧИСЛЕНИЕ</w:t>
      </w:r>
    </w:p>
    <w:p w:rsidR="00492CB5" w:rsidRPr="00926242" w:rsidRDefault="00492CB5" w:rsidP="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926242">
        <w:rPr>
          <w:rFonts w:ascii="Courier New" w:eastAsia="Times New Roman" w:hAnsi="Courier New" w:cs="Courier New"/>
          <w:color w:val="2B2B2B"/>
          <w:sz w:val="23"/>
          <w:szCs w:val="23"/>
          <w:lang w:eastAsia="ru-RU"/>
        </w:rPr>
        <w:t>{</w:t>
      </w:r>
    </w:p>
    <w:p w:rsidR="00492CB5" w:rsidRPr="00492CB5" w:rsidRDefault="00492CB5" w:rsidP="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val="en-US" w:eastAsia="ru-RU"/>
        </w:rPr>
      </w:pPr>
      <w:r w:rsidRPr="00926242">
        <w:rPr>
          <w:rFonts w:ascii="Courier New" w:eastAsia="Times New Roman" w:hAnsi="Courier New" w:cs="Courier New"/>
          <w:color w:val="2B2B2B"/>
          <w:sz w:val="23"/>
          <w:szCs w:val="23"/>
          <w:lang w:eastAsia="ru-RU"/>
        </w:rPr>
        <w:t xml:space="preserve">    </w:t>
      </w:r>
      <w:r w:rsidRPr="00492CB5">
        <w:rPr>
          <w:rFonts w:ascii="Courier New" w:eastAsia="Times New Roman" w:hAnsi="Courier New" w:cs="Courier New"/>
          <w:color w:val="2B2B2B"/>
          <w:sz w:val="23"/>
          <w:szCs w:val="23"/>
          <w:lang w:val="en-US" w:eastAsia="ru-RU"/>
        </w:rPr>
        <w:t>January, February, March, April, May, June,</w:t>
      </w:r>
    </w:p>
    <w:p w:rsidR="00492CB5" w:rsidRPr="00492CB5" w:rsidRDefault="00492CB5" w:rsidP="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val="en-US" w:eastAsia="ru-RU"/>
        </w:rPr>
      </w:pPr>
      <w:r w:rsidRPr="00492CB5">
        <w:rPr>
          <w:rFonts w:ascii="Courier New" w:eastAsia="Times New Roman" w:hAnsi="Courier New" w:cs="Courier New"/>
          <w:color w:val="2B2B2B"/>
          <w:sz w:val="23"/>
          <w:szCs w:val="23"/>
          <w:lang w:val="en-US" w:eastAsia="ru-RU"/>
        </w:rPr>
        <w:t xml:space="preserve">    July, August, September, October, November, December</w:t>
      </w:r>
    </w:p>
    <w:p w:rsidR="00492CB5" w:rsidRPr="00492CB5" w:rsidRDefault="00492CB5" w:rsidP="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3"/>
          <w:szCs w:val="23"/>
          <w:lang w:eastAsia="ru-RU"/>
        </w:rPr>
      </w:pPr>
      <w:r w:rsidRPr="00492CB5">
        <w:rPr>
          <w:rFonts w:ascii="Courier New" w:eastAsia="Times New Roman" w:hAnsi="Courier New" w:cs="Courier New"/>
          <w:color w:val="2B2B2B"/>
          <w:sz w:val="23"/>
          <w:szCs w:val="23"/>
          <w:lang w:eastAsia="ru-RU"/>
        </w:rPr>
        <w:t>}</w:t>
      </w:r>
    </w:p>
    <w:p w:rsidR="00492CB5" w:rsidRDefault="00492CB5" w:rsidP="00535BD9">
      <w:pPr>
        <w:rPr>
          <w:rStyle w:val="fontstyle01"/>
        </w:rPr>
      </w:pPr>
    </w:p>
    <w:p w:rsidR="00075C77" w:rsidRDefault="00075C77" w:rsidP="00075C77">
      <w:pPr>
        <w:pStyle w:val="HTML"/>
        <w:textAlignment w:val="baseline"/>
        <w:rPr>
          <w:color w:val="2B2B2B"/>
          <w:sz w:val="23"/>
          <w:szCs w:val="23"/>
        </w:rPr>
      </w:pPr>
      <w:r>
        <w:rPr>
          <w:rFonts w:ascii="inherit" w:hAnsi="inherit"/>
          <w:color w:val="008000"/>
          <w:sz w:val="23"/>
          <w:szCs w:val="23"/>
          <w:bdr w:val="none" w:sz="0" w:space="0" w:color="auto" w:frame="1"/>
        </w:rPr>
        <w:t>// использование перечисления в программном коде</w:t>
      </w:r>
    </w:p>
    <w:p w:rsidR="00075C77" w:rsidRDefault="00075C77" w:rsidP="00075C77">
      <w:pPr>
        <w:pStyle w:val="HTML"/>
        <w:textAlignment w:val="baseline"/>
        <w:rPr>
          <w:color w:val="2B2B2B"/>
          <w:sz w:val="23"/>
          <w:szCs w:val="23"/>
        </w:rPr>
      </w:pPr>
      <w:proofErr w:type="spellStart"/>
      <w:r>
        <w:rPr>
          <w:rFonts w:ascii="inherit" w:hAnsi="inherit"/>
          <w:color w:val="008080"/>
          <w:sz w:val="23"/>
          <w:szCs w:val="23"/>
          <w:bdr w:val="none" w:sz="0" w:space="0" w:color="auto" w:frame="1"/>
        </w:rPr>
        <w:t>Month</w:t>
      </w:r>
      <w:proofErr w:type="spellEnd"/>
      <w:r>
        <w:rPr>
          <w:color w:val="2B2B2B"/>
          <w:sz w:val="23"/>
          <w:szCs w:val="23"/>
        </w:rPr>
        <w:t xml:space="preserve"> M; </w:t>
      </w:r>
      <w:r>
        <w:rPr>
          <w:rFonts w:ascii="inherit" w:hAnsi="inherit"/>
          <w:color w:val="008000"/>
          <w:sz w:val="23"/>
          <w:szCs w:val="23"/>
          <w:bdr w:val="none" w:sz="0" w:space="0" w:color="auto" w:frame="1"/>
        </w:rPr>
        <w:t>// Объявление переменной M типа "перечисление"</w:t>
      </w:r>
    </w:p>
    <w:p w:rsidR="00075C77" w:rsidRPr="00075C77" w:rsidRDefault="00075C77" w:rsidP="00075C77">
      <w:pPr>
        <w:pStyle w:val="HTML"/>
        <w:textAlignment w:val="baseline"/>
        <w:rPr>
          <w:color w:val="2B2B2B"/>
          <w:sz w:val="23"/>
          <w:szCs w:val="23"/>
          <w:lang w:val="en-US"/>
        </w:rPr>
      </w:pPr>
      <w:r w:rsidRPr="00075C77">
        <w:rPr>
          <w:color w:val="2B2B2B"/>
          <w:sz w:val="23"/>
          <w:szCs w:val="23"/>
          <w:lang w:val="en-US"/>
        </w:rPr>
        <w:t xml:space="preserve">M = </w:t>
      </w:r>
      <w:proofErr w:type="spellStart"/>
      <w:r w:rsidRPr="00075C77">
        <w:rPr>
          <w:rFonts w:ascii="inherit" w:hAnsi="inherit"/>
          <w:color w:val="008080"/>
          <w:sz w:val="23"/>
          <w:szCs w:val="23"/>
          <w:bdr w:val="none" w:sz="0" w:space="0" w:color="auto" w:frame="1"/>
          <w:lang w:val="en-US"/>
        </w:rPr>
        <w:t>Month</w:t>
      </w:r>
      <w:r w:rsidRPr="00075C77">
        <w:rPr>
          <w:color w:val="2B2B2B"/>
          <w:sz w:val="23"/>
          <w:szCs w:val="23"/>
          <w:lang w:val="en-US"/>
        </w:rPr>
        <w:t>.January</w:t>
      </w:r>
      <w:proofErr w:type="spellEnd"/>
      <w:r w:rsidRPr="00075C77">
        <w:rPr>
          <w:color w:val="2B2B2B"/>
          <w:sz w:val="23"/>
          <w:szCs w:val="23"/>
          <w:lang w:val="en-US"/>
        </w:rPr>
        <w:t xml:space="preserve">; </w:t>
      </w:r>
      <w:r w:rsidRPr="00075C77">
        <w:rPr>
          <w:rFonts w:ascii="inherit" w:hAnsi="inherit"/>
          <w:color w:val="008000"/>
          <w:sz w:val="23"/>
          <w:szCs w:val="23"/>
          <w:bdr w:val="none" w:sz="0" w:space="0" w:color="auto" w:frame="1"/>
          <w:lang w:val="en-US"/>
        </w:rPr>
        <w:t>// M = January</w:t>
      </w:r>
    </w:p>
    <w:p w:rsidR="00075C77" w:rsidRPr="00075C77" w:rsidRDefault="00075C77" w:rsidP="00075C77">
      <w:pPr>
        <w:pStyle w:val="HTML"/>
        <w:textAlignment w:val="baseline"/>
        <w:rPr>
          <w:color w:val="2B2B2B"/>
          <w:sz w:val="23"/>
          <w:szCs w:val="23"/>
          <w:lang w:val="en-US"/>
        </w:rPr>
      </w:pPr>
    </w:p>
    <w:p w:rsidR="00075C77" w:rsidRPr="00075C77" w:rsidRDefault="00075C77" w:rsidP="00075C77">
      <w:pPr>
        <w:pStyle w:val="HTML"/>
        <w:textAlignment w:val="baseline"/>
        <w:rPr>
          <w:color w:val="2B2B2B"/>
          <w:sz w:val="23"/>
          <w:szCs w:val="23"/>
          <w:lang w:val="en-US"/>
        </w:rPr>
      </w:pPr>
      <w:proofErr w:type="spellStart"/>
      <w:proofErr w:type="gramStart"/>
      <w:r w:rsidRPr="00075C77">
        <w:rPr>
          <w:rFonts w:ascii="inherit" w:hAnsi="inherit"/>
          <w:color w:val="0000FF"/>
          <w:sz w:val="23"/>
          <w:szCs w:val="23"/>
          <w:bdr w:val="none" w:sz="0" w:space="0" w:color="auto" w:frame="1"/>
          <w:lang w:val="en-US"/>
        </w:rPr>
        <w:t>int</w:t>
      </w:r>
      <w:proofErr w:type="spellEnd"/>
      <w:proofErr w:type="gramEnd"/>
      <w:r w:rsidRPr="00075C77">
        <w:rPr>
          <w:color w:val="2B2B2B"/>
          <w:sz w:val="23"/>
          <w:szCs w:val="23"/>
          <w:lang w:val="en-US"/>
        </w:rPr>
        <w:t xml:space="preserve"> m;</w:t>
      </w:r>
    </w:p>
    <w:p w:rsidR="00075C77" w:rsidRPr="00075C77" w:rsidRDefault="00075C77" w:rsidP="00075C77">
      <w:pPr>
        <w:pStyle w:val="HTML"/>
        <w:textAlignment w:val="baseline"/>
        <w:rPr>
          <w:color w:val="2B2B2B"/>
          <w:sz w:val="23"/>
          <w:szCs w:val="23"/>
          <w:lang w:val="en-US"/>
        </w:rPr>
      </w:pPr>
      <w:r w:rsidRPr="00075C77">
        <w:rPr>
          <w:color w:val="2B2B2B"/>
          <w:sz w:val="23"/>
          <w:szCs w:val="23"/>
          <w:lang w:val="en-US"/>
        </w:rPr>
        <w:t>m = (</w:t>
      </w:r>
      <w:proofErr w:type="spellStart"/>
      <w:r w:rsidRPr="00075C77">
        <w:rPr>
          <w:rFonts w:ascii="inherit" w:hAnsi="inherit"/>
          <w:color w:val="0000FF"/>
          <w:sz w:val="23"/>
          <w:szCs w:val="23"/>
          <w:bdr w:val="none" w:sz="0" w:space="0" w:color="auto" w:frame="1"/>
          <w:lang w:val="en-US"/>
        </w:rPr>
        <w:t>int</w:t>
      </w:r>
      <w:proofErr w:type="spellEnd"/>
      <w:proofErr w:type="gramStart"/>
      <w:r w:rsidRPr="00075C77">
        <w:rPr>
          <w:color w:val="2B2B2B"/>
          <w:sz w:val="23"/>
          <w:szCs w:val="23"/>
          <w:lang w:val="en-US"/>
        </w:rPr>
        <w:t>)M</w:t>
      </w:r>
      <w:proofErr w:type="gramEnd"/>
      <w:r w:rsidRPr="00075C77">
        <w:rPr>
          <w:color w:val="2B2B2B"/>
          <w:sz w:val="23"/>
          <w:szCs w:val="23"/>
          <w:lang w:val="en-US"/>
        </w:rPr>
        <w:t xml:space="preserve">; </w:t>
      </w:r>
      <w:r w:rsidRPr="00075C77">
        <w:rPr>
          <w:rFonts w:ascii="inherit" w:hAnsi="inherit"/>
          <w:color w:val="008000"/>
          <w:sz w:val="23"/>
          <w:szCs w:val="23"/>
          <w:bdr w:val="none" w:sz="0" w:space="0" w:color="auto" w:frame="1"/>
          <w:lang w:val="en-US"/>
        </w:rPr>
        <w:t>// m = 0</w:t>
      </w:r>
    </w:p>
    <w:p w:rsidR="00075C77" w:rsidRPr="00075C77" w:rsidRDefault="00075C77" w:rsidP="00075C77">
      <w:pPr>
        <w:pStyle w:val="HTML"/>
        <w:textAlignment w:val="baseline"/>
        <w:rPr>
          <w:color w:val="2B2B2B"/>
          <w:sz w:val="23"/>
          <w:szCs w:val="23"/>
          <w:lang w:val="en-US"/>
        </w:rPr>
      </w:pPr>
    </w:p>
    <w:p w:rsidR="00075C77" w:rsidRPr="00075C77" w:rsidRDefault="00075C77" w:rsidP="00075C77">
      <w:pPr>
        <w:pStyle w:val="HTML"/>
        <w:textAlignment w:val="baseline"/>
        <w:rPr>
          <w:color w:val="2B2B2B"/>
          <w:sz w:val="23"/>
          <w:szCs w:val="23"/>
          <w:lang w:val="en-US"/>
        </w:rPr>
      </w:pPr>
      <w:r w:rsidRPr="00075C77">
        <w:rPr>
          <w:color w:val="2B2B2B"/>
          <w:sz w:val="23"/>
          <w:szCs w:val="23"/>
          <w:lang w:val="en-US"/>
        </w:rPr>
        <w:t xml:space="preserve">M = </w:t>
      </w:r>
      <w:proofErr w:type="spellStart"/>
      <w:r w:rsidRPr="00075C77">
        <w:rPr>
          <w:rFonts w:ascii="inherit" w:hAnsi="inherit"/>
          <w:color w:val="008080"/>
          <w:sz w:val="23"/>
          <w:szCs w:val="23"/>
          <w:bdr w:val="none" w:sz="0" w:space="0" w:color="auto" w:frame="1"/>
          <w:lang w:val="en-US"/>
        </w:rPr>
        <w:t>Month</w:t>
      </w:r>
      <w:r w:rsidRPr="00075C77">
        <w:rPr>
          <w:color w:val="2B2B2B"/>
          <w:sz w:val="23"/>
          <w:szCs w:val="23"/>
          <w:lang w:val="en-US"/>
        </w:rPr>
        <w:t>.August</w:t>
      </w:r>
      <w:proofErr w:type="spellEnd"/>
      <w:r w:rsidRPr="00075C77">
        <w:rPr>
          <w:color w:val="2B2B2B"/>
          <w:sz w:val="23"/>
          <w:szCs w:val="23"/>
          <w:lang w:val="en-US"/>
        </w:rPr>
        <w:t xml:space="preserve">; </w:t>
      </w:r>
      <w:r w:rsidRPr="00075C77">
        <w:rPr>
          <w:rFonts w:ascii="inherit" w:hAnsi="inherit"/>
          <w:color w:val="008000"/>
          <w:sz w:val="23"/>
          <w:szCs w:val="23"/>
          <w:bdr w:val="none" w:sz="0" w:space="0" w:color="auto" w:frame="1"/>
          <w:lang w:val="en-US"/>
        </w:rPr>
        <w:t>// M = August</w:t>
      </w:r>
    </w:p>
    <w:p w:rsidR="00075C77" w:rsidRDefault="00075C77" w:rsidP="00075C77">
      <w:pPr>
        <w:pStyle w:val="HTML"/>
        <w:textAlignment w:val="baseline"/>
        <w:rPr>
          <w:color w:val="2B2B2B"/>
          <w:sz w:val="23"/>
          <w:szCs w:val="23"/>
        </w:rPr>
      </w:pPr>
      <w:r>
        <w:rPr>
          <w:color w:val="2B2B2B"/>
          <w:sz w:val="23"/>
          <w:szCs w:val="23"/>
        </w:rPr>
        <w:t>m = (</w:t>
      </w:r>
      <w:proofErr w:type="spellStart"/>
      <w:r>
        <w:rPr>
          <w:rFonts w:ascii="inherit" w:hAnsi="inherit"/>
          <w:color w:val="0000FF"/>
          <w:sz w:val="23"/>
          <w:szCs w:val="23"/>
          <w:bdr w:val="none" w:sz="0" w:space="0" w:color="auto" w:frame="1"/>
        </w:rPr>
        <w:t>int</w:t>
      </w:r>
      <w:proofErr w:type="spellEnd"/>
      <w:r>
        <w:rPr>
          <w:color w:val="2B2B2B"/>
          <w:sz w:val="23"/>
          <w:szCs w:val="23"/>
        </w:rPr>
        <w:t xml:space="preserve">)M; </w:t>
      </w:r>
      <w:r>
        <w:rPr>
          <w:rFonts w:ascii="inherit" w:hAnsi="inherit"/>
          <w:color w:val="008000"/>
          <w:sz w:val="23"/>
          <w:szCs w:val="23"/>
          <w:bdr w:val="none" w:sz="0" w:space="0" w:color="auto" w:frame="1"/>
        </w:rPr>
        <w:t>// m = 7</w:t>
      </w:r>
    </w:p>
    <w:p w:rsidR="00075C77" w:rsidRDefault="004F75C9" w:rsidP="00535BD9">
      <w:pPr>
        <w:rPr>
          <w:color w:val="000000"/>
          <w:sz w:val="28"/>
          <w:szCs w:val="28"/>
        </w:rPr>
      </w:pPr>
      <w:r>
        <w:rPr>
          <w:rStyle w:val="fontstyle01"/>
        </w:rPr>
        <w:br/>
      </w:r>
      <w:r w:rsidR="00075C77">
        <w:rPr>
          <w:color w:val="000000"/>
          <w:sz w:val="28"/>
          <w:szCs w:val="28"/>
        </w:rPr>
        <w:t>Инициализация перечисления:</w:t>
      </w:r>
    </w:p>
    <w:p w:rsidR="00075C77" w:rsidRPr="00075C77" w:rsidRDefault="00075C77" w:rsidP="00075C77">
      <w:pPr>
        <w:pStyle w:val="HTML"/>
        <w:textAlignment w:val="baseline"/>
        <w:rPr>
          <w:color w:val="2B2B2B"/>
          <w:sz w:val="23"/>
          <w:szCs w:val="23"/>
          <w:lang w:val="en-US"/>
        </w:rPr>
      </w:pPr>
      <w:r w:rsidRPr="00075C77">
        <w:rPr>
          <w:rFonts w:ascii="inherit" w:hAnsi="inherit"/>
          <w:color w:val="008000"/>
          <w:sz w:val="23"/>
          <w:szCs w:val="23"/>
          <w:bdr w:val="none" w:sz="0" w:space="0" w:color="auto" w:frame="1"/>
          <w:lang w:val="en-US"/>
        </w:rPr>
        <w:t xml:space="preserve">// </w:t>
      </w:r>
      <w:r>
        <w:rPr>
          <w:rFonts w:ascii="inherit" w:hAnsi="inherit"/>
          <w:color w:val="008000"/>
          <w:sz w:val="23"/>
          <w:szCs w:val="23"/>
          <w:bdr w:val="none" w:sz="0" w:space="0" w:color="auto" w:frame="1"/>
        </w:rPr>
        <w:t>Объявить</w:t>
      </w:r>
      <w:r w:rsidRPr="00075C77">
        <w:rPr>
          <w:rFonts w:ascii="inherit" w:hAnsi="inherit"/>
          <w:color w:val="008000"/>
          <w:sz w:val="23"/>
          <w:szCs w:val="23"/>
          <w:bdr w:val="none" w:sz="0" w:space="0" w:color="auto" w:frame="1"/>
          <w:lang w:val="en-US"/>
        </w:rPr>
        <w:t xml:space="preserve"> </w:t>
      </w:r>
      <w:r>
        <w:rPr>
          <w:rFonts w:ascii="inherit" w:hAnsi="inherit"/>
          <w:color w:val="008000"/>
          <w:sz w:val="23"/>
          <w:szCs w:val="23"/>
          <w:bdr w:val="none" w:sz="0" w:space="0" w:color="auto" w:frame="1"/>
        </w:rPr>
        <w:t>тип</w:t>
      </w:r>
      <w:r w:rsidRPr="00075C77">
        <w:rPr>
          <w:rFonts w:ascii="inherit" w:hAnsi="inherit"/>
          <w:color w:val="008000"/>
          <w:sz w:val="23"/>
          <w:szCs w:val="23"/>
          <w:bdr w:val="none" w:sz="0" w:space="0" w:color="auto" w:frame="1"/>
          <w:lang w:val="en-US"/>
        </w:rPr>
        <w:t xml:space="preserve"> Month</w:t>
      </w:r>
    </w:p>
    <w:p w:rsidR="00075C77" w:rsidRPr="00075C77" w:rsidRDefault="00075C77" w:rsidP="00075C77">
      <w:pPr>
        <w:pStyle w:val="HTML"/>
        <w:textAlignment w:val="baseline"/>
        <w:rPr>
          <w:color w:val="2B2B2B"/>
          <w:sz w:val="23"/>
          <w:szCs w:val="23"/>
          <w:lang w:val="en-US"/>
        </w:rPr>
      </w:pPr>
      <w:proofErr w:type="spellStart"/>
      <w:proofErr w:type="gramStart"/>
      <w:r w:rsidRPr="00075C77">
        <w:rPr>
          <w:rFonts w:ascii="inherit" w:hAnsi="inherit"/>
          <w:color w:val="0000FF"/>
          <w:sz w:val="23"/>
          <w:szCs w:val="23"/>
          <w:bdr w:val="none" w:sz="0" w:space="0" w:color="auto" w:frame="1"/>
          <w:lang w:val="en-US"/>
        </w:rPr>
        <w:t>enum</w:t>
      </w:r>
      <w:proofErr w:type="spellEnd"/>
      <w:proofErr w:type="gramEnd"/>
      <w:r w:rsidRPr="00075C77">
        <w:rPr>
          <w:color w:val="2B2B2B"/>
          <w:sz w:val="23"/>
          <w:szCs w:val="23"/>
          <w:lang w:val="en-US"/>
        </w:rPr>
        <w:t xml:space="preserve"> </w:t>
      </w:r>
      <w:r w:rsidRPr="00075C77">
        <w:rPr>
          <w:rFonts w:ascii="inherit" w:hAnsi="inherit"/>
          <w:color w:val="008080"/>
          <w:sz w:val="23"/>
          <w:szCs w:val="23"/>
          <w:bdr w:val="none" w:sz="0" w:space="0" w:color="auto" w:frame="1"/>
          <w:lang w:val="en-US"/>
        </w:rPr>
        <w:t>Month</w:t>
      </w:r>
    </w:p>
    <w:p w:rsidR="00075C77" w:rsidRPr="00075C77" w:rsidRDefault="00075C77" w:rsidP="00075C77">
      <w:pPr>
        <w:pStyle w:val="HTML"/>
        <w:textAlignment w:val="baseline"/>
        <w:rPr>
          <w:color w:val="2B2B2B"/>
          <w:sz w:val="23"/>
          <w:szCs w:val="23"/>
          <w:lang w:val="en-US"/>
        </w:rPr>
      </w:pPr>
      <w:r w:rsidRPr="00075C77">
        <w:rPr>
          <w:color w:val="2B2B2B"/>
          <w:sz w:val="23"/>
          <w:szCs w:val="23"/>
          <w:lang w:val="en-US"/>
        </w:rPr>
        <w:t>{</w:t>
      </w:r>
    </w:p>
    <w:p w:rsidR="00075C77" w:rsidRPr="00075C77" w:rsidRDefault="00075C77" w:rsidP="00075C77">
      <w:pPr>
        <w:pStyle w:val="HTML"/>
        <w:textAlignment w:val="baseline"/>
        <w:rPr>
          <w:color w:val="2B2B2B"/>
          <w:sz w:val="23"/>
          <w:szCs w:val="23"/>
          <w:lang w:val="en-US"/>
        </w:rPr>
      </w:pPr>
      <w:r w:rsidRPr="00075C77">
        <w:rPr>
          <w:color w:val="2B2B2B"/>
          <w:sz w:val="23"/>
          <w:szCs w:val="23"/>
          <w:lang w:val="en-US"/>
        </w:rPr>
        <w:t xml:space="preserve">    January = 31, February = 28, March = 31, April = 30, May, June = 30,</w:t>
      </w:r>
    </w:p>
    <w:p w:rsidR="00075C77" w:rsidRPr="00075C77" w:rsidRDefault="00075C77" w:rsidP="00075C77">
      <w:pPr>
        <w:pStyle w:val="HTML"/>
        <w:textAlignment w:val="baseline"/>
        <w:rPr>
          <w:color w:val="2B2B2B"/>
          <w:sz w:val="23"/>
          <w:szCs w:val="23"/>
          <w:lang w:val="en-US"/>
        </w:rPr>
      </w:pPr>
      <w:r w:rsidRPr="00075C77">
        <w:rPr>
          <w:color w:val="2B2B2B"/>
          <w:sz w:val="23"/>
          <w:szCs w:val="23"/>
          <w:lang w:val="en-US"/>
        </w:rPr>
        <w:lastRenderedPageBreak/>
        <w:t xml:space="preserve">    July, August = 31, September = 30, October, November = 30, December</w:t>
      </w:r>
    </w:p>
    <w:p w:rsidR="00075C77" w:rsidRDefault="00075C77" w:rsidP="00075C77">
      <w:pPr>
        <w:pStyle w:val="HTML"/>
        <w:textAlignment w:val="baseline"/>
        <w:rPr>
          <w:color w:val="2B2B2B"/>
          <w:sz w:val="23"/>
          <w:szCs w:val="23"/>
        </w:rPr>
      </w:pPr>
      <w:r>
        <w:rPr>
          <w:color w:val="2B2B2B"/>
          <w:sz w:val="23"/>
          <w:szCs w:val="23"/>
        </w:rPr>
        <w:t>}</w:t>
      </w:r>
    </w:p>
    <w:p w:rsidR="00075C77" w:rsidRDefault="00075C77" w:rsidP="00535BD9">
      <w:pPr>
        <w:rPr>
          <w:color w:val="000000"/>
          <w:sz w:val="28"/>
          <w:szCs w:val="28"/>
        </w:rPr>
      </w:pPr>
    </w:p>
    <w:p w:rsidR="00075C77" w:rsidRPr="00075C77" w:rsidRDefault="00075C77" w:rsidP="003E4D55">
      <w:pPr>
        <w:pStyle w:val="a3"/>
        <w:numPr>
          <w:ilvl w:val="0"/>
          <w:numId w:val="5"/>
        </w:numPr>
        <w:rPr>
          <w:rStyle w:val="fontstyle01"/>
          <w:rFonts w:asciiTheme="minorHAnsi" w:hAnsiTheme="minorHAnsi" w:cstheme="minorBidi"/>
          <w:color w:val="auto"/>
          <w:sz w:val="22"/>
          <w:szCs w:val="22"/>
        </w:rPr>
      </w:pPr>
      <w:r w:rsidRPr="00075C77">
        <w:rPr>
          <w:rStyle w:val="fontstyle01"/>
          <w:b/>
          <w:u w:val="single"/>
        </w:rPr>
        <w:t>По умолчанию, базовым типом для констант в перечислении есть тип </w:t>
      </w:r>
      <w:proofErr w:type="spellStart"/>
      <w:r w:rsidRPr="00075C77">
        <w:rPr>
          <w:rStyle w:val="fontstyle01"/>
          <w:b/>
          <w:u w:val="single"/>
        </w:rPr>
        <w:t>int</w:t>
      </w:r>
      <w:proofErr w:type="spellEnd"/>
      <w:r w:rsidRPr="00075C77">
        <w:rPr>
          <w:rStyle w:val="fontstyle01"/>
          <w:b/>
          <w:u w:val="single"/>
        </w:rPr>
        <w:t>.</w:t>
      </w:r>
    </w:p>
    <w:p w:rsidR="00075C77" w:rsidRDefault="00075C77" w:rsidP="00075C77">
      <w:pPr>
        <w:ind w:left="360"/>
        <w:rPr>
          <w:rStyle w:val="fontstyle01"/>
        </w:rPr>
      </w:pPr>
      <w:r>
        <w:rPr>
          <w:noProof/>
          <w:lang w:eastAsia="ru-RU"/>
        </w:rPr>
        <w:drawing>
          <wp:inline distT="0" distB="0" distL="0" distR="0" wp14:anchorId="1BF2F33C" wp14:editId="09EE6235">
            <wp:extent cx="5940425" cy="1424305"/>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24305"/>
                    </a:xfrm>
                    <a:prstGeom prst="rect">
                      <a:avLst/>
                    </a:prstGeom>
                  </pic:spPr>
                </pic:pic>
              </a:graphicData>
            </a:graphic>
          </wp:inline>
        </w:drawing>
      </w: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A54C4F" w:rsidP="00075C77">
      <w:pPr>
        <w:ind w:left="360"/>
        <w:rPr>
          <w:color w:val="000000"/>
          <w:sz w:val="28"/>
          <w:szCs w:val="28"/>
        </w:rPr>
      </w:pPr>
    </w:p>
    <w:p w:rsidR="00A54C4F" w:rsidRDefault="004F75C9" w:rsidP="00075C77">
      <w:pPr>
        <w:ind w:left="360"/>
        <w:rPr>
          <w:rStyle w:val="fontstyle01"/>
        </w:rPr>
      </w:pPr>
      <w:r w:rsidRPr="00075C77">
        <w:rPr>
          <w:color w:val="000000"/>
          <w:sz w:val="28"/>
          <w:szCs w:val="28"/>
        </w:rPr>
        <w:lastRenderedPageBreak/>
        <w:br/>
      </w:r>
      <w:r w:rsidRPr="00A54C4F">
        <w:rPr>
          <w:rStyle w:val="fontstyle01"/>
          <w:highlight w:val="green"/>
        </w:rPr>
        <w:t>4. Перечислите и поясните стандартные интерфейсы .</w:t>
      </w:r>
      <w:proofErr w:type="spellStart"/>
      <w:r w:rsidRPr="00A54C4F">
        <w:rPr>
          <w:rStyle w:val="fontstyle01"/>
          <w:highlight w:val="green"/>
        </w:rPr>
        <w:t>Net</w:t>
      </w:r>
      <w:proofErr w:type="spellEnd"/>
      <w:r w:rsidRPr="00A54C4F">
        <w:rPr>
          <w:rStyle w:val="fontstyle01"/>
          <w:highlight w:val="green"/>
        </w:rPr>
        <w:t>?</w:t>
      </w:r>
    </w:p>
    <w:p w:rsidR="00A54C4F" w:rsidRPr="00CA569A" w:rsidRDefault="00A54C4F" w:rsidP="00075C77">
      <w:pPr>
        <w:ind w:left="360"/>
        <w:rPr>
          <w:rStyle w:val="fontstyle01"/>
        </w:rPr>
      </w:pPr>
      <w:r w:rsidRPr="00A54C4F">
        <w:rPr>
          <w:rStyle w:val="fontstyle01"/>
          <w:i/>
        </w:rPr>
        <w:t>Ответ:</w:t>
      </w:r>
      <w:r w:rsidR="00CA569A">
        <w:rPr>
          <w:rStyle w:val="fontstyle01"/>
          <w:i/>
        </w:rPr>
        <w:t xml:space="preserve"> </w:t>
      </w:r>
    </w:p>
    <w:p w:rsidR="00CA569A" w:rsidRDefault="00A54C4F" w:rsidP="00075C77">
      <w:pPr>
        <w:ind w:left="360"/>
        <w:rPr>
          <w:rStyle w:val="fontstyle01"/>
        </w:rPr>
      </w:pPr>
      <w:r>
        <w:rPr>
          <w:noProof/>
          <w:lang w:eastAsia="ru-RU"/>
        </w:rPr>
        <w:drawing>
          <wp:inline distT="0" distB="0" distL="0" distR="0" wp14:anchorId="16FD60BA" wp14:editId="5F0256DF">
            <wp:extent cx="5275244" cy="5972783"/>
            <wp:effectExtent l="0" t="0" r="190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9087" cy="5977134"/>
                    </a:xfrm>
                    <a:prstGeom prst="rect">
                      <a:avLst/>
                    </a:prstGeom>
                  </pic:spPr>
                </pic:pic>
              </a:graphicData>
            </a:graphic>
          </wp:inline>
        </w:drawing>
      </w:r>
      <w:r w:rsidR="004F75C9">
        <w:rPr>
          <w:rStyle w:val="fontstyle01"/>
        </w:rPr>
        <w:br/>
      </w:r>
      <w:r w:rsidR="004F75C9" w:rsidRPr="00075C77">
        <w:rPr>
          <w:color w:val="000000"/>
          <w:sz w:val="28"/>
          <w:szCs w:val="28"/>
        </w:rPr>
        <w:br/>
      </w:r>
      <w:r w:rsidR="004F75C9" w:rsidRPr="00CA569A">
        <w:rPr>
          <w:rStyle w:val="fontstyle01"/>
          <w:highlight w:val="green"/>
        </w:rPr>
        <w:t xml:space="preserve">5. Как используется интерфейс </w:t>
      </w:r>
      <w:proofErr w:type="spellStart"/>
      <w:r w:rsidR="004F75C9" w:rsidRPr="00CA569A">
        <w:rPr>
          <w:rStyle w:val="fontstyle01"/>
          <w:highlight w:val="green"/>
        </w:rPr>
        <w:t>IComparable</w:t>
      </w:r>
      <w:proofErr w:type="spellEnd"/>
      <w:r w:rsidR="004F75C9" w:rsidRPr="00CA569A">
        <w:rPr>
          <w:rStyle w:val="fontstyle01"/>
          <w:highlight w:val="green"/>
        </w:rPr>
        <w:t>?</w:t>
      </w:r>
    </w:p>
    <w:p w:rsidR="004D1DF7" w:rsidRDefault="00CA569A" w:rsidP="00075C77">
      <w:pPr>
        <w:ind w:left="360"/>
        <w:rPr>
          <w:rStyle w:val="fontstyle01"/>
        </w:rPr>
      </w:pPr>
      <w:r w:rsidRPr="00CA569A">
        <w:rPr>
          <w:rStyle w:val="fontstyle01"/>
          <w:i/>
        </w:rPr>
        <w:t>Ответ:</w:t>
      </w:r>
      <w:r>
        <w:rPr>
          <w:rStyle w:val="fontstyle01"/>
        </w:rPr>
        <w:t xml:space="preserve"> </w:t>
      </w:r>
    </w:p>
    <w:p w:rsidR="004D1DF7" w:rsidRDefault="004D1DF7" w:rsidP="00075C77">
      <w:pPr>
        <w:ind w:left="360"/>
        <w:rPr>
          <w:rStyle w:val="fontstyle01"/>
        </w:rPr>
      </w:pPr>
      <w:r w:rsidRPr="004D1DF7">
        <w:rPr>
          <w:rStyle w:val="fontstyle01"/>
          <w:b/>
        </w:rPr>
        <w:t>Интерфейс представляет ссылочный тип, который может определять некоторый функционал - набор методов и свойств без реализации</w:t>
      </w:r>
      <w:r w:rsidRPr="004D1DF7">
        <w:rPr>
          <w:rStyle w:val="fontstyle01"/>
        </w:rPr>
        <w:t xml:space="preserve">. </w:t>
      </w:r>
      <w:r w:rsidRPr="004D1DF7">
        <w:rPr>
          <w:rStyle w:val="fontstyle01"/>
          <w:b/>
        </w:rPr>
        <w:t>Затем этот функционал реализуют классы и структуры, которые применяют данные интерфейсы.</w:t>
      </w:r>
      <w:r w:rsidRPr="004D1DF7">
        <w:rPr>
          <w:rStyle w:val="fontstyle01"/>
        </w:rPr>
        <w:t xml:space="preserve"> </w:t>
      </w:r>
    </w:p>
    <w:p w:rsidR="00562C41" w:rsidRDefault="00562C41" w:rsidP="00075C77">
      <w:pPr>
        <w:ind w:left="360"/>
        <w:rPr>
          <w:rStyle w:val="fontstyle01"/>
        </w:rPr>
      </w:pPr>
      <w:r>
        <w:rPr>
          <w:rStyle w:val="fontstyle01"/>
        </w:rPr>
        <w:t>Что вообще могут содержать интерфейсы?</w:t>
      </w:r>
    </w:p>
    <w:p w:rsidR="00BC0C5D" w:rsidRDefault="00BC0C5D" w:rsidP="00075C77">
      <w:pPr>
        <w:ind w:left="360"/>
        <w:rPr>
          <w:rStyle w:val="fontstyle01"/>
        </w:rPr>
      </w:pPr>
      <w:r>
        <w:rPr>
          <w:noProof/>
          <w:lang w:eastAsia="ru-RU"/>
        </w:rPr>
        <w:lastRenderedPageBreak/>
        <w:drawing>
          <wp:inline distT="0" distB="0" distL="0" distR="0" wp14:anchorId="746334C6" wp14:editId="1CEC8FD6">
            <wp:extent cx="5940425" cy="5001260"/>
            <wp:effectExtent l="0" t="0" r="317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001260"/>
                    </a:xfrm>
                    <a:prstGeom prst="rect">
                      <a:avLst/>
                    </a:prstGeom>
                  </pic:spPr>
                </pic:pic>
              </a:graphicData>
            </a:graphic>
          </wp:inline>
        </w:drawing>
      </w:r>
    </w:p>
    <w:p w:rsidR="00BC0C5D" w:rsidRPr="004D1DF7" w:rsidRDefault="0080197C" w:rsidP="00075C77">
      <w:pPr>
        <w:ind w:left="360"/>
        <w:rPr>
          <w:rStyle w:val="fontstyle01"/>
        </w:rPr>
      </w:pPr>
      <w:r>
        <w:rPr>
          <w:rStyle w:val="fontstyle01"/>
        </w:rPr>
        <w:t>Теперь к сути вопроса:</w:t>
      </w:r>
      <w:r w:rsidR="00A85BDB">
        <w:rPr>
          <w:rStyle w:val="fontstyle01"/>
        </w:rPr>
        <w:t xml:space="preserve"> </w:t>
      </w:r>
    </w:p>
    <w:p w:rsidR="00CA569A" w:rsidRDefault="00CA569A" w:rsidP="00075C77">
      <w:pPr>
        <w:ind w:left="360"/>
        <w:rPr>
          <w:rStyle w:val="fontstyle01"/>
        </w:rPr>
      </w:pPr>
      <w:r>
        <w:rPr>
          <w:rStyle w:val="fontstyle01"/>
        </w:rPr>
        <w:t xml:space="preserve">Интерфейс </w:t>
      </w:r>
      <w:proofErr w:type="spellStart"/>
      <w:r w:rsidR="00966CBE">
        <w:rPr>
          <w:rStyle w:val="fontstyle01"/>
          <w:lang w:val="en-US"/>
        </w:rPr>
        <w:t>IComparable</w:t>
      </w:r>
      <w:proofErr w:type="spellEnd"/>
      <w:r w:rsidR="00966CBE" w:rsidRPr="00966CBE">
        <w:rPr>
          <w:rStyle w:val="fontstyle01"/>
        </w:rPr>
        <w:t xml:space="preserve"> </w:t>
      </w:r>
      <w:r>
        <w:rPr>
          <w:rStyle w:val="fontstyle01"/>
        </w:rPr>
        <w:t xml:space="preserve">используется </w:t>
      </w:r>
      <w:r w:rsidRPr="00CA569A">
        <w:rPr>
          <w:rStyle w:val="fontstyle01"/>
          <w:b/>
        </w:rPr>
        <w:t>для сравнения объектов с целью выяснения их порядка</w:t>
      </w:r>
      <w:r>
        <w:rPr>
          <w:rStyle w:val="fontstyle01"/>
        </w:rPr>
        <w:t xml:space="preserve">. </w:t>
      </w:r>
      <w:r w:rsidRPr="00CA569A">
        <w:rPr>
          <w:rStyle w:val="fontstyle01"/>
          <w:b/>
        </w:rPr>
        <w:t xml:space="preserve">Имеет </w:t>
      </w:r>
      <w:r w:rsidRPr="00A85BDB">
        <w:rPr>
          <w:rStyle w:val="fontstyle01"/>
          <w:b/>
          <w:u w:val="single"/>
        </w:rPr>
        <w:t>метод</w:t>
      </w:r>
      <w:r w:rsidRPr="00CA569A">
        <w:rPr>
          <w:rStyle w:val="fontstyle01"/>
          <w:b/>
        </w:rPr>
        <w:t xml:space="preserve"> </w:t>
      </w:r>
      <w:proofErr w:type="spellStart"/>
      <w:r w:rsidRPr="00CA569A">
        <w:rPr>
          <w:rStyle w:val="fontstyle01"/>
          <w:b/>
          <w:lang w:val="en-US"/>
        </w:rPr>
        <w:t>int</w:t>
      </w:r>
      <w:proofErr w:type="spellEnd"/>
      <w:r w:rsidRPr="00CA569A">
        <w:rPr>
          <w:rStyle w:val="fontstyle01"/>
          <w:b/>
        </w:rPr>
        <w:t xml:space="preserve"> </w:t>
      </w:r>
      <w:proofErr w:type="spellStart"/>
      <w:proofErr w:type="gramStart"/>
      <w:r w:rsidRPr="00CA569A">
        <w:rPr>
          <w:rStyle w:val="fontstyle01"/>
          <w:b/>
          <w:lang w:val="en-US"/>
        </w:rPr>
        <w:t>ComapreTo</w:t>
      </w:r>
      <w:proofErr w:type="spellEnd"/>
      <w:r w:rsidRPr="00CA569A">
        <w:rPr>
          <w:rStyle w:val="fontstyle01"/>
          <w:b/>
        </w:rPr>
        <w:t>(</w:t>
      </w:r>
      <w:proofErr w:type="gramEnd"/>
      <w:r w:rsidRPr="00CA569A">
        <w:rPr>
          <w:rStyle w:val="fontstyle01"/>
          <w:b/>
          <w:lang w:val="en-US"/>
        </w:rPr>
        <w:t>object</w:t>
      </w:r>
      <w:r w:rsidRPr="00CA569A">
        <w:rPr>
          <w:rStyle w:val="fontstyle01"/>
          <w:b/>
        </w:rPr>
        <w:t xml:space="preserve"> </w:t>
      </w:r>
      <w:proofErr w:type="spellStart"/>
      <w:r w:rsidRPr="00CA569A">
        <w:rPr>
          <w:rStyle w:val="fontstyle01"/>
          <w:b/>
          <w:lang w:val="en-US"/>
        </w:rPr>
        <w:t>obj</w:t>
      </w:r>
      <w:proofErr w:type="spellEnd"/>
      <w:r w:rsidRPr="00CA569A">
        <w:rPr>
          <w:rStyle w:val="fontstyle01"/>
          <w:b/>
        </w:rPr>
        <w:t>).</w:t>
      </w:r>
      <w:r>
        <w:rPr>
          <w:rStyle w:val="fontstyle01"/>
        </w:rPr>
        <w:t xml:space="preserve"> </w:t>
      </w:r>
    </w:p>
    <w:p w:rsidR="00BF2988" w:rsidRDefault="00BF2988" w:rsidP="00075C77">
      <w:pPr>
        <w:ind w:left="360"/>
        <w:rPr>
          <w:color w:val="000000"/>
          <w:sz w:val="28"/>
          <w:szCs w:val="28"/>
        </w:rPr>
      </w:pPr>
      <w:r>
        <w:rPr>
          <w:noProof/>
          <w:lang w:eastAsia="ru-RU"/>
        </w:rPr>
        <w:drawing>
          <wp:inline distT="0" distB="0" distL="0" distR="0" wp14:anchorId="5DE84167" wp14:editId="70CBFE01">
            <wp:extent cx="5940425" cy="152971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529715"/>
                    </a:xfrm>
                    <a:prstGeom prst="rect">
                      <a:avLst/>
                    </a:prstGeom>
                  </pic:spPr>
                </pic:pic>
              </a:graphicData>
            </a:graphic>
          </wp:inline>
        </w:drawing>
      </w:r>
    </w:p>
    <w:p w:rsidR="00182FB8" w:rsidRDefault="004F75C9" w:rsidP="00075C77">
      <w:pPr>
        <w:ind w:left="360"/>
        <w:rPr>
          <w:color w:val="000000"/>
          <w:sz w:val="28"/>
          <w:szCs w:val="28"/>
        </w:rPr>
      </w:pPr>
      <w:r>
        <w:rPr>
          <w:rStyle w:val="fontstyle01"/>
        </w:rPr>
        <w:br/>
      </w:r>
    </w:p>
    <w:p w:rsidR="00182FB8" w:rsidRDefault="00182FB8" w:rsidP="00075C77">
      <w:pPr>
        <w:ind w:left="360"/>
        <w:rPr>
          <w:color w:val="000000"/>
          <w:sz w:val="28"/>
          <w:szCs w:val="28"/>
        </w:rPr>
      </w:pPr>
    </w:p>
    <w:p w:rsidR="00182FB8" w:rsidRDefault="00182FB8" w:rsidP="00075C77">
      <w:pPr>
        <w:ind w:left="360"/>
        <w:rPr>
          <w:color w:val="000000"/>
          <w:sz w:val="28"/>
          <w:szCs w:val="28"/>
        </w:rPr>
      </w:pPr>
    </w:p>
    <w:p w:rsidR="00182FB8" w:rsidRDefault="004F75C9" w:rsidP="00182FB8">
      <w:pPr>
        <w:ind w:left="360"/>
        <w:rPr>
          <w:rStyle w:val="fontstyle01"/>
          <w:highlight w:val="green"/>
        </w:rPr>
      </w:pPr>
      <w:r w:rsidRPr="00182FB8">
        <w:rPr>
          <w:rStyle w:val="fontstyle01"/>
          <w:highlight w:val="green"/>
        </w:rPr>
        <w:lastRenderedPageBreak/>
        <w:br/>
        <w:t xml:space="preserve">6. Как используется интерфейс </w:t>
      </w:r>
      <w:proofErr w:type="spellStart"/>
      <w:r w:rsidRPr="00182FB8">
        <w:rPr>
          <w:rStyle w:val="fontstyle01"/>
          <w:highlight w:val="green"/>
        </w:rPr>
        <w:t>ICloneable</w:t>
      </w:r>
      <w:proofErr w:type="spellEnd"/>
      <w:r w:rsidRPr="00182FB8">
        <w:rPr>
          <w:rStyle w:val="fontstyle01"/>
          <w:highlight w:val="green"/>
        </w:rPr>
        <w:t>?</w:t>
      </w:r>
    </w:p>
    <w:p w:rsidR="00182FB8" w:rsidRDefault="00182FB8" w:rsidP="00182FB8">
      <w:pPr>
        <w:ind w:left="360"/>
        <w:rPr>
          <w:rStyle w:val="fontstyle01"/>
          <w:i/>
        </w:rPr>
      </w:pPr>
      <w:r w:rsidRPr="00182FB8">
        <w:rPr>
          <w:rStyle w:val="fontstyle01"/>
          <w:i/>
        </w:rPr>
        <w:t>Ответ:</w:t>
      </w:r>
      <w:r w:rsidR="00EA2546">
        <w:rPr>
          <w:rStyle w:val="fontstyle01"/>
          <w:i/>
        </w:rPr>
        <w:t xml:space="preserve"> </w:t>
      </w:r>
    </w:p>
    <w:p w:rsidR="00182FB8" w:rsidRDefault="0042774A" w:rsidP="00182FB8">
      <w:pPr>
        <w:ind w:left="360"/>
        <w:rPr>
          <w:rStyle w:val="fontstyle01"/>
        </w:rPr>
      </w:pPr>
      <w:r>
        <w:rPr>
          <w:noProof/>
          <w:lang w:eastAsia="ru-RU"/>
        </w:rPr>
        <w:drawing>
          <wp:inline distT="0" distB="0" distL="0" distR="0" wp14:anchorId="3F9A03D8" wp14:editId="599E8437">
            <wp:extent cx="5940425" cy="111760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117600"/>
                    </a:xfrm>
                    <a:prstGeom prst="rect">
                      <a:avLst/>
                    </a:prstGeom>
                  </pic:spPr>
                </pic:pic>
              </a:graphicData>
            </a:graphic>
          </wp:inline>
        </w:drawing>
      </w:r>
    </w:p>
    <w:p w:rsidR="0042774A" w:rsidRDefault="000E7E5C" w:rsidP="00182FB8">
      <w:pPr>
        <w:ind w:left="360"/>
        <w:rPr>
          <w:rStyle w:val="fontstyle01"/>
        </w:rPr>
      </w:pPr>
      <w:r>
        <w:rPr>
          <w:rStyle w:val="fontstyle01"/>
        </w:rPr>
        <w:t>Что такое поверхностное и глубокое копирование?</w:t>
      </w:r>
    </w:p>
    <w:p w:rsidR="000E7E5C" w:rsidRPr="000E7E5C" w:rsidRDefault="000E7E5C" w:rsidP="000E7E5C">
      <w:pPr>
        <w:rPr>
          <w:rFonts w:ascii="Times New Roman" w:eastAsia="Times New Roman" w:hAnsi="Times New Roman" w:cs="Times New Roman"/>
          <w:b/>
          <w:color w:val="000000"/>
          <w:sz w:val="28"/>
          <w:szCs w:val="18"/>
          <w:lang w:eastAsia="ru-RU"/>
        </w:rPr>
      </w:pPr>
      <w:r w:rsidRPr="000E7E5C">
        <w:rPr>
          <w:rFonts w:ascii="Times New Roman" w:eastAsia="Times New Roman" w:hAnsi="Times New Roman" w:cs="Times New Roman"/>
          <w:b/>
          <w:color w:val="000000"/>
          <w:sz w:val="28"/>
          <w:szCs w:val="18"/>
          <w:lang w:eastAsia="ru-RU"/>
        </w:rPr>
        <w:t xml:space="preserve">В общем, когда мы пытаемся скопировать один объект в другой, оба объекта будут использовать один и тот же адрес памяти. </w:t>
      </w:r>
    </w:p>
    <w:p w:rsidR="000E7E5C" w:rsidRDefault="000E7E5C" w:rsidP="000E7E5C">
      <w:pPr>
        <w:rPr>
          <w:rStyle w:val="fontstyle01"/>
        </w:rPr>
      </w:pPr>
    </w:p>
    <w:p w:rsidR="000E7E5C" w:rsidRDefault="000E7E5C" w:rsidP="000E7E5C">
      <w:pPr>
        <w:rPr>
          <w:noProof/>
          <w:lang w:eastAsia="ru-RU"/>
        </w:rPr>
      </w:pPr>
      <w:r w:rsidRPr="009C2FB2">
        <w:rPr>
          <w:rFonts w:ascii="Times New Roman" w:eastAsia="Times New Roman" w:hAnsi="Times New Roman" w:cs="Times New Roman"/>
          <w:b/>
          <w:bCs/>
          <w:color w:val="000000"/>
          <w:sz w:val="28"/>
          <w:szCs w:val="18"/>
          <w:lang w:eastAsia="ru-RU"/>
        </w:rPr>
        <w:t>Неглубокая копия:</w:t>
      </w:r>
      <w:r w:rsidRPr="009C2FB2">
        <w:rPr>
          <w:rFonts w:ascii="Times New Roman" w:eastAsia="Times New Roman" w:hAnsi="Times New Roman" w:cs="Times New Roman"/>
          <w:color w:val="000000"/>
          <w:sz w:val="28"/>
          <w:szCs w:val="18"/>
          <w:lang w:eastAsia="ru-RU"/>
        </w:rPr>
        <w:t> создание нового объекта и последующее копирование полей </w:t>
      </w:r>
      <w:r w:rsidRPr="009C2FB2">
        <w:rPr>
          <w:rFonts w:ascii="Times New Roman" w:eastAsia="Times New Roman" w:hAnsi="Times New Roman" w:cs="Times New Roman"/>
          <w:i/>
          <w:iCs/>
          <w:color w:val="000000"/>
          <w:sz w:val="28"/>
          <w:szCs w:val="18"/>
          <w:lang w:eastAsia="ru-RU"/>
        </w:rPr>
        <w:t>типа значения</w:t>
      </w:r>
      <w:r w:rsidRPr="009C2FB2">
        <w:rPr>
          <w:rFonts w:ascii="Times New Roman" w:eastAsia="Times New Roman" w:hAnsi="Times New Roman" w:cs="Times New Roman"/>
          <w:color w:val="000000"/>
          <w:sz w:val="28"/>
          <w:szCs w:val="18"/>
          <w:lang w:eastAsia="ru-RU"/>
        </w:rPr>
        <w:t> текущего объекта в новый объект. Но когда данные </w:t>
      </w:r>
      <w:r w:rsidRPr="009C2FB2">
        <w:rPr>
          <w:rFonts w:ascii="Times New Roman" w:eastAsia="Times New Roman" w:hAnsi="Times New Roman" w:cs="Times New Roman"/>
          <w:i/>
          <w:iCs/>
          <w:color w:val="000000"/>
          <w:sz w:val="28"/>
          <w:szCs w:val="18"/>
          <w:lang w:eastAsia="ru-RU"/>
        </w:rPr>
        <w:t>относятся к ссылочному типу</w:t>
      </w:r>
      <w:r w:rsidRPr="009C2FB2">
        <w:rPr>
          <w:rFonts w:ascii="Times New Roman" w:eastAsia="Times New Roman" w:hAnsi="Times New Roman" w:cs="Times New Roman"/>
          <w:color w:val="000000"/>
          <w:sz w:val="28"/>
          <w:szCs w:val="18"/>
          <w:lang w:eastAsia="ru-RU"/>
        </w:rPr>
        <w:t>, то копируется единственная ссылка, но не сам упомянутый объект. Следовательно, оригинал и клон относятся к одному и тому же объекту.</w:t>
      </w:r>
      <w:r w:rsidRPr="0085109F">
        <w:rPr>
          <w:noProof/>
          <w:lang w:eastAsia="ru-RU"/>
        </w:rPr>
        <w:t xml:space="preserve"> </w:t>
      </w:r>
      <w:r>
        <w:rPr>
          <w:noProof/>
          <w:lang w:eastAsia="ru-RU"/>
        </w:rPr>
        <w:drawing>
          <wp:inline distT="0" distB="0" distL="0" distR="0" wp14:anchorId="20A9EF90" wp14:editId="32582488">
            <wp:extent cx="4873450" cy="1167961"/>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698" cy="1174491"/>
                    </a:xfrm>
                    <a:prstGeom prst="rect">
                      <a:avLst/>
                    </a:prstGeom>
                  </pic:spPr>
                </pic:pic>
              </a:graphicData>
            </a:graphic>
          </wp:inline>
        </w:drawing>
      </w:r>
      <w:r>
        <w:rPr>
          <w:noProof/>
          <w:lang w:eastAsia="ru-RU"/>
        </w:rPr>
        <w:drawing>
          <wp:inline distT="0" distB="0" distL="0" distR="0" wp14:anchorId="7A7E383D" wp14:editId="57407D43">
            <wp:extent cx="4813300" cy="2994660"/>
            <wp:effectExtent l="0" t="0" r="6350" b="0"/>
            <wp:docPr id="75" name="Рисунок 75" descr="https://media.geeksforgeeks.org/wp-content/uploads/Screenshot-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creenshot-17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3300" cy="2994660"/>
                    </a:xfrm>
                    <a:prstGeom prst="rect">
                      <a:avLst/>
                    </a:prstGeom>
                    <a:noFill/>
                    <a:ln>
                      <a:noFill/>
                    </a:ln>
                  </pic:spPr>
                </pic:pic>
              </a:graphicData>
            </a:graphic>
          </wp:inline>
        </w:drawing>
      </w:r>
    </w:p>
    <w:p w:rsidR="000E7E5C" w:rsidRDefault="000E7E5C" w:rsidP="000E7E5C">
      <w:pPr>
        <w:rPr>
          <w:noProof/>
          <w:lang w:eastAsia="ru-RU"/>
        </w:rPr>
      </w:pPr>
      <w:r>
        <w:rPr>
          <w:noProof/>
          <w:lang w:eastAsia="ru-RU"/>
        </w:rPr>
        <w:lastRenderedPageBreak/>
        <w:drawing>
          <wp:inline distT="0" distB="0" distL="0" distR="0" wp14:anchorId="60124BFA" wp14:editId="38F9B174">
            <wp:extent cx="2886075" cy="158115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075" cy="1581150"/>
                    </a:xfrm>
                    <a:prstGeom prst="rect">
                      <a:avLst/>
                    </a:prstGeom>
                  </pic:spPr>
                </pic:pic>
              </a:graphicData>
            </a:graphic>
          </wp:inline>
        </w:drawing>
      </w:r>
    </w:p>
    <w:p w:rsidR="000E7E5C" w:rsidRPr="00DD095C" w:rsidRDefault="000E7E5C" w:rsidP="000E7E5C">
      <w:pPr>
        <w:rPr>
          <w:rStyle w:val="fontstyle01"/>
          <w:rFonts w:eastAsia="Times New Roman"/>
          <w:szCs w:val="18"/>
          <w:lang w:eastAsia="ru-RU"/>
        </w:rPr>
      </w:pPr>
    </w:p>
    <w:p w:rsidR="000E7E5C" w:rsidRDefault="000E7E5C" w:rsidP="000E7E5C">
      <w:pPr>
        <w:rPr>
          <w:rFonts w:ascii="Times New Roman" w:eastAsia="Times New Roman" w:hAnsi="Times New Roman" w:cs="Times New Roman"/>
          <w:color w:val="000000"/>
          <w:sz w:val="28"/>
          <w:szCs w:val="18"/>
          <w:lang w:eastAsia="ru-RU"/>
        </w:rPr>
      </w:pPr>
      <w:r w:rsidRPr="000A4339">
        <w:rPr>
          <w:rFonts w:ascii="Times New Roman" w:eastAsia="Times New Roman" w:hAnsi="Times New Roman" w:cs="Times New Roman"/>
          <w:b/>
          <w:bCs/>
          <w:color w:val="000000"/>
          <w:sz w:val="28"/>
          <w:szCs w:val="18"/>
          <w:lang w:eastAsia="ru-RU"/>
        </w:rPr>
        <w:t>Глубокая копия:</w:t>
      </w:r>
      <w:r w:rsidRPr="000A4339">
        <w:rPr>
          <w:rFonts w:ascii="Times New Roman" w:eastAsia="Times New Roman" w:hAnsi="Times New Roman" w:cs="Times New Roman"/>
          <w:color w:val="000000"/>
          <w:sz w:val="28"/>
          <w:szCs w:val="18"/>
          <w:lang w:eastAsia="ru-RU"/>
        </w:rPr>
        <w:t> это процесс создания нового объекта с последующим копированием полей текущего объекта во вновь созданный объект для создания полной копии внутренних ссылочных типов. Если указанное поле является типом значения, то будет выполнено побитовое копирование поля. Если указанное поле является ссылочным типом, то создается новая копия указанного объекта.</w:t>
      </w:r>
      <w:r w:rsidRPr="00DD095C">
        <w:rPr>
          <w:noProof/>
          <w:lang w:eastAsia="ru-RU"/>
        </w:rPr>
        <w:t xml:space="preserve"> </w:t>
      </w:r>
      <w:r>
        <w:rPr>
          <w:noProof/>
          <w:lang w:eastAsia="ru-RU"/>
        </w:rPr>
        <w:drawing>
          <wp:inline distT="0" distB="0" distL="0" distR="0" wp14:anchorId="5E197DBD" wp14:editId="12F9AA42">
            <wp:extent cx="4079630" cy="2521138"/>
            <wp:effectExtent l="0" t="0" r="0" b="0"/>
            <wp:docPr id="20" name="Рисунок 20" descr="https://media.geeksforgeeks.org/wp-content/uploads/Screenshot-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Screenshot-177-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2944" cy="2523186"/>
                    </a:xfrm>
                    <a:prstGeom prst="rect">
                      <a:avLst/>
                    </a:prstGeom>
                    <a:noFill/>
                    <a:ln>
                      <a:noFill/>
                    </a:ln>
                  </pic:spPr>
                </pic:pic>
              </a:graphicData>
            </a:graphic>
          </wp:inline>
        </w:drawing>
      </w:r>
    </w:p>
    <w:p w:rsidR="000E7E5C" w:rsidRPr="000A4339" w:rsidRDefault="000E7E5C" w:rsidP="000E7E5C">
      <w:pPr>
        <w:rPr>
          <w:rFonts w:eastAsia="Times New Roman"/>
          <w:szCs w:val="18"/>
          <w:lang w:eastAsia="ru-RU"/>
        </w:rPr>
      </w:pPr>
    </w:p>
    <w:p w:rsidR="000E7E5C" w:rsidRDefault="000E7E5C" w:rsidP="000E7E5C">
      <w:pPr>
        <w:rPr>
          <w:rStyle w:val="fontstyle01"/>
        </w:rPr>
      </w:pPr>
      <w:r>
        <w:rPr>
          <w:noProof/>
          <w:lang w:eastAsia="ru-RU"/>
        </w:rPr>
        <w:drawing>
          <wp:inline distT="0" distB="0" distL="0" distR="0" wp14:anchorId="0F055D5A" wp14:editId="5BDB0216">
            <wp:extent cx="5940425" cy="132207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322070"/>
                    </a:xfrm>
                    <a:prstGeom prst="rect">
                      <a:avLst/>
                    </a:prstGeom>
                  </pic:spPr>
                </pic:pic>
              </a:graphicData>
            </a:graphic>
          </wp:inline>
        </w:drawing>
      </w:r>
    </w:p>
    <w:p w:rsidR="000E7E5C" w:rsidRPr="00182FB8" w:rsidRDefault="000E7E5C" w:rsidP="00182FB8">
      <w:pPr>
        <w:ind w:left="360"/>
        <w:rPr>
          <w:rStyle w:val="fontstyle01"/>
        </w:rPr>
      </w:pPr>
    </w:p>
    <w:p w:rsidR="000E7E5C" w:rsidRDefault="000E7E5C" w:rsidP="00182FB8">
      <w:pPr>
        <w:ind w:left="360"/>
        <w:rPr>
          <w:color w:val="000000"/>
        </w:rPr>
      </w:pPr>
    </w:p>
    <w:p w:rsidR="000E7E5C" w:rsidRDefault="000E7E5C" w:rsidP="00182FB8">
      <w:pPr>
        <w:ind w:left="360"/>
        <w:rPr>
          <w:color w:val="000000"/>
        </w:rPr>
      </w:pPr>
    </w:p>
    <w:p w:rsidR="000E7E5C" w:rsidRDefault="000E7E5C" w:rsidP="00182FB8">
      <w:pPr>
        <w:ind w:left="360"/>
        <w:rPr>
          <w:color w:val="000000"/>
        </w:rPr>
      </w:pPr>
    </w:p>
    <w:p w:rsidR="00DB289E" w:rsidRDefault="004F75C9" w:rsidP="00DB289E">
      <w:pPr>
        <w:rPr>
          <w:rStyle w:val="fontstyle01"/>
        </w:rPr>
      </w:pPr>
      <w:r w:rsidRPr="00075C77">
        <w:rPr>
          <w:color w:val="000000"/>
        </w:rPr>
        <w:lastRenderedPageBreak/>
        <w:br/>
      </w:r>
      <w:r w:rsidRPr="00DB289E">
        <w:rPr>
          <w:rStyle w:val="fontstyle01"/>
          <w:highlight w:val="green"/>
        </w:rPr>
        <w:t>7. Что такое полиморфизм? Перечислите его формы. Приведите примеры.</w:t>
      </w:r>
    </w:p>
    <w:p w:rsidR="00DB289E" w:rsidRPr="00DB289E" w:rsidRDefault="00DB289E" w:rsidP="00DB289E">
      <w:pPr>
        <w:rPr>
          <w:rStyle w:val="fontstyle01"/>
          <w:i/>
        </w:rPr>
      </w:pPr>
      <w:r w:rsidRPr="00DB289E">
        <w:rPr>
          <w:rStyle w:val="fontstyle01"/>
          <w:i/>
        </w:rPr>
        <w:t>Ответ:</w:t>
      </w:r>
    </w:p>
    <w:p w:rsidR="004E1DB3" w:rsidRDefault="004E1DB3" w:rsidP="004E1DB3">
      <w:pPr>
        <w:rPr>
          <w:rFonts w:ascii="Arial" w:hAnsi="Arial" w:cs="Arial"/>
          <w:color w:val="3E4D5C"/>
          <w:shd w:val="clear" w:color="auto" w:fill="FFFFFF"/>
        </w:rPr>
      </w:pPr>
      <w:r w:rsidRPr="004932DB">
        <w:rPr>
          <w:rFonts w:ascii="Times New Roman" w:eastAsia="Times New Roman" w:hAnsi="Times New Roman" w:cs="Times New Roman"/>
          <w:b/>
          <w:color w:val="212529"/>
          <w:sz w:val="28"/>
          <w:szCs w:val="28"/>
          <w:lang w:eastAsia="ru-RU"/>
        </w:rPr>
        <w:t xml:space="preserve">Типичной фразой полиморфизм можно объяснить фразой </w:t>
      </w:r>
      <w:r w:rsidRPr="000E44AF">
        <w:rPr>
          <w:rFonts w:ascii="Times New Roman" w:eastAsia="Times New Roman" w:hAnsi="Times New Roman" w:cs="Times New Roman"/>
          <w:b/>
          <w:color w:val="212529"/>
          <w:sz w:val="28"/>
          <w:szCs w:val="28"/>
          <w:highlight w:val="yellow"/>
          <w:lang w:eastAsia="ru-RU"/>
        </w:rPr>
        <w:t>"Один интерфейс, множество реализаций"</w:t>
      </w:r>
      <w:r w:rsidRPr="004932DB">
        <w:rPr>
          <w:rFonts w:ascii="Times New Roman" w:eastAsia="Times New Roman" w:hAnsi="Times New Roman" w:cs="Times New Roman"/>
          <w:b/>
          <w:color w:val="212529"/>
          <w:sz w:val="28"/>
          <w:szCs w:val="28"/>
          <w:lang w:eastAsia="ru-RU"/>
        </w:rPr>
        <w:t>.</w:t>
      </w:r>
      <w:r>
        <w:rPr>
          <w:rFonts w:ascii="Times New Roman" w:eastAsia="Times New Roman" w:hAnsi="Times New Roman" w:cs="Times New Roman"/>
          <w:b/>
          <w:color w:val="212529"/>
          <w:sz w:val="28"/>
          <w:szCs w:val="28"/>
          <w:lang w:eastAsia="ru-RU"/>
        </w:rPr>
        <w:t xml:space="preserve"> </w:t>
      </w:r>
      <w:r w:rsidRPr="00684F1C">
        <w:rPr>
          <w:rFonts w:ascii="Times New Roman" w:eastAsia="Times New Roman" w:hAnsi="Times New Roman" w:cs="Times New Roman"/>
          <w:b/>
          <w:color w:val="212529"/>
          <w:sz w:val="28"/>
          <w:szCs w:val="28"/>
          <w:lang w:eastAsia="ru-RU"/>
        </w:rPr>
        <w:t xml:space="preserve">В C# полиморфизм достигается за счет использования </w:t>
      </w:r>
      <w:r w:rsidRPr="000E44AF">
        <w:rPr>
          <w:rFonts w:ascii="Times New Roman" w:eastAsia="Times New Roman" w:hAnsi="Times New Roman" w:cs="Times New Roman"/>
          <w:b/>
          <w:color w:val="212529"/>
          <w:sz w:val="28"/>
          <w:szCs w:val="28"/>
          <w:highlight w:val="yellow"/>
          <w:lang w:eastAsia="ru-RU"/>
        </w:rPr>
        <w:t>абстрактных и виртуальных методов.</w:t>
      </w:r>
    </w:p>
    <w:p w:rsidR="004E1DB3" w:rsidRPr="004932DB" w:rsidRDefault="004E1DB3" w:rsidP="004E1DB3">
      <w:pPr>
        <w:rPr>
          <w:rStyle w:val="fontstyle01"/>
          <w:rFonts w:asciiTheme="minorHAnsi" w:eastAsia="Times New Roman" w:hAnsiTheme="minorHAnsi" w:cstheme="minorBidi"/>
          <w:b/>
          <w:color w:val="212529"/>
          <w:sz w:val="22"/>
          <w:szCs w:val="22"/>
          <w:lang w:eastAsia="ru-RU"/>
        </w:rPr>
      </w:pPr>
      <w:r>
        <w:rPr>
          <w:rFonts w:ascii="Arial" w:hAnsi="Arial" w:cs="Arial"/>
          <w:shd w:val="clear" w:color="auto" w:fill="FFFFFF"/>
        </w:rPr>
        <w:br/>
      </w:r>
      <w:r>
        <w:rPr>
          <w:noProof/>
          <w:lang w:eastAsia="ru-RU"/>
        </w:rPr>
        <w:drawing>
          <wp:inline distT="0" distB="0" distL="0" distR="0" wp14:anchorId="463BBFA1" wp14:editId="7D335C93">
            <wp:extent cx="5940425" cy="24885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488565"/>
                    </a:xfrm>
                    <a:prstGeom prst="rect">
                      <a:avLst/>
                    </a:prstGeom>
                  </pic:spPr>
                </pic:pic>
              </a:graphicData>
            </a:graphic>
          </wp:inline>
        </w:drawing>
      </w:r>
      <w:r w:rsidRPr="004932DB">
        <w:rPr>
          <w:rFonts w:ascii="Times New Roman" w:eastAsia="Times New Roman" w:hAnsi="Times New Roman" w:cs="Times New Roman"/>
          <w:b/>
          <w:color w:val="212529"/>
          <w:sz w:val="28"/>
          <w:szCs w:val="28"/>
          <w:lang w:eastAsia="ru-RU"/>
        </w:rPr>
        <w:br/>
      </w:r>
    </w:p>
    <w:p w:rsidR="004E1DB3" w:rsidRDefault="004E1DB3" w:rsidP="004E1DB3">
      <w:pPr>
        <w:rPr>
          <w:noProof/>
          <w:lang w:eastAsia="ru-RU"/>
        </w:rPr>
      </w:pPr>
    </w:p>
    <w:p w:rsidR="004E1DB3" w:rsidRDefault="004E1DB3" w:rsidP="004E1DB3">
      <w:pPr>
        <w:rPr>
          <w:rStyle w:val="fontstyle01"/>
        </w:rPr>
      </w:pPr>
      <w:r>
        <w:rPr>
          <w:noProof/>
          <w:lang w:eastAsia="ru-RU"/>
        </w:rPr>
        <w:drawing>
          <wp:inline distT="0" distB="0" distL="0" distR="0" wp14:anchorId="3673727B" wp14:editId="05FBB4ED">
            <wp:extent cx="5940425" cy="1187806"/>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130"/>
                    <a:stretch/>
                  </pic:blipFill>
                  <pic:spPr bwMode="auto">
                    <a:xfrm>
                      <a:off x="0" y="0"/>
                      <a:ext cx="5940425" cy="1187806"/>
                    </a:xfrm>
                    <a:prstGeom prst="rect">
                      <a:avLst/>
                    </a:prstGeom>
                    <a:ln>
                      <a:noFill/>
                    </a:ln>
                    <a:extLst>
                      <a:ext uri="{53640926-AAD7-44D8-BBD7-CCE9431645EC}">
                        <a14:shadowObscured xmlns:a14="http://schemas.microsoft.com/office/drawing/2010/main"/>
                      </a:ext>
                    </a:extLst>
                  </pic:spPr>
                </pic:pic>
              </a:graphicData>
            </a:graphic>
          </wp:inline>
        </w:drawing>
      </w:r>
    </w:p>
    <w:p w:rsidR="004E1DB3" w:rsidRDefault="004E1DB3" w:rsidP="004E1DB3">
      <w:pPr>
        <w:rPr>
          <w:rStyle w:val="fontstyle01"/>
        </w:rPr>
      </w:pPr>
      <w:r>
        <w:rPr>
          <w:noProof/>
          <w:lang w:eastAsia="ru-RU"/>
        </w:rPr>
        <w:drawing>
          <wp:inline distT="0" distB="0" distL="0" distR="0" wp14:anchorId="24588C37" wp14:editId="7407E295">
            <wp:extent cx="5940425" cy="3004185"/>
            <wp:effectExtent l="0" t="0" r="3175"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04185"/>
                    </a:xfrm>
                    <a:prstGeom prst="rect">
                      <a:avLst/>
                    </a:prstGeom>
                  </pic:spPr>
                </pic:pic>
              </a:graphicData>
            </a:graphic>
          </wp:inline>
        </w:drawing>
      </w:r>
    </w:p>
    <w:p w:rsidR="004E1DB3" w:rsidRDefault="004E1DB3" w:rsidP="004E1DB3">
      <w:pPr>
        <w:rPr>
          <w:noProof/>
          <w:lang w:eastAsia="ru-RU"/>
        </w:rPr>
      </w:pPr>
    </w:p>
    <w:p w:rsidR="004E1DB3" w:rsidRDefault="004E1DB3" w:rsidP="004E1DB3">
      <w:pPr>
        <w:rPr>
          <w:rStyle w:val="fontstyle01"/>
        </w:rPr>
      </w:pPr>
      <w:r>
        <w:rPr>
          <w:noProof/>
          <w:lang w:eastAsia="ru-RU"/>
        </w:rPr>
        <w:drawing>
          <wp:inline distT="0" distB="0" distL="0" distR="0" wp14:anchorId="6D8C6EB4" wp14:editId="3F7FE3E8">
            <wp:extent cx="5940425" cy="970636"/>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110"/>
                    <a:stretch/>
                  </pic:blipFill>
                  <pic:spPr bwMode="auto">
                    <a:xfrm>
                      <a:off x="0" y="0"/>
                      <a:ext cx="5940425" cy="970636"/>
                    </a:xfrm>
                    <a:prstGeom prst="rect">
                      <a:avLst/>
                    </a:prstGeom>
                    <a:ln>
                      <a:noFill/>
                    </a:ln>
                    <a:extLst>
                      <a:ext uri="{53640926-AAD7-44D8-BBD7-CCE9431645EC}">
                        <a14:shadowObscured xmlns:a14="http://schemas.microsoft.com/office/drawing/2010/main"/>
                      </a:ext>
                    </a:extLst>
                  </pic:spPr>
                </pic:pic>
              </a:graphicData>
            </a:graphic>
          </wp:inline>
        </w:drawing>
      </w:r>
    </w:p>
    <w:p w:rsidR="004E1DB3" w:rsidRDefault="004E1DB3" w:rsidP="004E1DB3">
      <w:pPr>
        <w:rPr>
          <w:rStyle w:val="fontstyle01"/>
        </w:rPr>
      </w:pPr>
      <w:r>
        <w:rPr>
          <w:noProof/>
          <w:lang w:eastAsia="ru-RU"/>
        </w:rPr>
        <w:drawing>
          <wp:inline distT="0" distB="0" distL="0" distR="0" wp14:anchorId="28570024" wp14:editId="2CAD3C25">
            <wp:extent cx="5940425" cy="3521710"/>
            <wp:effectExtent l="0" t="0" r="317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21710"/>
                    </a:xfrm>
                    <a:prstGeom prst="rect">
                      <a:avLst/>
                    </a:prstGeom>
                  </pic:spPr>
                </pic:pic>
              </a:graphicData>
            </a:graphic>
          </wp:inline>
        </w:drawing>
      </w:r>
    </w:p>
    <w:p w:rsidR="004E1DB3" w:rsidRDefault="004E1DB3" w:rsidP="004E1DB3">
      <w:pPr>
        <w:rPr>
          <w:rStyle w:val="fontstyle01"/>
        </w:rPr>
      </w:pPr>
      <w:r>
        <w:rPr>
          <w:noProof/>
          <w:lang w:eastAsia="ru-RU"/>
        </w:rPr>
        <w:drawing>
          <wp:inline distT="0" distB="0" distL="0" distR="0" wp14:anchorId="0CE933D5" wp14:editId="6976246E">
            <wp:extent cx="4632290" cy="3682634"/>
            <wp:effectExtent l="0" t="0" r="0" b="0"/>
            <wp:docPr id="40" name="Рисунок 40" descr="https://s1.o7planning.com/ru/10337/images/1497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ru/10337/images/14978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3685" cy="3691693"/>
                    </a:xfrm>
                    <a:prstGeom prst="rect">
                      <a:avLst/>
                    </a:prstGeom>
                    <a:noFill/>
                    <a:ln>
                      <a:noFill/>
                    </a:ln>
                  </pic:spPr>
                </pic:pic>
              </a:graphicData>
            </a:graphic>
          </wp:inline>
        </w:drawing>
      </w:r>
    </w:p>
    <w:p w:rsidR="004E1DB3" w:rsidRDefault="004E1DB3" w:rsidP="004E1DB3">
      <w:pPr>
        <w:rPr>
          <w:rStyle w:val="fontstyle01"/>
        </w:rPr>
      </w:pPr>
      <w:r>
        <w:rPr>
          <w:noProof/>
          <w:lang w:eastAsia="ru-RU"/>
        </w:rPr>
        <w:lastRenderedPageBreak/>
        <w:drawing>
          <wp:inline distT="0" distB="0" distL="0" distR="0" wp14:anchorId="746076AF" wp14:editId="33B618E7">
            <wp:extent cx="4461468" cy="3546832"/>
            <wp:effectExtent l="0" t="0" r="0" b="0"/>
            <wp:docPr id="41" name="Рисунок 41" descr="https://s1.o7planning.com/ru/10337/images/1497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1.o7planning.com/ru/10337/images/14978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489" cy="3558774"/>
                    </a:xfrm>
                    <a:prstGeom prst="rect">
                      <a:avLst/>
                    </a:prstGeom>
                    <a:noFill/>
                    <a:ln>
                      <a:noFill/>
                    </a:ln>
                  </pic:spPr>
                </pic:pic>
              </a:graphicData>
            </a:graphic>
          </wp:inline>
        </w:drawing>
      </w:r>
    </w:p>
    <w:p w:rsidR="00327858" w:rsidRDefault="004E1DB3" w:rsidP="00DB289E">
      <w:pPr>
        <w:rPr>
          <w:rFonts w:ascii="Times New Roman" w:eastAsia="Times New Roman" w:hAnsi="Times New Roman" w:cs="Times New Roman"/>
          <w:i/>
          <w:color w:val="212529"/>
          <w:sz w:val="28"/>
          <w:szCs w:val="28"/>
          <w:lang w:eastAsia="ru-RU"/>
        </w:rPr>
      </w:pPr>
      <w:r w:rsidRPr="004E1DB3">
        <w:rPr>
          <w:rFonts w:ascii="Times New Roman" w:eastAsia="Times New Roman" w:hAnsi="Times New Roman" w:cs="Times New Roman"/>
          <w:color w:val="212529"/>
          <w:sz w:val="28"/>
          <w:szCs w:val="28"/>
          <w:lang w:eastAsia="ru-RU"/>
        </w:rPr>
        <w:t>А если говорить простыми словами, </w:t>
      </w:r>
      <w:r w:rsidRPr="00327858">
        <w:rPr>
          <w:rFonts w:ascii="Times New Roman" w:eastAsia="Times New Roman" w:hAnsi="Times New Roman" w:cs="Times New Roman"/>
          <w:b/>
          <w:color w:val="212529"/>
          <w:sz w:val="28"/>
          <w:szCs w:val="28"/>
          <w:lang w:eastAsia="ru-RU"/>
        </w:rPr>
        <w:t>полиморфизм – это различная реализация однотипных действий</w:t>
      </w:r>
      <w:r w:rsidRPr="004E1DB3">
        <w:rPr>
          <w:rFonts w:ascii="Times New Roman" w:eastAsia="Times New Roman" w:hAnsi="Times New Roman" w:cs="Times New Roman"/>
          <w:color w:val="212529"/>
          <w:sz w:val="28"/>
          <w:szCs w:val="28"/>
          <w:lang w:eastAsia="ru-RU"/>
        </w:rPr>
        <w:t>. Классическая фраза, которая коротко объясняет полиморфизм – «</w:t>
      </w:r>
      <w:r w:rsidRPr="00327858">
        <w:rPr>
          <w:rFonts w:ascii="Times New Roman" w:eastAsia="Times New Roman" w:hAnsi="Times New Roman" w:cs="Times New Roman"/>
          <w:b/>
          <w:color w:val="212529"/>
          <w:sz w:val="28"/>
          <w:szCs w:val="28"/>
          <w:lang w:eastAsia="ru-RU"/>
        </w:rPr>
        <w:t>Один интерфейс, множество реализаций».</w:t>
      </w:r>
      <w:r w:rsidRPr="004E1DB3">
        <w:rPr>
          <w:rFonts w:ascii="Times New Roman" w:eastAsia="Times New Roman" w:hAnsi="Times New Roman" w:cs="Times New Roman"/>
          <w:color w:val="212529"/>
          <w:sz w:val="28"/>
          <w:szCs w:val="28"/>
          <w:lang w:eastAsia="ru-RU"/>
        </w:rPr>
        <w:t xml:space="preserve"> Привед</w:t>
      </w:r>
      <w:r w:rsidR="00327858">
        <w:rPr>
          <w:rFonts w:ascii="Times New Roman" w:eastAsia="Times New Roman" w:hAnsi="Times New Roman" w:cs="Times New Roman"/>
          <w:color w:val="212529"/>
          <w:sz w:val="28"/>
          <w:szCs w:val="28"/>
          <w:lang w:eastAsia="ru-RU"/>
        </w:rPr>
        <w:t>ем</w:t>
      </w:r>
      <w:r w:rsidRPr="004E1DB3">
        <w:rPr>
          <w:rFonts w:ascii="Times New Roman" w:eastAsia="Times New Roman" w:hAnsi="Times New Roman" w:cs="Times New Roman"/>
          <w:color w:val="212529"/>
          <w:sz w:val="28"/>
          <w:szCs w:val="28"/>
          <w:lang w:eastAsia="ru-RU"/>
        </w:rPr>
        <w:t xml:space="preserve"> примеры из жизни. </w:t>
      </w:r>
      <w:r w:rsidR="00327858">
        <w:rPr>
          <w:rFonts w:ascii="Times New Roman" w:eastAsia="Times New Roman" w:hAnsi="Times New Roman" w:cs="Times New Roman"/>
          <w:color w:val="212529"/>
          <w:sz w:val="28"/>
          <w:szCs w:val="28"/>
          <w:lang w:eastAsia="ru-RU"/>
        </w:rPr>
        <w:t>«</w:t>
      </w:r>
      <w:r w:rsidRPr="00327858">
        <w:rPr>
          <w:rFonts w:ascii="Times New Roman" w:eastAsia="Times New Roman" w:hAnsi="Times New Roman" w:cs="Times New Roman"/>
          <w:i/>
          <w:color w:val="212529"/>
          <w:sz w:val="28"/>
          <w:szCs w:val="28"/>
          <w:lang w:eastAsia="ru-RU"/>
        </w:rPr>
        <w:t>В автомобилях есть рулевое колесо. Это колесо является интерфейсом между водителем и автомобилем, который позволяет поворачивать автомобиль. Механическая реализация руля у автомобилей может быть разная, но при этом результат получается одинаковым – колесо вправо – автомобиль вправо, и наоборот.</w:t>
      </w:r>
      <w:r w:rsidR="00327858">
        <w:rPr>
          <w:rFonts w:ascii="Times New Roman" w:eastAsia="Times New Roman" w:hAnsi="Times New Roman" w:cs="Times New Roman"/>
          <w:i/>
          <w:color w:val="212529"/>
          <w:sz w:val="28"/>
          <w:szCs w:val="28"/>
          <w:lang w:eastAsia="ru-RU"/>
        </w:rPr>
        <w:t>»</w:t>
      </w:r>
    </w:p>
    <w:p w:rsidR="00325311" w:rsidRDefault="00325311" w:rsidP="00DB289E">
      <w:pPr>
        <w:rPr>
          <w:rFonts w:ascii="Times New Roman" w:eastAsia="Times New Roman" w:hAnsi="Times New Roman" w:cs="Times New Roman"/>
          <w:color w:val="212529"/>
          <w:sz w:val="28"/>
          <w:szCs w:val="28"/>
          <w:lang w:eastAsia="ru-RU"/>
        </w:rPr>
      </w:pPr>
      <w:r w:rsidRPr="00325311">
        <w:rPr>
          <w:rFonts w:ascii="Times New Roman" w:eastAsia="Times New Roman" w:hAnsi="Times New Roman" w:cs="Times New Roman"/>
          <w:color w:val="212529"/>
          <w:sz w:val="28"/>
          <w:szCs w:val="28"/>
          <w:lang w:eastAsia="ru-RU"/>
        </w:rPr>
        <w:t xml:space="preserve">С полиморфизмом к нам прибавляются еще несколько понятий: </w:t>
      </w:r>
      <w:r w:rsidRPr="00325311">
        <w:rPr>
          <w:rFonts w:ascii="Times New Roman" w:eastAsia="Times New Roman" w:hAnsi="Times New Roman" w:cs="Times New Roman"/>
          <w:b/>
          <w:color w:val="212529"/>
          <w:sz w:val="28"/>
          <w:szCs w:val="28"/>
          <w:lang w:eastAsia="ru-RU"/>
        </w:rPr>
        <w:t>виртуальный/абстрактный метод, переопределение метода.</w:t>
      </w:r>
      <w:r w:rsidRPr="00325311">
        <w:rPr>
          <w:rFonts w:ascii="Times New Roman" w:eastAsia="Times New Roman" w:hAnsi="Times New Roman" w:cs="Times New Roman"/>
          <w:b/>
          <w:color w:val="212529"/>
          <w:sz w:val="28"/>
          <w:szCs w:val="28"/>
          <w:lang w:eastAsia="ru-RU"/>
        </w:rPr>
        <w:br/>
      </w:r>
      <w:r w:rsidRPr="00325311">
        <w:rPr>
          <w:rFonts w:ascii="Times New Roman" w:eastAsia="Times New Roman" w:hAnsi="Times New Roman" w:cs="Times New Roman"/>
          <w:color w:val="212529"/>
          <w:sz w:val="28"/>
          <w:szCs w:val="28"/>
          <w:lang w:eastAsia="ru-RU"/>
        </w:rPr>
        <w:br/>
      </w:r>
      <w:r w:rsidRPr="00325311">
        <w:rPr>
          <w:rFonts w:ascii="Times New Roman" w:eastAsia="Times New Roman" w:hAnsi="Times New Roman" w:cs="Times New Roman"/>
          <w:b/>
          <w:color w:val="212529"/>
          <w:sz w:val="28"/>
          <w:szCs w:val="28"/>
          <w:lang w:eastAsia="ru-RU"/>
        </w:rPr>
        <w:t>Виртуальный метод – это метод, который МОЖЕТ быть переопределен в классе-наследнике</w:t>
      </w:r>
      <w:r w:rsidRPr="00325311">
        <w:rPr>
          <w:rFonts w:ascii="Times New Roman" w:eastAsia="Times New Roman" w:hAnsi="Times New Roman" w:cs="Times New Roman"/>
          <w:color w:val="212529"/>
          <w:sz w:val="28"/>
          <w:szCs w:val="28"/>
          <w:lang w:eastAsia="ru-RU"/>
        </w:rPr>
        <w:t xml:space="preserve">. Такой метод </w:t>
      </w:r>
      <w:r w:rsidRPr="00325311">
        <w:rPr>
          <w:rFonts w:ascii="Times New Roman" w:eastAsia="Times New Roman" w:hAnsi="Times New Roman" w:cs="Times New Roman"/>
          <w:b/>
          <w:color w:val="212529"/>
          <w:sz w:val="28"/>
          <w:szCs w:val="28"/>
          <w:lang w:eastAsia="ru-RU"/>
        </w:rPr>
        <w:t>может иметь стандартную реализацию</w:t>
      </w:r>
      <w:r w:rsidRPr="00325311">
        <w:rPr>
          <w:rFonts w:ascii="Times New Roman" w:eastAsia="Times New Roman" w:hAnsi="Times New Roman" w:cs="Times New Roman"/>
          <w:color w:val="212529"/>
          <w:sz w:val="28"/>
          <w:szCs w:val="28"/>
          <w:lang w:eastAsia="ru-RU"/>
        </w:rPr>
        <w:t xml:space="preserve"> в базовом классе.</w:t>
      </w:r>
      <w:r w:rsidRPr="00325311">
        <w:rPr>
          <w:rFonts w:ascii="Times New Roman" w:eastAsia="Times New Roman" w:hAnsi="Times New Roman" w:cs="Times New Roman"/>
          <w:color w:val="212529"/>
          <w:sz w:val="28"/>
          <w:szCs w:val="28"/>
          <w:lang w:eastAsia="ru-RU"/>
        </w:rPr>
        <w:br/>
      </w:r>
      <w:r w:rsidRPr="00325311">
        <w:rPr>
          <w:rFonts w:ascii="Times New Roman" w:eastAsia="Times New Roman" w:hAnsi="Times New Roman" w:cs="Times New Roman"/>
          <w:color w:val="212529"/>
          <w:sz w:val="28"/>
          <w:szCs w:val="28"/>
          <w:lang w:eastAsia="ru-RU"/>
        </w:rPr>
        <w:br/>
      </w:r>
      <w:r w:rsidRPr="00325311">
        <w:rPr>
          <w:rFonts w:ascii="Times New Roman" w:eastAsia="Times New Roman" w:hAnsi="Times New Roman" w:cs="Times New Roman"/>
          <w:b/>
          <w:color w:val="212529"/>
          <w:sz w:val="28"/>
          <w:szCs w:val="28"/>
          <w:lang w:eastAsia="ru-RU"/>
        </w:rPr>
        <w:t>Абстрактный метод – это метод, который ДОЛЖЕН быть реализован в классе-наследнике.</w:t>
      </w:r>
      <w:r w:rsidRPr="00325311">
        <w:rPr>
          <w:rFonts w:ascii="Times New Roman" w:eastAsia="Times New Roman" w:hAnsi="Times New Roman" w:cs="Times New Roman"/>
          <w:color w:val="212529"/>
          <w:sz w:val="28"/>
          <w:szCs w:val="28"/>
          <w:lang w:eastAsia="ru-RU"/>
        </w:rPr>
        <w:t xml:space="preserve"> При этом, абстрактный </w:t>
      </w:r>
      <w:r w:rsidRPr="00325311">
        <w:rPr>
          <w:rFonts w:ascii="Times New Roman" w:eastAsia="Times New Roman" w:hAnsi="Times New Roman" w:cs="Times New Roman"/>
          <w:b/>
          <w:color w:val="212529"/>
          <w:sz w:val="28"/>
          <w:szCs w:val="28"/>
          <w:lang w:eastAsia="ru-RU"/>
        </w:rPr>
        <w:t>метод не может иметь своей реализации</w:t>
      </w:r>
      <w:r w:rsidRPr="00325311">
        <w:rPr>
          <w:rFonts w:ascii="Times New Roman" w:eastAsia="Times New Roman" w:hAnsi="Times New Roman" w:cs="Times New Roman"/>
          <w:color w:val="212529"/>
          <w:sz w:val="28"/>
          <w:szCs w:val="28"/>
          <w:lang w:eastAsia="ru-RU"/>
        </w:rPr>
        <w:t xml:space="preserve"> в базовом классе (тело пустое), в отличии от виртуального.</w:t>
      </w:r>
      <w:r w:rsidRPr="00325311">
        <w:rPr>
          <w:rFonts w:ascii="Times New Roman" w:eastAsia="Times New Roman" w:hAnsi="Times New Roman" w:cs="Times New Roman"/>
          <w:color w:val="212529"/>
          <w:sz w:val="28"/>
          <w:szCs w:val="28"/>
          <w:lang w:eastAsia="ru-RU"/>
        </w:rPr>
        <w:br/>
      </w:r>
      <w:r w:rsidRPr="00325311">
        <w:rPr>
          <w:rFonts w:ascii="Times New Roman" w:eastAsia="Times New Roman" w:hAnsi="Times New Roman" w:cs="Times New Roman"/>
          <w:color w:val="212529"/>
          <w:sz w:val="28"/>
          <w:szCs w:val="28"/>
          <w:lang w:eastAsia="ru-RU"/>
        </w:rPr>
        <w:br/>
      </w:r>
      <w:r w:rsidRPr="00325311">
        <w:rPr>
          <w:rFonts w:ascii="Times New Roman" w:eastAsia="Times New Roman" w:hAnsi="Times New Roman" w:cs="Times New Roman"/>
          <w:b/>
          <w:color w:val="212529"/>
          <w:sz w:val="28"/>
          <w:szCs w:val="28"/>
          <w:lang w:eastAsia="ru-RU"/>
        </w:rPr>
        <w:t>Переопределение метода – это изменение реализации метода, установленного как виртуальный</w:t>
      </w:r>
      <w:r w:rsidRPr="00325311">
        <w:rPr>
          <w:rFonts w:ascii="Times New Roman" w:eastAsia="Times New Roman" w:hAnsi="Times New Roman" w:cs="Times New Roman"/>
          <w:color w:val="212529"/>
          <w:sz w:val="28"/>
          <w:szCs w:val="28"/>
          <w:lang w:eastAsia="ru-RU"/>
        </w:rPr>
        <w:t xml:space="preserve"> (в классе наследнике метод будет работать отлично от базового класса).</w:t>
      </w:r>
    </w:p>
    <w:p w:rsidR="00E54E96" w:rsidRDefault="00E54E96" w:rsidP="00DB289E">
      <w:pPr>
        <w:rPr>
          <w:color w:val="000000"/>
          <w:sz w:val="28"/>
          <w:szCs w:val="28"/>
        </w:rPr>
      </w:pPr>
      <w:r w:rsidRPr="00E54E96">
        <w:rPr>
          <w:rFonts w:ascii="Times New Roman" w:eastAsia="Times New Roman" w:hAnsi="Times New Roman" w:cs="Times New Roman"/>
          <w:b/>
          <w:color w:val="212529"/>
          <w:sz w:val="28"/>
          <w:szCs w:val="28"/>
          <w:lang w:eastAsia="ru-RU"/>
        </w:rPr>
        <w:lastRenderedPageBreak/>
        <w:t>Полиморфизм может быть статическим и динамическим.</w:t>
      </w:r>
      <w:r>
        <w:rPr>
          <w:rFonts w:eastAsia="Times New Roman"/>
          <w:color w:val="212529"/>
          <w:lang w:eastAsia="ru-RU"/>
        </w:rPr>
        <w:t xml:space="preserve"> </w:t>
      </w:r>
      <w:r w:rsidR="004F75C9" w:rsidRPr="00325311">
        <w:rPr>
          <w:rFonts w:eastAsia="Times New Roman"/>
          <w:color w:val="212529"/>
          <w:lang w:eastAsia="ru-RU"/>
        </w:rPr>
        <w:br/>
      </w:r>
      <w:r w:rsidR="004F75C9" w:rsidRPr="00075C77">
        <w:rPr>
          <w:color w:val="000000"/>
          <w:sz w:val="28"/>
          <w:szCs w:val="28"/>
        </w:rPr>
        <w:br/>
      </w:r>
      <w:r w:rsidR="00483A17">
        <w:rPr>
          <w:noProof/>
          <w:lang w:eastAsia="ru-RU"/>
        </w:rPr>
        <w:drawing>
          <wp:inline distT="0" distB="0" distL="0" distR="0" wp14:anchorId="035F6CE2" wp14:editId="50E52852">
            <wp:extent cx="5940425" cy="4582795"/>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582795"/>
                    </a:xfrm>
                    <a:prstGeom prst="rect">
                      <a:avLst/>
                    </a:prstGeom>
                  </pic:spPr>
                </pic:pic>
              </a:graphicData>
            </a:graphic>
          </wp:inline>
        </w:drawing>
      </w:r>
    </w:p>
    <w:p w:rsidR="00E6409C" w:rsidRDefault="00E6409C" w:rsidP="00962F3D">
      <w:pPr>
        <w:rPr>
          <w:rFonts w:ascii="Times New Roman" w:eastAsia="Times New Roman" w:hAnsi="Times New Roman" w:cs="Times New Roman"/>
          <w:bCs/>
          <w:sz w:val="28"/>
          <w:szCs w:val="28"/>
          <w:u w:val="single"/>
          <w:lang w:eastAsia="ru-RU"/>
        </w:rPr>
      </w:pPr>
      <w:r>
        <w:rPr>
          <w:rFonts w:ascii="Times New Roman" w:eastAsia="Times New Roman" w:hAnsi="Times New Roman" w:cs="Times New Roman"/>
          <w:bCs/>
          <w:sz w:val="28"/>
          <w:szCs w:val="28"/>
          <w:u w:val="single"/>
          <w:lang w:eastAsia="ru-RU"/>
        </w:rPr>
        <w:t>СТАТИЧЕСКИЙ:</w:t>
      </w:r>
    </w:p>
    <w:p w:rsidR="00962F3D" w:rsidRPr="00FF295E" w:rsidRDefault="00E6409C" w:rsidP="00962F3D">
      <w:pPr>
        <w:rPr>
          <w:rFonts w:ascii="Times New Roman" w:eastAsia="Times New Roman" w:hAnsi="Times New Roman" w:cs="Times New Roman"/>
          <w:b/>
          <w:i/>
          <w:color w:val="212529"/>
          <w:sz w:val="28"/>
          <w:szCs w:val="28"/>
          <w:lang w:eastAsia="ru-RU"/>
        </w:rPr>
      </w:pPr>
      <w:r>
        <w:rPr>
          <w:rFonts w:ascii="Times New Roman" w:eastAsia="Times New Roman" w:hAnsi="Times New Roman" w:cs="Times New Roman"/>
          <w:bCs/>
          <w:sz w:val="28"/>
          <w:szCs w:val="28"/>
          <w:u w:val="single"/>
          <w:lang w:eastAsia="ru-RU"/>
        </w:rPr>
        <w:br/>
      </w:r>
      <w:r w:rsidR="00962F3D" w:rsidRPr="000C61B2">
        <w:rPr>
          <w:rFonts w:ascii="Times New Roman" w:eastAsia="Times New Roman" w:hAnsi="Times New Roman" w:cs="Times New Roman"/>
          <w:bCs/>
          <w:sz w:val="28"/>
          <w:szCs w:val="28"/>
          <w:u w:val="single"/>
          <w:lang w:eastAsia="ru-RU"/>
        </w:rPr>
        <w:t>Статический полиморфизм</w:t>
      </w:r>
      <w:r w:rsidR="00962F3D" w:rsidRPr="00962F3D">
        <w:rPr>
          <w:rFonts w:ascii="Times New Roman" w:eastAsia="Times New Roman" w:hAnsi="Times New Roman" w:cs="Times New Roman"/>
          <w:bCs/>
          <w:sz w:val="28"/>
          <w:szCs w:val="28"/>
          <w:lang w:eastAsia="ru-RU"/>
        </w:rPr>
        <w:t>:</w:t>
      </w:r>
      <w:r w:rsidR="00962F3D" w:rsidRPr="00962F3D">
        <w:rPr>
          <w:rFonts w:ascii="Times New Roman" w:eastAsia="Times New Roman" w:hAnsi="Times New Roman" w:cs="Times New Roman"/>
          <w:b/>
          <w:color w:val="212529"/>
          <w:sz w:val="28"/>
          <w:szCs w:val="28"/>
          <w:lang w:eastAsia="ru-RU"/>
        </w:rPr>
        <w:t> решение о том, какой метод выполнить, принимается во время компиляции. Примером это</w:t>
      </w:r>
      <w:r w:rsidR="00FF295E">
        <w:rPr>
          <w:rFonts w:ascii="Times New Roman" w:eastAsia="Times New Roman" w:hAnsi="Times New Roman" w:cs="Times New Roman"/>
          <w:b/>
          <w:color w:val="212529"/>
          <w:sz w:val="28"/>
          <w:szCs w:val="28"/>
          <w:lang w:eastAsia="ru-RU"/>
        </w:rPr>
        <w:t xml:space="preserve">го может быть перегрузка метода - </w:t>
      </w:r>
      <w:r w:rsidR="00FF295E" w:rsidRPr="00FF295E">
        <w:rPr>
          <w:rFonts w:ascii="Times New Roman" w:hAnsi="Times New Roman" w:cs="Times New Roman"/>
          <w:i/>
          <w:color w:val="212529"/>
          <w:sz w:val="28"/>
          <w:szCs w:val="28"/>
          <w:shd w:val="clear" w:color="auto" w:fill="FFFFFF"/>
        </w:rPr>
        <w:t>это концепция, в которой мы используем одно и то же имя метода много раз в одном и том же классе, но с разными параметрами. В зависимости от параметров, которые мы передаем, решение принимается только во время компиляции.</w:t>
      </w:r>
    </w:p>
    <w:p w:rsidR="00E6409C" w:rsidRPr="00A27514" w:rsidRDefault="00E6409C" w:rsidP="00962F3D">
      <w:pPr>
        <w:rPr>
          <w:rFonts w:ascii="Times New Roman" w:eastAsia="Times New Roman" w:hAnsi="Times New Roman" w:cs="Times New Roman"/>
          <w:color w:val="212529"/>
          <w:sz w:val="28"/>
          <w:szCs w:val="28"/>
          <w:lang w:eastAsia="ru-RU"/>
        </w:rPr>
      </w:pPr>
      <w:r w:rsidRPr="00A27514">
        <w:rPr>
          <w:rFonts w:ascii="Times New Roman" w:eastAsia="Times New Roman" w:hAnsi="Times New Roman" w:cs="Times New Roman"/>
          <w:b/>
          <w:bCs/>
          <w:sz w:val="28"/>
          <w:szCs w:val="28"/>
          <w:lang w:eastAsia="ru-RU"/>
        </w:rPr>
        <w:t>Полиморфизм времени компиляции (статическое связывание / раннее связывание):</w:t>
      </w:r>
      <w:r w:rsidRPr="00A27514">
        <w:rPr>
          <w:rFonts w:ascii="Times New Roman" w:eastAsia="Times New Roman" w:hAnsi="Times New Roman" w:cs="Times New Roman"/>
          <w:color w:val="212529"/>
          <w:sz w:val="28"/>
          <w:szCs w:val="28"/>
          <w:lang w:eastAsia="ru-RU"/>
        </w:rPr>
        <w:t xml:space="preserve"> в статическом полиморфизме, если мы вызываем метод в нашем коде, </w:t>
      </w:r>
      <w:r w:rsidRPr="00FF295E">
        <w:rPr>
          <w:rFonts w:ascii="Times New Roman" w:eastAsia="Times New Roman" w:hAnsi="Times New Roman" w:cs="Times New Roman"/>
          <w:b/>
          <w:color w:val="212529"/>
          <w:sz w:val="28"/>
          <w:szCs w:val="28"/>
          <w:lang w:eastAsia="ru-RU"/>
        </w:rPr>
        <w:t>то определение того, какое определение этого метода должно быть вызвано на самом деле, разрешается только во время компиляции</w:t>
      </w:r>
      <w:r w:rsidRPr="00A27514">
        <w:rPr>
          <w:rFonts w:ascii="Times New Roman" w:eastAsia="Times New Roman" w:hAnsi="Times New Roman" w:cs="Times New Roman"/>
          <w:color w:val="212529"/>
          <w:sz w:val="28"/>
          <w:szCs w:val="28"/>
          <w:lang w:eastAsia="ru-RU"/>
        </w:rPr>
        <w:t>.</w:t>
      </w:r>
    </w:p>
    <w:p w:rsidR="00E6409C" w:rsidRPr="00E6409C" w:rsidRDefault="00E6409C" w:rsidP="00962F3D">
      <w:pPr>
        <w:rPr>
          <w:rFonts w:ascii="Times New Roman" w:eastAsia="Times New Roman" w:hAnsi="Times New Roman" w:cs="Times New Roman"/>
          <w:bCs/>
          <w:sz w:val="28"/>
          <w:szCs w:val="28"/>
          <w:u w:val="single"/>
          <w:lang w:eastAsia="ru-RU"/>
        </w:rPr>
      </w:pPr>
      <w:r w:rsidRPr="00E6409C">
        <w:rPr>
          <w:rFonts w:ascii="Times New Roman" w:eastAsia="Times New Roman" w:hAnsi="Times New Roman" w:cs="Times New Roman"/>
          <w:bCs/>
          <w:sz w:val="28"/>
          <w:szCs w:val="28"/>
          <w:u w:val="single"/>
          <w:lang w:eastAsia="ru-RU"/>
        </w:rPr>
        <w:t>ДИНАМИЧЕСКИЙ:</w:t>
      </w:r>
    </w:p>
    <w:p w:rsidR="00962F3D" w:rsidRPr="00962F3D" w:rsidRDefault="00962F3D" w:rsidP="00962F3D">
      <w:pPr>
        <w:rPr>
          <w:rFonts w:ascii="Times New Roman" w:eastAsia="Times New Roman" w:hAnsi="Times New Roman" w:cs="Times New Roman"/>
          <w:b/>
          <w:color w:val="212529"/>
          <w:sz w:val="28"/>
          <w:szCs w:val="28"/>
          <w:lang w:eastAsia="ru-RU"/>
        </w:rPr>
      </w:pPr>
      <w:r w:rsidRPr="000C61B2">
        <w:rPr>
          <w:rFonts w:ascii="Times New Roman" w:eastAsia="Times New Roman" w:hAnsi="Times New Roman" w:cs="Times New Roman"/>
          <w:bCs/>
          <w:sz w:val="28"/>
          <w:szCs w:val="28"/>
          <w:u w:val="single"/>
          <w:lang w:eastAsia="ru-RU"/>
        </w:rPr>
        <w:t>Динамический полиморфизм</w:t>
      </w:r>
      <w:r w:rsidRPr="00962F3D">
        <w:rPr>
          <w:rFonts w:ascii="Times New Roman" w:eastAsia="Times New Roman" w:hAnsi="Times New Roman" w:cs="Times New Roman"/>
          <w:bCs/>
          <w:sz w:val="28"/>
          <w:szCs w:val="28"/>
          <w:lang w:eastAsia="ru-RU"/>
        </w:rPr>
        <w:t>:</w:t>
      </w:r>
      <w:r w:rsidRPr="00962F3D">
        <w:rPr>
          <w:rFonts w:ascii="Times New Roman" w:eastAsia="Times New Roman" w:hAnsi="Times New Roman" w:cs="Times New Roman"/>
          <w:b/>
          <w:color w:val="212529"/>
          <w:sz w:val="28"/>
          <w:szCs w:val="28"/>
          <w:lang w:eastAsia="ru-RU"/>
        </w:rPr>
        <w:t> решение о выборе метода для выполнения устанавливается во время выполнения. Примером этого может быть переопределение метода.</w:t>
      </w:r>
    </w:p>
    <w:p w:rsidR="00483A17" w:rsidRPr="00FF295E" w:rsidRDefault="00FF295E" w:rsidP="00DB289E">
      <w:pPr>
        <w:rPr>
          <w:i/>
          <w:color w:val="212529"/>
          <w:shd w:val="clear" w:color="auto" w:fill="FFFFFF"/>
        </w:rPr>
      </w:pPr>
      <w:r w:rsidRPr="00FF295E">
        <w:rPr>
          <w:rFonts w:ascii="Times New Roman" w:hAnsi="Times New Roman" w:cs="Times New Roman"/>
          <w:i/>
          <w:color w:val="212529"/>
          <w:sz w:val="28"/>
          <w:szCs w:val="28"/>
          <w:shd w:val="clear" w:color="auto" w:fill="FFFFFF"/>
        </w:rPr>
        <w:lastRenderedPageBreak/>
        <w:t xml:space="preserve">Полиморфизм времени выполнения, также известный как </w:t>
      </w:r>
      <w:r w:rsidRPr="00FF295E">
        <w:rPr>
          <w:rFonts w:ascii="Times New Roman" w:hAnsi="Times New Roman" w:cs="Times New Roman"/>
          <w:b/>
          <w:i/>
          <w:color w:val="212529"/>
          <w:sz w:val="28"/>
          <w:szCs w:val="28"/>
          <w:shd w:val="clear" w:color="auto" w:fill="FFFFFF"/>
        </w:rPr>
        <w:t>переопределение метода</w:t>
      </w:r>
      <w:r w:rsidRPr="00FF295E">
        <w:rPr>
          <w:rFonts w:ascii="Times New Roman" w:hAnsi="Times New Roman" w:cs="Times New Roman"/>
          <w:i/>
          <w:color w:val="212529"/>
          <w:sz w:val="28"/>
          <w:szCs w:val="28"/>
          <w:shd w:val="clear" w:color="auto" w:fill="FFFFFF"/>
        </w:rPr>
        <w:t>. В этом механизме, с помощью которого вызов переопределенной функции разрешается во время выполнения (не во время компиляции), если базовый класс содержит переопределенный метод. Переопределение метода означает наличие двух или более методов с одинаковым именем, одинаковой сигнатурой, но с разной реализацией. </w:t>
      </w:r>
    </w:p>
    <w:p w:rsidR="00E54E96" w:rsidRDefault="00E54E96" w:rsidP="00DB289E">
      <w:pPr>
        <w:rPr>
          <w:rStyle w:val="fontstyle01"/>
        </w:rPr>
      </w:pPr>
    </w:p>
    <w:p w:rsidR="00FF295E" w:rsidRDefault="004F75C9" w:rsidP="00DB289E">
      <w:pPr>
        <w:rPr>
          <w:rStyle w:val="fontstyle01"/>
        </w:rPr>
      </w:pPr>
      <w:r w:rsidRPr="00FF295E">
        <w:rPr>
          <w:rStyle w:val="fontstyle01"/>
          <w:highlight w:val="green"/>
        </w:rPr>
        <w:t>8. Зачем в классе определяют виртуальные методы?</w:t>
      </w:r>
    </w:p>
    <w:p w:rsidR="00FF295E" w:rsidRPr="00FF295E" w:rsidRDefault="00FF295E" w:rsidP="00DB289E">
      <w:pPr>
        <w:rPr>
          <w:rStyle w:val="fontstyle01"/>
          <w:i/>
        </w:rPr>
      </w:pPr>
      <w:r w:rsidRPr="00FF295E">
        <w:rPr>
          <w:rStyle w:val="fontstyle01"/>
          <w:i/>
        </w:rPr>
        <w:t>Ответ:</w:t>
      </w:r>
    </w:p>
    <w:p w:rsidR="0076384B" w:rsidRPr="00684F1C" w:rsidRDefault="0076384B" w:rsidP="0076384B">
      <w:pPr>
        <w:rPr>
          <w:rFonts w:ascii="Times New Roman" w:eastAsia="Times New Roman" w:hAnsi="Times New Roman" w:cs="Times New Roman"/>
          <w:color w:val="212529"/>
          <w:sz w:val="28"/>
          <w:szCs w:val="28"/>
          <w:lang w:eastAsia="ru-RU"/>
        </w:rPr>
      </w:pPr>
      <w:r w:rsidRPr="0076384B">
        <w:rPr>
          <w:rFonts w:ascii="Times New Roman" w:eastAsia="Times New Roman" w:hAnsi="Times New Roman" w:cs="Times New Roman"/>
          <w:b/>
          <w:color w:val="212529"/>
          <w:sz w:val="28"/>
          <w:szCs w:val="28"/>
          <w:lang w:eastAsia="ru-RU"/>
        </w:rPr>
        <w:t>При наследовании нередко возникает необходимость изменить в классе-наследнике функционал метода, который был унаследован от базового класса. В этом случае класс-наследник может переопределять методы и свойства базового класса.</w:t>
      </w:r>
    </w:p>
    <w:p w:rsidR="0076384B" w:rsidRPr="00684F1C" w:rsidRDefault="0076384B" w:rsidP="0076384B">
      <w:pPr>
        <w:rPr>
          <w:rFonts w:ascii="Times New Roman" w:eastAsia="Times New Roman" w:hAnsi="Times New Roman" w:cs="Times New Roman"/>
          <w:color w:val="212529"/>
          <w:sz w:val="28"/>
          <w:szCs w:val="28"/>
          <w:lang w:eastAsia="ru-RU"/>
        </w:rPr>
      </w:pPr>
      <w:r w:rsidRPr="0076384B">
        <w:rPr>
          <w:rFonts w:ascii="Times New Roman" w:eastAsia="Times New Roman" w:hAnsi="Times New Roman" w:cs="Times New Roman"/>
          <w:b/>
          <w:color w:val="212529"/>
          <w:sz w:val="28"/>
          <w:szCs w:val="28"/>
          <w:lang w:eastAsia="ru-RU"/>
        </w:rPr>
        <w:t>Те методы и свойства, которые мы хотим сделать доступными для переопределения</w:t>
      </w:r>
      <w:r w:rsidRPr="0076384B">
        <w:rPr>
          <w:rFonts w:ascii="Times New Roman" w:eastAsia="Times New Roman" w:hAnsi="Times New Roman" w:cs="Times New Roman"/>
          <w:color w:val="212529"/>
          <w:sz w:val="28"/>
          <w:szCs w:val="28"/>
          <w:lang w:eastAsia="ru-RU"/>
        </w:rPr>
        <w:t>, в базовом классе помечается модификатором </w:t>
      </w:r>
      <w:proofErr w:type="spellStart"/>
      <w:r w:rsidRPr="0076384B">
        <w:rPr>
          <w:rFonts w:ascii="Times New Roman" w:eastAsia="Times New Roman" w:hAnsi="Times New Roman" w:cs="Times New Roman"/>
          <w:b/>
          <w:color w:val="212529"/>
          <w:sz w:val="28"/>
          <w:szCs w:val="28"/>
          <w:lang w:eastAsia="ru-RU"/>
        </w:rPr>
        <w:t>virtual</w:t>
      </w:r>
      <w:proofErr w:type="spellEnd"/>
      <w:r w:rsidRPr="0076384B">
        <w:rPr>
          <w:rFonts w:ascii="Times New Roman" w:eastAsia="Times New Roman" w:hAnsi="Times New Roman" w:cs="Times New Roman"/>
          <w:color w:val="212529"/>
          <w:sz w:val="28"/>
          <w:szCs w:val="28"/>
          <w:lang w:eastAsia="ru-RU"/>
        </w:rPr>
        <w:t>.</w:t>
      </w:r>
      <w:r w:rsidRPr="00684F1C">
        <w:rPr>
          <w:rFonts w:ascii="Times New Roman" w:eastAsia="Times New Roman" w:hAnsi="Times New Roman" w:cs="Times New Roman"/>
          <w:color w:val="212529"/>
          <w:sz w:val="28"/>
          <w:szCs w:val="28"/>
          <w:lang w:eastAsia="ru-RU"/>
        </w:rPr>
        <w:t xml:space="preserve"> </w:t>
      </w:r>
      <w:r w:rsidRPr="0076384B">
        <w:rPr>
          <w:rFonts w:ascii="Times New Roman" w:eastAsia="Times New Roman" w:hAnsi="Times New Roman" w:cs="Times New Roman"/>
          <w:color w:val="212529"/>
          <w:sz w:val="28"/>
          <w:szCs w:val="28"/>
          <w:lang w:eastAsia="ru-RU"/>
        </w:rPr>
        <w:t>Такие методы и свойства называют виртуальными.</w:t>
      </w:r>
    </w:p>
    <w:p w:rsidR="0076384B" w:rsidRPr="0076384B" w:rsidRDefault="0076384B" w:rsidP="0076384B">
      <w:pPr>
        <w:rPr>
          <w:rFonts w:ascii="Times New Roman" w:eastAsia="Times New Roman" w:hAnsi="Times New Roman" w:cs="Times New Roman"/>
          <w:b/>
          <w:color w:val="212529"/>
          <w:sz w:val="28"/>
          <w:szCs w:val="28"/>
          <w:lang w:eastAsia="ru-RU"/>
        </w:rPr>
      </w:pPr>
      <w:r w:rsidRPr="0076384B">
        <w:rPr>
          <w:rFonts w:ascii="Times New Roman" w:eastAsia="Times New Roman" w:hAnsi="Times New Roman" w:cs="Times New Roman"/>
          <w:b/>
          <w:color w:val="212529"/>
          <w:sz w:val="28"/>
          <w:szCs w:val="28"/>
          <w:lang w:eastAsia="ru-RU"/>
        </w:rPr>
        <w:t>А чтобы переопределить метод в классе-наследнике, этот метод определяется с модификатором </w:t>
      </w:r>
      <w:proofErr w:type="spellStart"/>
      <w:r w:rsidRPr="0076384B">
        <w:rPr>
          <w:rFonts w:ascii="Times New Roman" w:eastAsia="Times New Roman" w:hAnsi="Times New Roman" w:cs="Times New Roman"/>
          <w:b/>
          <w:color w:val="212529"/>
          <w:sz w:val="28"/>
          <w:szCs w:val="28"/>
          <w:lang w:eastAsia="ru-RU"/>
        </w:rPr>
        <w:t>override</w:t>
      </w:r>
      <w:proofErr w:type="spellEnd"/>
      <w:r w:rsidRPr="0076384B">
        <w:rPr>
          <w:rFonts w:ascii="Times New Roman" w:eastAsia="Times New Roman" w:hAnsi="Times New Roman" w:cs="Times New Roman"/>
          <w:color w:val="212529"/>
          <w:sz w:val="28"/>
          <w:szCs w:val="28"/>
          <w:lang w:eastAsia="ru-RU"/>
        </w:rPr>
        <w:t xml:space="preserve">. </w:t>
      </w:r>
      <w:r w:rsidRPr="0076384B">
        <w:rPr>
          <w:rFonts w:ascii="Times New Roman" w:eastAsia="Times New Roman" w:hAnsi="Times New Roman" w:cs="Times New Roman"/>
          <w:b/>
          <w:color w:val="212529"/>
          <w:sz w:val="28"/>
          <w:szCs w:val="28"/>
          <w:lang w:eastAsia="ru-RU"/>
        </w:rPr>
        <w:t>Переопределенный метод в классе-наследнике должен иметь тот же набор параметров, что и виртуальный метод в базовом классе.</w:t>
      </w:r>
    </w:p>
    <w:p w:rsidR="0076384B" w:rsidRPr="00B43B20" w:rsidRDefault="0076384B" w:rsidP="0076384B">
      <w:pPr>
        <w:rPr>
          <w:rFonts w:ascii="Times New Roman" w:eastAsia="Times New Roman" w:hAnsi="Times New Roman" w:cs="Times New Roman"/>
          <w:color w:val="212529"/>
          <w:sz w:val="28"/>
          <w:szCs w:val="28"/>
          <w:lang w:eastAsia="ru-RU"/>
        </w:rPr>
      </w:pPr>
      <w:r w:rsidRPr="0076384B">
        <w:rPr>
          <w:rFonts w:ascii="Times New Roman" w:eastAsia="Times New Roman" w:hAnsi="Times New Roman" w:cs="Times New Roman"/>
          <w:b/>
          <w:color w:val="212529"/>
          <w:sz w:val="28"/>
          <w:szCs w:val="28"/>
          <w:lang w:eastAsia="ru-RU"/>
        </w:rPr>
        <w:t>Виртуальным называется такой метод, который объявляется как </w:t>
      </w:r>
      <w:proofErr w:type="spellStart"/>
      <w:r w:rsidRPr="0076384B">
        <w:rPr>
          <w:rFonts w:ascii="Times New Roman" w:eastAsia="Times New Roman" w:hAnsi="Times New Roman" w:cs="Times New Roman"/>
          <w:b/>
          <w:color w:val="212529"/>
          <w:sz w:val="28"/>
          <w:szCs w:val="28"/>
          <w:lang w:eastAsia="ru-RU"/>
        </w:rPr>
        <w:t>virtual</w:t>
      </w:r>
      <w:proofErr w:type="spellEnd"/>
      <w:r w:rsidRPr="0076384B">
        <w:rPr>
          <w:rFonts w:ascii="Times New Roman" w:eastAsia="Times New Roman" w:hAnsi="Times New Roman" w:cs="Times New Roman"/>
          <w:b/>
          <w:color w:val="212529"/>
          <w:sz w:val="28"/>
          <w:szCs w:val="28"/>
          <w:lang w:eastAsia="ru-RU"/>
        </w:rPr>
        <w:t> в базовом классе</w:t>
      </w:r>
      <w:r w:rsidRPr="0076384B">
        <w:rPr>
          <w:rFonts w:ascii="Times New Roman" w:eastAsia="Times New Roman" w:hAnsi="Times New Roman" w:cs="Times New Roman"/>
          <w:color w:val="212529"/>
          <w:sz w:val="28"/>
          <w:szCs w:val="28"/>
          <w:lang w:eastAsia="ru-RU"/>
        </w:rPr>
        <w:t xml:space="preserve">. Виртуальный метод отличается тем, что </w:t>
      </w:r>
      <w:r w:rsidRPr="0076384B">
        <w:rPr>
          <w:rFonts w:ascii="Times New Roman" w:eastAsia="Times New Roman" w:hAnsi="Times New Roman" w:cs="Times New Roman"/>
          <w:b/>
          <w:color w:val="212529"/>
          <w:sz w:val="28"/>
          <w:szCs w:val="28"/>
          <w:lang w:eastAsia="ru-RU"/>
        </w:rPr>
        <w:t>он может быть переопределен в одном или нескольких производных классах.</w:t>
      </w:r>
      <w:r w:rsidRPr="00B43B20">
        <w:rPr>
          <w:rFonts w:ascii="Times New Roman" w:eastAsia="Times New Roman" w:hAnsi="Times New Roman" w:cs="Times New Roman"/>
          <w:color w:val="212529"/>
          <w:sz w:val="28"/>
          <w:szCs w:val="28"/>
          <w:lang w:eastAsia="ru-RU"/>
        </w:rPr>
        <w:t xml:space="preserve"> </w:t>
      </w:r>
      <w:r w:rsidRPr="0076384B">
        <w:rPr>
          <w:rFonts w:ascii="Times New Roman" w:eastAsia="Times New Roman" w:hAnsi="Times New Roman" w:cs="Times New Roman"/>
          <w:b/>
          <w:i/>
          <w:color w:val="212529"/>
          <w:sz w:val="28"/>
          <w:szCs w:val="28"/>
          <w:u w:val="single"/>
          <w:lang w:eastAsia="ru-RU"/>
        </w:rPr>
        <w:t>Следовательно, у каждого производного класса может быть свой вариант виртуального метода.</w:t>
      </w:r>
      <w:r w:rsidRPr="00B43B20">
        <w:rPr>
          <w:rFonts w:ascii="Times New Roman" w:eastAsia="Times New Roman" w:hAnsi="Times New Roman" w:cs="Times New Roman"/>
          <w:color w:val="212529"/>
          <w:sz w:val="28"/>
          <w:szCs w:val="28"/>
          <w:lang w:eastAsia="ru-RU"/>
        </w:rPr>
        <w:t> </w:t>
      </w:r>
    </w:p>
    <w:p w:rsidR="0076384B" w:rsidRPr="0076384B" w:rsidRDefault="0076384B" w:rsidP="0076384B">
      <w:pPr>
        <w:rPr>
          <w:rFonts w:ascii="Times New Roman" w:eastAsia="Times New Roman" w:hAnsi="Times New Roman" w:cs="Times New Roman"/>
          <w:color w:val="212529"/>
          <w:sz w:val="28"/>
          <w:szCs w:val="28"/>
          <w:lang w:eastAsia="ru-RU"/>
        </w:rPr>
      </w:pPr>
      <w:r w:rsidRPr="0076384B">
        <w:rPr>
          <w:rFonts w:ascii="Times New Roman" w:eastAsia="Times New Roman" w:hAnsi="Times New Roman" w:cs="Times New Roman"/>
          <w:color w:val="212529"/>
          <w:sz w:val="28"/>
          <w:szCs w:val="28"/>
          <w:lang w:eastAsia="ru-RU"/>
        </w:rPr>
        <w:t xml:space="preserve">Кроме того, виртуальный метод не может быть объявлен как </w:t>
      </w:r>
      <w:proofErr w:type="spellStart"/>
      <w:r w:rsidRPr="0076384B">
        <w:rPr>
          <w:rFonts w:ascii="Times New Roman" w:eastAsia="Times New Roman" w:hAnsi="Times New Roman" w:cs="Times New Roman"/>
          <w:color w:val="212529"/>
          <w:sz w:val="28"/>
          <w:szCs w:val="28"/>
          <w:lang w:eastAsia="ru-RU"/>
        </w:rPr>
        <w:t>static</w:t>
      </w:r>
      <w:proofErr w:type="spellEnd"/>
      <w:r w:rsidRPr="0076384B">
        <w:rPr>
          <w:rFonts w:ascii="Times New Roman" w:eastAsia="Times New Roman" w:hAnsi="Times New Roman" w:cs="Times New Roman"/>
          <w:color w:val="212529"/>
          <w:sz w:val="28"/>
          <w:szCs w:val="28"/>
          <w:lang w:eastAsia="ru-RU"/>
        </w:rPr>
        <w:t xml:space="preserve"> или </w:t>
      </w:r>
      <w:proofErr w:type="spellStart"/>
      <w:r w:rsidRPr="0076384B">
        <w:rPr>
          <w:rFonts w:ascii="Times New Roman" w:eastAsia="Times New Roman" w:hAnsi="Times New Roman" w:cs="Times New Roman"/>
          <w:color w:val="212529"/>
          <w:sz w:val="28"/>
          <w:szCs w:val="28"/>
          <w:lang w:eastAsia="ru-RU"/>
        </w:rPr>
        <w:t>abstract</w:t>
      </w:r>
      <w:proofErr w:type="spellEnd"/>
      <w:r w:rsidRPr="0076384B">
        <w:rPr>
          <w:rFonts w:ascii="Times New Roman" w:eastAsia="Times New Roman" w:hAnsi="Times New Roman" w:cs="Times New Roman"/>
          <w:color w:val="212529"/>
          <w:sz w:val="28"/>
          <w:szCs w:val="28"/>
          <w:lang w:eastAsia="ru-RU"/>
        </w:rPr>
        <w:t>.</w:t>
      </w:r>
    </w:p>
    <w:p w:rsidR="0076384B" w:rsidRPr="0076384B" w:rsidRDefault="0076384B" w:rsidP="0076384B">
      <w:pPr>
        <w:rPr>
          <w:rFonts w:eastAsia="Times New Roman"/>
          <w:color w:val="212529"/>
          <w:lang w:eastAsia="ru-RU"/>
        </w:rPr>
      </w:pPr>
      <w:r w:rsidRPr="0076384B">
        <w:rPr>
          <w:rFonts w:ascii="Times New Roman" w:eastAsia="Times New Roman" w:hAnsi="Times New Roman" w:cs="Times New Roman"/>
          <w:noProof/>
          <w:color w:val="212529"/>
          <w:sz w:val="28"/>
          <w:szCs w:val="28"/>
          <w:lang w:eastAsia="ru-RU"/>
        </w:rPr>
        <w:lastRenderedPageBreak/>
        <w:drawing>
          <wp:inline distT="0" distB="0" distL="0" distR="0" wp14:anchorId="063FD72E" wp14:editId="5A2EBA61">
            <wp:extent cx="5940425" cy="3838575"/>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838575"/>
                    </a:xfrm>
                    <a:prstGeom prst="rect">
                      <a:avLst/>
                    </a:prstGeom>
                  </pic:spPr>
                </pic:pic>
              </a:graphicData>
            </a:graphic>
          </wp:inline>
        </w:drawing>
      </w:r>
    </w:p>
    <w:p w:rsidR="0076384B" w:rsidRDefault="0076384B" w:rsidP="0076384B">
      <w:pPr>
        <w:rPr>
          <w:rFonts w:ascii="Times New Roman" w:eastAsia="Times New Roman" w:hAnsi="Times New Roman" w:cs="Times New Roman"/>
          <w:color w:val="212529"/>
          <w:sz w:val="28"/>
          <w:szCs w:val="28"/>
          <w:lang w:eastAsia="ru-RU"/>
        </w:rPr>
      </w:pPr>
      <w:r w:rsidRPr="00B01A01">
        <w:rPr>
          <w:rFonts w:ascii="Times New Roman" w:eastAsia="Times New Roman" w:hAnsi="Times New Roman" w:cs="Times New Roman"/>
          <w:b/>
          <w:color w:val="212529"/>
          <w:sz w:val="28"/>
          <w:szCs w:val="28"/>
          <w:lang w:eastAsia="ru-RU"/>
        </w:rPr>
        <w:t>Главный принцип полиморфизма – один интерфейс, много реализаций (методов).</w:t>
      </w:r>
      <w:r w:rsidRPr="0076384B">
        <w:rPr>
          <w:rFonts w:ascii="Times New Roman" w:eastAsia="Times New Roman" w:hAnsi="Times New Roman" w:cs="Times New Roman"/>
          <w:color w:val="212529"/>
          <w:sz w:val="28"/>
          <w:szCs w:val="28"/>
          <w:lang w:eastAsia="ru-RU"/>
        </w:rPr>
        <w:t xml:space="preserve"> </w:t>
      </w:r>
    </w:p>
    <w:p w:rsidR="00B01A01" w:rsidRPr="004104DD" w:rsidRDefault="004104DD" w:rsidP="0076384B">
      <w:pPr>
        <w:rPr>
          <w:rFonts w:ascii="Times New Roman" w:eastAsia="Times New Roman" w:hAnsi="Times New Roman" w:cs="Times New Roman"/>
          <w:b/>
          <w:color w:val="212529"/>
          <w:sz w:val="28"/>
          <w:szCs w:val="28"/>
          <w:lang w:eastAsia="ru-RU"/>
        </w:rPr>
      </w:pPr>
      <w:r w:rsidRPr="004104DD">
        <w:rPr>
          <w:rFonts w:ascii="Times New Roman" w:eastAsia="Times New Roman" w:hAnsi="Times New Roman" w:cs="Times New Roman"/>
          <w:b/>
          <w:color w:val="212529"/>
          <w:sz w:val="28"/>
          <w:szCs w:val="28"/>
          <w:lang w:eastAsia="ru-RU"/>
        </w:rPr>
        <w:t xml:space="preserve">Виртуальные методы реализуют ДИНАМИЧЕСКИЙ ПОЛИМОРФИЗМ. </w:t>
      </w:r>
    </w:p>
    <w:p w:rsidR="00276BB0" w:rsidRDefault="00276BB0" w:rsidP="00DB289E">
      <w:pPr>
        <w:rPr>
          <w:color w:val="000000"/>
          <w:sz w:val="28"/>
          <w:szCs w:val="28"/>
        </w:rPr>
      </w:pPr>
      <w:r w:rsidRPr="00276BB0">
        <w:rPr>
          <w:rFonts w:ascii="Times New Roman" w:eastAsia="Times New Roman" w:hAnsi="Times New Roman" w:cs="Times New Roman"/>
          <w:b/>
          <w:color w:val="212529"/>
          <w:sz w:val="28"/>
          <w:szCs w:val="28"/>
          <w:lang w:eastAsia="ru-RU"/>
        </w:rPr>
        <w:t>Сам процесс повторного определения виртуального метода в производном классе называется </w:t>
      </w:r>
      <w:r w:rsidRPr="00276BB0">
        <w:rPr>
          <w:rFonts w:ascii="Times New Roman" w:eastAsia="Times New Roman" w:hAnsi="Times New Roman" w:cs="Times New Roman"/>
          <w:b/>
          <w:color w:val="212529"/>
          <w:sz w:val="28"/>
          <w:szCs w:val="28"/>
          <w:u w:val="single"/>
          <w:lang w:eastAsia="ru-RU"/>
        </w:rPr>
        <w:t>переопределением метода</w:t>
      </w:r>
      <w:r w:rsidRPr="00276BB0">
        <w:rPr>
          <w:rFonts w:ascii="Times New Roman" w:eastAsia="Times New Roman" w:hAnsi="Times New Roman" w:cs="Times New Roman"/>
          <w:b/>
          <w:color w:val="212529"/>
          <w:sz w:val="28"/>
          <w:szCs w:val="28"/>
          <w:lang w:eastAsia="ru-RU"/>
        </w:rPr>
        <w:t>.</w:t>
      </w:r>
      <w:r w:rsidR="004F75C9">
        <w:rPr>
          <w:rStyle w:val="fontstyle01"/>
        </w:rPr>
        <w:br/>
      </w:r>
    </w:p>
    <w:p w:rsidR="00A81551" w:rsidRDefault="004F75C9" w:rsidP="00DB289E">
      <w:pPr>
        <w:rPr>
          <w:rStyle w:val="fontstyle01"/>
        </w:rPr>
      </w:pPr>
      <w:r w:rsidRPr="00075C77">
        <w:rPr>
          <w:color w:val="000000"/>
          <w:sz w:val="28"/>
          <w:szCs w:val="28"/>
        </w:rPr>
        <w:br/>
      </w:r>
      <w:r w:rsidRPr="005C7C03">
        <w:rPr>
          <w:rStyle w:val="fontstyle01"/>
          <w:sz w:val="24"/>
          <w:szCs w:val="24"/>
          <w:highlight w:val="green"/>
        </w:rPr>
        <w:t xml:space="preserve">9. </w:t>
      </w:r>
      <w:r w:rsidRPr="005C7C03">
        <w:rPr>
          <w:rStyle w:val="fontstyle01"/>
          <w:highlight w:val="green"/>
        </w:rPr>
        <w:t>Как сделать запрет переопределения методов?</w:t>
      </w:r>
    </w:p>
    <w:p w:rsidR="005C7C03" w:rsidRPr="005C7C03" w:rsidRDefault="005C7C03" w:rsidP="00DB289E">
      <w:pPr>
        <w:rPr>
          <w:rStyle w:val="fontstyle01"/>
          <w:i/>
        </w:rPr>
      </w:pPr>
      <w:r w:rsidRPr="005C7C03">
        <w:rPr>
          <w:rStyle w:val="fontstyle01"/>
          <w:i/>
        </w:rPr>
        <w:t>Ответ:</w:t>
      </w:r>
    </w:p>
    <w:p w:rsidR="005C7C03" w:rsidRDefault="008603FA" w:rsidP="00DB289E">
      <w:pPr>
        <w:rPr>
          <w:rFonts w:ascii="Times New Roman" w:eastAsia="Times New Roman" w:hAnsi="Times New Roman" w:cs="Times New Roman"/>
          <w:color w:val="212529"/>
          <w:sz w:val="28"/>
          <w:szCs w:val="28"/>
          <w:lang w:eastAsia="ru-RU"/>
        </w:rPr>
      </w:pPr>
      <w:r w:rsidRPr="008603FA">
        <w:rPr>
          <w:rFonts w:ascii="Times New Roman" w:eastAsia="Times New Roman" w:hAnsi="Times New Roman" w:cs="Times New Roman"/>
          <w:b/>
          <w:color w:val="212529"/>
          <w:sz w:val="28"/>
          <w:szCs w:val="28"/>
          <w:u w:val="single"/>
          <w:lang w:eastAsia="ru-RU"/>
        </w:rPr>
        <w:t xml:space="preserve">Запрет переопределения методов совершается с помощью ключевого слова </w:t>
      </w:r>
      <w:proofErr w:type="spellStart"/>
      <w:r w:rsidRPr="008603FA">
        <w:rPr>
          <w:rFonts w:ascii="Times New Roman" w:eastAsia="Times New Roman" w:hAnsi="Times New Roman" w:cs="Times New Roman"/>
          <w:b/>
          <w:color w:val="212529"/>
          <w:sz w:val="28"/>
          <w:szCs w:val="28"/>
          <w:u w:val="single"/>
          <w:lang w:eastAsia="ru-RU"/>
        </w:rPr>
        <w:t>seald</w:t>
      </w:r>
      <w:proofErr w:type="spellEnd"/>
      <w:r w:rsidRPr="008603FA">
        <w:rPr>
          <w:rFonts w:ascii="Times New Roman" w:eastAsia="Times New Roman" w:hAnsi="Times New Roman" w:cs="Times New Roman"/>
          <w:b/>
          <w:color w:val="212529"/>
          <w:sz w:val="28"/>
          <w:szCs w:val="28"/>
          <w:u w:val="single"/>
          <w:lang w:eastAsia="ru-RU"/>
        </w:rPr>
        <w:t>.</w:t>
      </w:r>
      <w:r w:rsidRPr="008603FA">
        <w:rPr>
          <w:rFonts w:ascii="Times New Roman" w:eastAsia="Times New Roman" w:hAnsi="Times New Roman" w:cs="Times New Roman"/>
          <w:color w:val="212529"/>
          <w:sz w:val="28"/>
          <w:szCs w:val="28"/>
          <w:lang w:eastAsia="ru-RU"/>
        </w:rPr>
        <w:t xml:space="preserve"> Такой метод будет запечатанным.</w:t>
      </w:r>
    </w:p>
    <w:p w:rsidR="008603FA" w:rsidRPr="0057080E" w:rsidRDefault="008603FA" w:rsidP="008603FA">
      <w:pPr>
        <w:rPr>
          <w:rStyle w:val="fontstyle01"/>
        </w:rPr>
      </w:pPr>
      <w:r w:rsidRPr="0057080E">
        <w:rPr>
          <w:rStyle w:val="fontstyle01"/>
        </w:rPr>
        <w:t>В языке C# введено ключевое слово </w:t>
      </w:r>
      <w:proofErr w:type="spellStart"/>
      <w:r w:rsidRPr="008603FA">
        <w:rPr>
          <w:rStyle w:val="fontstyle01"/>
          <w:b/>
          <w:highlight w:val="cyan"/>
        </w:rPr>
        <w:t>sealed</w:t>
      </w:r>
      <w:proofErr w:type="spellEnd"/>
      <w:r w:rsidRPr="008603FA">
        <w:rPr>
          <w:rStyle w:val="fontstyle01"/>
          <w:highlight w:val="cyan"/>
        </w:rPr>
        <w:t>,</w:t>
      </w:r>
      <w:r w:rsidRPr="0057080E">
        <w:rPr>
          <w:rStyle w:val="fontstyle01"/>
        </w:rPr>
        <w:t xml:space="preserve"> которое используется в двух случаях:</w:t>
      </w:r>
    </w:p>
    <w:p w:rsidR="008603FA" w:rsidRPr="0057080E" w:rsidRDefault="008603FA" w:rsidP="008603FA">
      <w:pPr>
        <w:pStyle w:val="a3"/>
        <w:numPr>
          <w:ilvl w:val="0"/>
          <w:numId w:val="6"/>
        </w:numPr>
        <w:rPr>
          <w:rStyle w:val="fontstyle01"/>
        </w:rPr>
      </w:pPr>
      <w:r w:rsidRPr="008603FA">
        <w:rPr>
          <w:rStyle w:val="fontstyle01"/>
          <w:b/>
          <w:highlight w:val="cyan"/>
        </w:rPr>
        <w:t>когда нужно запретить наследование от некоторого класса</w:t>
      </w:r>
      <w:r w:rsidRPr="0057080E">
        <w:rPr>
          <w:rStyle w:val="fontstyle01"/>
        </w:rPr>
        <w:t>. В многих иерархиях, классы, которые размещены на нижних уровнях могут быть обозначены как </w:t>
      </w:r>
      <w:proofErr w:type="spellStart"/>
      <w:r w:rsidRPr="0057080E">
        <w:rPr>
          <w:rStyle w:val="fontstyle01"/>
        </w:rPr>
        <w:t>sealed</w:t>
      </w:r>
      <w:proofErr w:type="spellEnd"/>
      <w:r w:rsidRPr="0057080E">
        <w:rPr>
          <w:rStyle w:val="fontstyle01"/>
        </w:rPr>
        <w:t>;</w:t>
      </w:r>
    </w:p>
    <w:p w:rsidR="008603FA" w:rsidRPr="0057080E" w:rsidRDefault="008603FA" w:rsidP="008603FA">
      <w:pPr>
        <w:pStyle w:val="a3"/>
        <w:numPr>
          <w:ilvl w:val="0"/>
          <w:numId w:val="6"/>
        </w:numPr>
        <w:rPr>
          <w:rStyle w:val="fontstyle01"/>
        </w:rPr>
      </w:pPr>
      <w:r w:rsidRPr="008603FA">
        <w:rPr>
          <w:rStyle w:val="fontstyle01"/>
          <w:b/>
          <w:highlight w:val="cyan"/>
        </w:rPr>
        <w:t>когда нужно запретить переопределение некоторого метода в иерархии классов</w:t>
      </w:r>
      <w:r w:rsidRPr="0057080E">
        <w:rPr>
          <w:rStyle w:val="fontstyle01"/>
        </w:rPr>
        <w:t>. Эта ситуация возможна, если в иерархии классов методы унаследованных классов переопределяют виртуальные методы базовых классов.</w:t>
      </w:r>
    </w:p>
    <w:p w:rsidR="008603FA" w:rsidRPr="008603FA" w:rsidRDefault="009F2E8C" w:rsidP="00DB289E">
      <w:pPr>
        <w:rPr>
          <w:rFonts w:ascii="Times New Roman" w:eastAsia="Times New Roman" w:hAnsi="Times New Roman" w:cs="Times New Roman"/>
          <w:color w:val="212529"/>
          <w:sz w:val="28"/>
          <w:szCs w:val="28"/>
          <w:lang w:eastAsia="ru-RU"/>
        </w:rPr>
      </w:pPr>
      <w:r>
        <w:rPr>
          <w:noProof/>
          <w:lang w:eastAsia="ru-RU"/>
        </w:rPr>
        <w:lastRenderedPageBreak/>
        <w:drawing>
          <wp:inline distT="0" distB="0" distL="0" distR="0" wp14:anchorId="787DBCB9" wp14:editId="0ABE0FE7">
            <wp:extent cx="5242439" cy="3496827"/>
            <wp:effectExtent l="0" t="0" r="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360" cy="3500776"/>
                    </a:xfrm>
                    <a:prstGeom prst="rect">
                      <a:avLst/>
                    </a:prstGeom>
                  </pic:spPr>
                </pic:pic>
              </a:graphicData>
            </a:graphic>
          </wp:inline>
        </w:drawing>
      </w:r>
    </w:p>
    <w:sectPr w:rsidR="008603FA" w:rsidRPr="008603F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32D8D"/>
    <w:multiLevelType w:val="hybridMultilevel"/>
    <w:tmpl w:val="5D388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38A272E"/>
    <w:multiLevelType w:val="hybridMultilevel"/>
    <w:tmpl w:val="96907B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1803DF9"/>
    <w:multiLevelType w:val="multilevel"/>
    <w:tmpl w:val="6FDC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047EB3"/>
    <w:multiLevelType w:val="multilevel"/>
    <w:tmpl w:val="F746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A672A8"/>
    <w:multiLevelType w:val="multilevel"/>
    <w:tmpl w:val="AE96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BF48BC"/>
    <w:multiLevelType w:val="hybridMultilevel"/>
    <w:tmpl w:val="BB8A33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5C9"/>
    <w:rsid w:val="00075C77"/>
    <w:rsid w:val="000C61B2"/>
    <w:rsid w:val="000E7E5C"/>
    <w:rsid w:val="00173F26"/>
    <w:rsid w:val="00182FB8"/>
    <w:rsid w:val="00237790"/>
    <w:rsid w:val="00276BB0"/>
    <w:rsid w:val="002A6D14"/>
    <w:rsid w:val="002B02D1"/>
    <w:rsid w:val="00325311"/>
    <w:rsid w:val="00327858"/>
    <w:rsid w:val="00395939"/>
    <w:rsid w:val="003A6A06"/>
    <w:rsid w:val="003B61CF"/>
    <w:rsid w:val="004104DD"/>
    <w:rsid w:val="004108F5"/>
    <w:rsid w:val="00425F67"/>
    <w:rsid w:val="00427119"/>
    <w:rsid w:val="0042774A"/>
    <w:rsid w:val="004763F2"/>
    <w:rsid w:val="00482349"/>
    <w:rsid w:val="00483A17"/>
    <w:rsid w:val="00492CB5"/>
    <w:rsid w:val="004D1DF7"/>
    <w:rsid w:val="004E1DB3"/>
    <w:rsid w:val="004E7B3E"/>
    <w:rsid w:val="004F75C9"/>
    <w:rsid w:val="00535BD9"/>
    <w:rsid w:val="00562C41"/>
    <w:rsid w:val="005909C5"/>
    <w:rsid w:val="005A4D86"/>
    <w:rsid w:val="005C7C03"/>
    <w:rsid w:val="00675C94"/>
    <w:rsid w:val="006A10C5"/>
    <w:rsid w:val="006A4C4C"/>
    <w:rsid w:val="0071232C"/>
    <w:rsid w:val="0076384B"/>
    <w:rsid w:val="0080197C"/>
    <w:rsid w:val="0085371A"/>
    <w:rsid w:val="008603FA"/>
    <w:rsid w:val="008B54C9"/>
    <w:rsid w:val="00926242"/>
    <w:rsid w:val="00962F3D"/>
    <w:rsid w:val="00966CBE"/>
    <w:rsid w:val="009F1622"/>
    <w:rsid w:val="009F2E8C"/>
    <w:rsid w:val="00A27514"/>
    <w:rsid w:val="00A54C4F"/>
    <w:rsid w:val="00A7233D"/>
    <w:rsid w:val="00A81551"/>
    <w:rsid w:val="00A85BDB"/>
    <w:rsid w:val="00AD6932"/>
    <w:rsid w:val="00B01A01"/>
    <w:rsid w:val="00B30A61"/>
    <w:rsid w:val="00BC0C5D"/>
    <w:rsid w:val="00BF2988"/>
    <w:rsid w:val="00C20B4D"/>
    <w:rsid w:val="00C40098"/>
    <w:rsid w:val="00CA569A"/>
    <w:rsid w:val="00CC7BE0"/>
    <w:rsid w:val="00CD48E5"/>
    <w:rsid w:val="00D236A1"/>
    <w:rsid w:val="00DB289E"/>
    <w:rsid w:val="00DD7DD2"/>
    <w:rsid w:val="00E54E96"/>
    <w:rsid w:val="00E6409C"/>
    <w:rsid w:val="00E95914"/>
    <w:rsid w:val="00EA2546"/>
    <w:rsid w:val="00F81587"/>
    <w:rsid w:val="00FA29C6"/>
    <w:rsid w:val="00FF11C1"/>
    <w:rsid w:val="00FF295E"/>
    <w:rsid w:val="00FF5CC8"/>
    <w:rsid w:val="00FF7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12F735-B7CD-4077-8F3B-B69EC2137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F75C9"/>
    <w:rPr>
      <w:rFonts w:ascii="Times New Roman" w:hAnsi="Times New Roman" w:cs="Times New Roman" w:hint="default"/>
      <w:b w:val="0"/>
      <w:bCs w:val="0"/>
      <w:i w:val="0"/>
      <w:iCs w:val="0"/>
      <w:color w:val="000000"/>
      <w:sz w:val="28"/>
      <w:szCs w:val="28"/>
    </w:rPr>
  </w:style>
  <w:style w:type="paragraph" w:styleId="a3">
    <w:name w:val="List Paragraph"/>
    <w:basedOn w:val="a"/>
    <w:uiPriority w:val="34"/>
    <w:qFormat/>
    <w:rsid w:val="004F75C9"/>
    <w:pPr>
      <w:ind w:left="720"/>
      <w:contextualSpacing/>
    </w:pPr>
  </w:style>
  <w:style w:type="character" w:styleId="a4">
    <w:name w:val="Emphasis"/>
    <w:basedOn w:val="a0"/>
    <w:uiPriority w:val="20"/>
    <w:qFormat/>
    <w:rsid w:val="008B54C9"/>
    <w:rPr>
      <w:i/>
      <w:iCs/>
    </w:rPr>
  </w:style>
  <w:style w:type="paragraph" w:styleId="a5">
    <w:name w:val="Normal (Web)"/>
    <w:basedOn w:val="a"/>
    <w:uiPriority w:val="99"/>
    <w:semiHidden/>
    <w:unhideWhenUsed/>
    <w:rsid w:val="00FF11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semiHidden/>
    <w:unhideWhenUsed/>
    <w:rsid w:val="00FF11C1"/>
    <w:rPr>
      <w:color w:val="0000FF"/>
      <w:u w:val="single"/>
    </w:rPr>
  </w:style>
  <w:style w:type="character" w:styleId="a7">
    <w:name w:val="Strong"/>
    <w:basedOn w:val="a0"/>
    <w:uiPriority w:val="22"/>
    <w:qFormat/>
    <w:rsid w:val="00C40098"/>
    <w:rPr>
      <w:b/>
      <w:bCs/>
    </w:rPr>
  </w:style>
  <w:style w:type="paragraph" w:styleId="HTML">
    <w:name w:val="HTML Preformatted"/>
    <w:basedOn w:val="a"/>
    <w:link w:val="HTML0"/>
    <w:uiPriority w:val="99"/>
    <w:semiHidden/>
    <w:unhideWhenUsed/>
    <w:rsid w:val="0049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92CB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410224">
      <w:bodyDiv w:val="1"/>
      <w:marLeft w:val="0"/>
      <w:marRight w:val="0"/>
      <w:marTop w:val="0"/>
      <w:marBottom w:val="0"/>
      <w:divBdr>
        <w:top w:val="none" w:sz="0" w:space="0" w:color="auto"/>
        <w:left w:val="none" w:sz="0" w:space="0" w:color="auto"/>
        <w:bottom w:val="none" w:sz="0" w:space="0" w:color="auto"/>
        <w:right w:val="none" w:sz="0" w:space="0" w:color="auto"/>
      </w:divBdr>
    </w:div>
    <w:div w:id="829056502">
      <w:bodyDiv w:val="1"/>
      <w:marLeft w:val="0"/>
      <w:marRight w:val="0"/>
      <w:marTop w:val="0"/>
      <w:marBottom w:val="0"/>
      <w:divBdr>
        <w:top w:val="none" w:sz="0" w:space="0" w:color="auto"/>
        <w:left w:val="none" w:sz="0" w:space="0" w:color="auto"/>
        <w:bottom w:val="none" w:sz="0" w:space="0" w:color="auto"/>
        <w:right w:val="none" w:sz="0" w:space="0" w:color="auto"/>
      </w:divBdr>
    </w:div>
    <w:div w:id="858734543">
      <w:bodyDiv w:val="1"/>
      <w:marLeft w:val="0"/>
      <w:marRight w:val="0"/>
      <w:marTop w:val="0"/>
      <w:marBottom w:val="0"/>
      <w:divBdr>
        <w:top w:val="none" w:sz="0" w:space="0" w:color="auto"/>
        <w:left w:val="none" w:sz="0" w:space="0" w:color="auto"/>
        <w:bottom w:val="none" w:sz="0" w:space="0" w:color="auto"/>
        <w:right w:val="none" w:sz="0" w:space="0" w:color="auto"/>
      </w:divBdr>
    </w:div>
    <w:div w:id="1144156049">
      <w:bodyDiv w:val="1"/>
      <w:marLeft w:val="0"/>
      <w:marRight w:val="0"/>
      <w:marTop w:val="0"/>
      <w:marBottom w:val="0"/>
      <w:divBdr>
        <w:top w:val="none" w:sz="0" w:space="0" w:color="auto"/>
        <w:left w:val="none" w:sz="0" w:space="0" w:color="auto"/>
        <w:bottom w:val="none" w:sz="0" w:space="0" w:color="auto"/>
        <w:right w:val="none" w:sz="0" w:space="0" w:color="auto"/>
      </w:divBdr>
    </w:div>
    <w:div w:id="1277102360">
      <w:bodyDiv w:val="1"/>
      <w:marLeft w:val="0"/>
      <w:marRight w:val="0"/>
      <w:marTop w:val="0"/>
      <w:marBottom w:val="0"/>
      <w:divBdr>
        <w:top w:val="none" w:sz="0" w:space="0" w:color="auto"/>
        <w:left w:val="none" w:sz="0" w:space="0" w:color="auto"/>
        <w:bottom w:val="none" w:sz="0" w:space="0" w:color="auto"/>
        <w:right w:val="none" w:sz="0" w:space="0" w:color="auto"/>
      </w:divBdr>
    </w:div>
    <w:div w:id="1746612337">
      <w:bodyDiv w:val="1"/>
      <w:marLeft w:val="0"/>
      <w:marRight w:val="0"/>
      <w:marTop w:val="0"/>
      <w:marBottom w:val="0"/>
      <w:divBdr>
        <w:top w:val="none" w:sz="0" w:space="0" w:color="auto"/>
        <w:left w:val="none" w:sz="0" w:space="0" w:color="auto"/>
        <w:bottom w:val="none" w:sz="0" w:space="0" w:color="auto"/>
        <w:right w:val="none" w:sz="0" w:space="0" w:color="auto"/>
      </w:divBdr>
    </w:div>
    <w:div w:id="213844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microsoft.com/ru-ru/dotnet/csharp/language-reference/keywords/interface"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19</Pages>
  <Words>1489</Words>
  <Characters>8492</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75</cp:revision>
  <dcterms:created xsi:type="dcterms:W3CDTF">2021-11-18T18:33:00Z</dcterms:created>
  <dcterms:modified xsi:type="dcterms:W3CDTF">2021-11-19T06:55:00Z</dcterms:modified>
</cp:coreProperties>
</file>