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57F6" w14:textId="77777777" w:rsidR="00DF7CCE" w:rsidRDefault="00000000">
      <w:pPr>
        <w:spacing w:after="31"/>
        <w:ind w:left="0" w:firstLine="0"/>
      </w:pPr>
      <w:r>
        <w:rPr>
          <w:b/>
          <w:sz w:val="32"/>
        </w:rPr>
        <w:t xml:space="preserve">Laboratory 1: Introduction to </w:t>
      </w:r>
      <w:proofErr w:type="spellStart"/>
      <w:r>
        <w:rPr>
          <w:b/>
          <w:sz w:val="32"/>
        </w:rPr>
        <w:t>VerilogHDL</w:t>
      </w:r>
      <w:proofErr w:type="spellEnd"/>
      <w:r>
        <w:rPr>
          <w:b/>
          <w:sz w:val="32"/>
        </w:rPr>
        <w:t xml:space="preserve"> and Digital Simulation  </w:t>
      </w:r>
    </w:p>
    <w:p w14:paraId="3CC85BCC" w14:textId="77777777" w:rsidR="00DF7CCE" w:rsidRDefault="00000000">
      <w:pPr>
        <w:spacing w:after="443" w:line="294" w:lineRule="auto"/>
        <w:ind w:left="-15" w:firstLine="0"/>
      </w:pPr>
      <w:r>
        <w:t xml:space="preserve">Google Doc Link: </w:t>
      </w:r>
      <w:hyperlink r:id="rId7">
        <w:r>
          <w:rPr>
            <w:color w:val="1155CC"/>
            <w:u w:val="single" w:color="1155CC"/>
          </w:rPr>
          <w:t xml:space="preserve">https://docs.google.com/document/d/1RwdhU_V4fgYIIHKyREarglx_fv__xPal/edit?usp=sharing&amp;ouid=110924416719706935733 </w:t>
        </w:r>
      </w:hyperlink>
      <w:hyperlink r:id="rId8">
        <w:r>
          <w:rPr>
            <w:color w:val="1155CC"/>
            <w:u w:val="single" w:color="1155CC"/>
          </w:rPr>
          <w:t>&amp;</w:t>
        </w:r>
        <w:proofErr w:type="spellStart"/>
        <w:r>
          <w:rPr>
            <w:color w:val="1155CC"/>
            <w:u w:val="single" w:color="1155CC"/>
          </w:rPr>
          <w:t>rtpof</w:t>
        </w:r>
        <w:proofErr w:type="spellEnd"/>
        <w:r>
          <w:rPr>
            <w:color w:val="1155CC"/>
            <w:u w:val="single" w:color="1155CC"/>
          </w:rPr>
          <w:t>=</w:t>
        </w:r>
        <w:proofErr w:type="spellStart"/>
        <w:r>
          <w:rPr>
            <w:color w:val="1155CC"/>
            <w:u w:val="single" w:color="1155CC"/>
          </w:rPr>
          <w:t>true&amp;sd</w:t>
        </w:r>
        <w:proofErr w:type="spellEnd"/>
        <w:r>
          <w:rPr>
            <w:color w:val="1155CC"/>
            <w:u w:val="single" w:color="1155CC"/>
          </w:rPr>
          <w:t>=true</w:t>
        </w:r>
      </w:hyperlink>
      <w:r>
        <w:t xml:space="preserve">  </w:t>
      </w:r>
    </w:p>
    <w:p w14:paraId="6D767C5F" w14:textId="77777777" w:rsidR="00DF7CCE" w:rsidRDefault="00000000">
      <w:pPr>
        <w:pStyle w:val="Heading1"/>
        <w:ind w:left="-5"/>
      </w:pPr>
      <w:r>
        <w:t xml:space="preserve">Objectives </w:t>
      </w:r>
    </w:p>
    <w:p w14:paraId="758E2B7D" w14:textId="77777777" w:rsidR="00DF7CCE" w:rsidRDefault="00000000">
      <w:pPr>
        <w:numPr>
          <w:ilvl w:val="0"/>
          <w:numId w:val="1"/>
        </w:numPr>
        <w:ind w:right="105" w:hanging="360"/>
      </w:pPr>
      <w:r>
        <w:t xml:space="preserve">Understand Verilog HDL. </w:t>
      </w:r>
    </w:p>
    <w:p w14:paraId="6A2758A9" w14:textId="77777777" w:rsidR="00DF7CCE" w:rsidRDefault="00000000">
      <w:pPr>
        <w:numPr>
          <w:ilvl w:val="0"/>
          <w:numId w:val="1"/>
        </w:numPr>
        <w:ind w:right="105" w:hanging="360"/>
      </w:pPr>
      <w:r>
        <w:t xml:space="preserve">Understand the combinational logic and sequential logic on Verilog. </w:t>
      </w:r>
    </w:p>
    <w:p w14:paraId="02814E26" w14:textId="77777777" w:rsidR="00DF7CCE" w:rsidRDefault="00000000">
      <w:pPr>
        <w:numPr>
          <w:ilvl w:val="0"/>
          <w:numId w:val="1"/>
        </w:numPr>
        <w:spacing w:after="486"/>
        <w:ind w:right="105" w:hanging="360"/>
      </w:pPr>
      <w:r>
        <w:t xml:space="preserve">Understand how digital simulation and testing is important in hardware designing. </w:t>
      </w:r>
    </w:p>
    <w:p w14:paraId="359FB9DC" w14:textId="77777777" w:rsidR="00DF7CCE" w:rsidRDefault="00000000">
      <w:pPr>
        <w:spacing w:after="127"/>
        <w:ind w:left="-5"/>
      </w:pPr>
      <w:r>
        <w:rPr>
          <w:b/>
          <w:sz w:val="28"/>
        </w:rPr>
        <w:t xml:space="preserve">Part 1: Revisiting Digital Logic </w:t>
      </w:r>
    </w:p>
    <w:p w14:paraId="4BA9ED4A" w14:textId="77777777" w:rsidR="00DF7CCE" w:rsidRDefault="00000000">
      <w:pPr>
        <w:spacing w:after="485"/>
        <w:ind w:left="730" w:right="105"/>
      </w:pPr>
      <w:r>
        <w:t xml:space="preserve">Please answer the questions in </w:t>
      </w:r>
      <w:proofErr w:type="spellStart"/>
      <w:r>
        <w:t>MyCourseVille</w:t>
      </w:r>
      <w:proofErr w:type="spellEnd"/>
      <w:r>
        <w:t xml:space="preserve"> in the assignment section. </w:t>
      </w:r>
    </w:p>
    <w:p w14:paraId="5100FB7C" w14:textId="77777777" w:rsidR="00DF7CCE" w:rsidRDefault="00000000">
      <w:pPr>
        <w:spacing w:after="0"/>
        <w:ind w:left="2325" w:firstLine="0"/>
      </w:pPr>
      <w:r>
        <w:rPr>
          <w:b/>
          <w:sz w:val="28"/>
        </w:rPr>
        <w:t xml:space="preserve"> </w:t>
      </w:r>
      <w:r>
        <w:br w:type="page"/>
      </w:r>
    </w:p>
    <w:p w14:paraId="2DBCA874" w14:textId="77777777" w:rsidR="00DF7CCE" w:rsidRDefault="00000000">
      <w:pPr>
        <w:pStyle w:val="Heading1"/>
        <w:ind w:left="-5"/>
      </w:pPr>
      <w:r>
        <w:lastRenderedPageBreak/>
        <w:t xml:space="preserve">Part 2: Introduction to Verilog </w:t>
      </w:r>
    </w:p>
    <w:p w14:paraId="39972CE7" w14:textId="77777777" w:rsidR="00DF7CCE" w:rsidRDefault="00000000">
      <w:pPr>
        <w:spacing w:after="395"/>
        <w:ind w:left="10" w:right="105"/>
      </w:pPr>
      <w:r>
        <w:rPr>
          <w:rFonts w:ascii="Arial" w:eastAsia="Arial" w:hAnsi="Arial" w:cs="Arial"/>
        </w:rPr>
        <w:t xml:space="preserve"> </w:t>
      </w:r>
      <w:r>
        <w:rPr>
          <w:rFonts w:ascii="Arial" w:eastAsia="Arial" w:hAnsi="Arial" w:cs="Arial"/>
        </w:rPr>
        <w:tab/>
      </w:r>
      <w:r>
        <w:t xml:space="preserve">Verilog is a hardware description language (HDL) used to model electronic systems. In this part, you will learn how to design the circuits or modules using Verilog. </w:t>
      </w:r>
    </w:p>
    <w:p w14:paraId="77A26DAF" w14:textId="77777777" w:rsidR="00DF7CCE" w:rsidRDefault="00000000">
      <w:pPr>
        <w:pStyle w:val="Heading2"/>
        <w:ind w:left="-5"/>
      </w:pPr>
      <w:r>
        <w:t xml:space="preserve">Setup </w:t>
      </w:r>
    </w:p>
    <w:p w14:paraId="2D56D5A0" w14:textId="77777777" w:rsidR="00DF7CCE" w:rsidRDefault="00000000">
      <w:pPr>
        <w:spacing w:after="0" w:line="294" w:lineRule="auto"/>
        <w:ind w:left="2847" w:right="1935" w:hanging="2127"/>
      </w:pPr>
      <w:r>
        <w:t xml:space="preserve">Clone the assignment from this repository: </w:t>
      </w:r>
      <w:hyperlink r:id="rId9">
        <w:r>
          <w:rPr>
            <w:color w:val="1155CC"/>
            <w:u w:val="single" w:color="1155CC"/>
          </w:rPr>
          <w:t>https://github.com/2110363-HW-SYN-LAB/lab1</w:t>
        </w:r>
      </w:hyperlink>
      <w:r>
        <w:t xml:space="preserve"> </w:t>
      </w:r>
    </w:p>
    <w:p w14:paraId="774E291F" w14:textId="77777777" w:rsidR="00DF7CCE" w:rsidRDefault="00000000">
      <w:pPr>
        <w:numPr>
          <w:ilvl w:val="0"/>
          <w:numId w:val="2"/>
        </w:numPr>
        <w:ind w:right="105" w:hanging="360"/>
      </w:pPr>
      <w:r>
        <w:t xml:space="preserve">Your task is to edit Verilog files </w:t>
      </w:r>
      <w:proofErr w:type="gramStart"/>
      <w:r>
        <w:t>(.v</w:t>
      </w:r>
      <w:proofErr w:type="gramEnd"/>
      <w:r>
        <w:t xml:space="preserve"> files) in each problem inside “part2” directory. </w:t>
      </w:r>
      <w:r>
        <w:rPr>
          <w:b/>
        </w:rPr>
        <w:t xml:space="preserve">You may specify </w:t>
      </w:r>
      <w:r>
        <w:rPr>
          <w:b/>
          <w:i/>
        </w:rPr>
        <w:t>wire</w:t>
      </w:r>
      <w:r>
        <w:rPr>
          <w:b/>
        </w:rPr>
        <w:t xml:space="preserve"> or </w:t>
      </w:r>
      <w:r>
        <w:rPr>
          <w:b/>
          <w:i/>
        </w:rPr>
        <w:t>reg</w:t>
      </w:r>
      <w:r>
        <w:rPr>
          <w:b/>
        </w:rPr>
        <w:t xml:space="preserve"> to inputs and outputs as you want.</w:t>
      </w:r>
      <w:r>
        <w:t xml:space="preserve"> </w:t>
      </w:r>
    </w:p>
    <w:p w14:paraId="0C8C8DD7" w14:textId="77777777" w:rsidR="00DF7CCE" w:rsidRDefault="00000000">
      <w:pPr>
        <w:numPr>
          <w:ilvl w:val="0"/>
          <w:numId w:val="2"/>
        </w:numPr>
        <w:spacing w:after="98"/>
        <w:ind w:right="105" w:hanging="360"/>
      </w:pPr>
      <w:r>
        <w:t xml:space="preserve">After editing codes, verify your codes by running testbench inside the “tests” directory of each problem. You can run by activating an environment that installs </w:t>
      </w:r>
      <w:proofErr w:type="spellStart"/>
      <w:r>
        <w:t>Cocotb</w:t>
      </w:r>
      <w:proofErr w:type="spellEnd"/>
      <w:r>
        <w:t xml:space="preserve"> (in case you use </w:t>
      </w:r>
      <w:proofErr w:type="spellStart"/>
      <w:r>
        <w:t>venv</w:t>
      </w:r>
      <w:proofErr w:type="spellEnd"/>
      <w:r>
        <w:t xml:space="preserve"> or Conda) and run the python file </w:t>
      </w:r>
    </w:p>
    <w:p w14:paraId="072A2316" w14:textId="77777777" w:rsidR="00DF7CCE" w:rsidRDefault="00000000">
      <w:pPr>
        <w:spacing w:after="455"/>
        <w:ind w:left="720" w:firstLine="0"/>
      </w:pPr>
      <w:r>
        <w:t>(</w:t>
      </w:r>
      <w:r>
        <w:rPr>
          <w:rFonts w:ascii="Courier New" w:eastAsia="Courier New" w:hAnsi="Courier New" w:cs="Courier New"/>
          <w:sz w:val="22"/>
        </w:rPr>
        <w:t>python &lt;</w:t>
      </w:r>
      <w:proofErr w:type="spellStart"/>
      <w:r>
        <w:rPr>
          <w:rFonts w:ascii="Courier New" w:eastAsia="Courier New" w:hAnsi="Courier New" w:cs="Courier New"/>
          <w:sz w:val="22"/>
        </w:rPr>
        <w:t>python_file</w:t>
      </w:r>
      <w:proofErr w:type="spellEnd"/>
      <w:r>
        <w:rPr>
          <w:rFonts w:ascii="Courier New" w:eastAsia="Courier New" w:hAnsi="Courier New" w:cs="Courier New"/>
          <w:sz w:val="22"/>
        </w:rPr>
        <w:t>&gt;</w:t>
      </w:r>
      <w:r>
        <w:t xml:space="preserve">). </w:t>
      </w:r>
    </w:p>
    <w:p w14:paraId="7690BC62" w14:textId="77777777" w:rsidR="00DF7CCE" w:rsidRDefault="00000000">
      <w:pPr>
        <w:pStyle w:val="Heading2"/>
        <w:ind w:left="-5"/>
      </w:pPr>
      <w:r>
        <w:t xml:space="preserve">Problem 1 </w:t>
      </w:r>
    </w:p>
    <w:p w14:paraId="2998010D" w14:textId="77777777" w:rsidR="00DF7CCE" w:rsidRDefault="00000000">
      <w:pPr>
        <w:spacing w:after="19"/>
        <w:ind w:left="730" w:right="105"/>
      </w:pPr>
      <w:r>
        <w:t xml:space="preserve">Implement the module </w:t>
      </w:r>
      <w:proofErr w:type="spellStart"/>
      <w:r>
        <w:rPr>
          <w:i/>
          <w:color w:val="38761D"/>
        </w:rPr>
        <w:t>xnor_xor</w:t>
      </w:r>
      <w:proofErr w:type="spellEnd"/>
      <w:r>
        <w:t xml:space="preserve">, which represents the following circuit. </w:t>
      </w:r>
    </w:p>
    <w:p w14:paraId="476D1688" w14:textId="77777777" w:rsidR="00DF7CCE" w:rsidRDefault="00000000">
      <w:pPr>
        <w:spacing w:after="46"/>
        <w:ind w:left="0" w:right="34" w:firstLine="0"/>
        <w:jc w:val="center"/>
      </w:pPr>
      <w:r>
        <w:rPr>
          <w:noProof/>
        </w:rPr>
        <w:drawing>
          <wp:inline distT="0" distB="0" distL="0" distR="0" wp14:anchorId="3E510347" wp14:editId="44F79588">
            <wp:extent cx="2790825" cy="895350"/>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0"/>
                    <a:stretch>
                      <a:fillRect/>
                    </a:stretch>
                  </pic:blipFill>
                  <pic:spPr>
                    <a:xfrm>
                      <a:off x="0" y="0"/>
                      <a:ext cx="2790825" cy="895350"/>
                    </a:xfrm>
                    <a:prstGeom prst="rect">
                      <a:avLst/>
                    </a:prstGeom>
                  </pic:spPr>
                </pic:pic>
              </a:graphicData>
            </a:graphic>
          </wp:inline>
        </w:drawing>
      </w:r>
      <w:r>
        <w:t xml:space="preserve"> </w:t>
      </w:r>
    </w:p>
    <w:p w14:paraId="3F062BD5" w14:textId="77777777" w:rsidR="00DF7CCE" w:rsidRDefault="00000000">
      <w:pPr>
        <w:tabs>
          <w:tab w:val="center" w:pos="942"/>
        </w:tabs>
        <w:spacing w:after="46"/>
        <w:ind w:left="-15" w:firstLine="0"/>
      </w:pPr>
      <w:r>
        <w:rPr>
          <w:rFonts w:ascii="Arial" w:eastAsia="Arial" w:hAnsi="Arial" w:cs="Arial"/>
        </w:rPr>
        <w:t xml:space="preserve"> </w:t>
      </w:r>
      <w:r>
        <w:rPr>
          <w:rFonts w:ascii="Arial" w:eastAsia="Arial" w:hAnsi="Arial" w:cs="Arial"/>
        </w:rPr>
        <w:tab/>
      </w:r>
      <w:r>
        <w:rPr>
          <w:u w:val="single" w:color="000000"/>
        </w:rPr>
        <w:t>Inputs</w:t>
      </w:r>
      <w:r>
        <w:t xml:space="preserve"> </w:t>
      </w:r>
    </w:p>
    <w:p w14:paraId="6ACC6EB5" w14:textId="77777777" w:rsidR="00DF7CCE" w:rsidRDefault="00000000">
      <w:pPr>
        <w:numPr>
          <w:ilvl w:val="0"/>
          <w:numId w:val="3"/>
        </w:numPr>
        <w:ind w:right="105" w:hanging="360"/>
      </w:pPr>
      <w:r>
        <w:rPr>
          <w:i/>
          <w:color w:val="38761D"/>
        </w:rPr>
        <w:t>in1, in2, in3</w:t>
      </w:r>
      <w:r>
        <w:t>: The inputs of the combinatorial circuit</w:t>
      </w:r>
      <w:r>
        <w:rPr>
          <w:i/>
          <w:color w:val="38761D"/>
        </w:rPr>
        <w:t xml:space="preserve"> </w:t>
      </w:r>
    </w:p>
    <w:p w14:paraId="3FBFF7E9" w14:textId="77777777" w:rsidR="00DF7CCE" w:rsidRDefault="00000000">
      <w:pPr>
        <w:tabs>
          <w:tab w:val="center" w:pos="1011"/>
        </w:tabs>
        <w:spacing w:after="46"/>
        <w:ind w:left="-15" w:firstLine="0"/>
      </w:pPr>
      <w:r>
        <w:rPr>
          <w:rFonts w:ascii="Arial" w:eastAsia="Arial" w:hAnsi="Arial" w:cs="Arial"/>
        </w:rPr>
        <w:t xml:space="preserve"> </w:t>
      </w:r>
      <w:r>
        <w:rPr>
          <w:rFonts w:ascii="Arial" w:eastAsia="Arial" w:hAnsi="Arial" w:cs="Arial"/>
        </w:rPr>
        <w:tab/>
      </w:r>
      <w:r>
        <w:rPr>
          <w:u w:val="single" w:color="000000"/>
        </w:rPr>
        <w:t>Outputs</w:t>
      </w:r>
      <w:r>
        <w:t xml:space="preserve"> </w:t>
      </w:r>
    </w:p>
    <w:p w14:paraId="42967DAF" w14:textId="77777777" w:rsidR="00DF7CCE" w:rsidRDefault="00000000">
      <w:pPr>
        <w:numPr>
          <w:ilvl w:val="0"/>
          <w:numId w:val="3"/>
        </w:numPr>
        <w:spacing w:after="404"/>
        <w:ind w:right="105" w:hanging="360"/>
      </w:pPr>
      <w:r>
        <w:rPr>
          <w:i/>
          <w:color w:val="38761D"/>
        </w:rPr>
        <w:t>out</w:t>
      </w:r>
      <w:r>
        <w:t>: The output of this combinatorial circuit</w:t>
      </w:r>
      <w:r>
        <w:rPr>
          <w:i/>
          <w:color w:val="38761D"/>
        </w:rPr>
        <w:t xml:space="preserve"> </w:t>
      </w:r>
    </w:p>
    <w:p w14:paraId="22608CD3" w14:textId="77777777" w:rsidR="00DF7CCE" w:rsidRDefault="00000000">
      <w:pPr>
        <w:pStyle w:val="Heading2"/>
        <w:ind w:left="-5"/>
      </w:pPr>
      <w:r>
        <w:t xml:space="preserve">Problem 2 </w:t>
      </w:r>
    </w:p>
    <w:p w14:paraId="6D0743DB" w14:textId="77777777" w:rsidR="00DF7CCE" w:rsidRDefault="00000000">
      <w:pPr>
        <w:ind w:left="10" w:right="105"/>
      </w:pPr>
      <w:r>
        <w:rPr>
          <w:rFonts w:ascii="Arial" w:eastAsia="Arial" w:hAnsi="Arial" w:cs="Arial"/>
        </w:rPr>
        <w:t xml:space="preserve"> </w:t>
      </w:r>
      <w:r>
        <w:rPr>
          <w:rFonts w:ascii="Arial" w:eastAsia="Arial" w:hAnsi="Arial" w:cs="Arial"/>
        </w:rPr>
        <w:tab/>
      </w:r>
      <w:r>
        <w:t xml:space="preserve">Implement the </w:t>
      </w:r>
      <w:r>
        <w:rPr>
          <w:i/>
          <w:color w:val="38761D"/>
        </w:rPr>
        <w:t>full_adder_4_bit</w:t>
      </w:r>
      <w:r>
        <w:t xml:space="preserve"> module, which adds 2 4-bit inputs and carry-in and produces a sum and carry-out. </w:t>
      </w:r>
    </w:p>
    <w:p w14:paraId="4AC31428" w14:textId="77777777" w:rsidR="00DF7CCE" w:rsidRDefault="00000000">
      <w:pPr>
        <w:pStyle w:val="Heading3"/>
        <w:tabs>
          <w:tab w:val="center" w:pos="942"/>
        </w:tabs>
        <w:ind w:left="-15" w:firstLine="0"/>
      </w:pPr>
      <w:r>
        <w:rPr>
          <w:rFonts w:ascii="Arial" w:eastAsia="Arial" w:hAnsi="Arial" w:cs="Arial"/>
          <w:u w:val="none"/>
        </w:rPr>
        <w:t xml:space="preserve"> </w:t>
      </w:r>
      <w:r>
        <w:rPr>
          <w:rFonts w:ascii="Arial" w:eastAsia="Arial" w:hAnsi="Arial" w:cs="Arial"/>
          <w:u w:val="none"/>
        </w:rPr>
        <w:tab/>
      </w:r>
      <w:r>
        <w:t>Inputs</w:t>
      </w:r>
      <w:r>
        <w:rPr>
          <w:u w:val="none"/>
        </w:rPr>
        <w:t xml:space="preserve"> </w:t>
      </w:r>
    </w:p>
    <w:p w14:paraId="38E91614" w14:textId="77777777" w:rsidR="00DF7CCE" w:rsidRDefault="00000000">
      <w:pPr>
        <w:numPr>
          <w:ilvl w:val="0"/>
          <w:numId w:val="4"/>
        </w:numPr>
        <w:ind w:right="105" w:hanging="360"/>
      </w:pPr>
      <w:r>
        <w:rPr>
          <w:i/>
          <w:color w:val="38761D"/>
        </w:rPr>
        <w:t>a</w:t>
      </w:r>
      <w:r>
        <w:t xml:space="preserve">: First 4-bit number to add </w:t>
      </w:r>
    </w:p>
    <w:p w14:paraId="6100C50C" w14:textId="77777777" w:rsidR="00DF7CCE" w:rsidRDefault="00000000">
      <w:pPr>
        <w:numPr>
          <w:ilvl w:val="0"/>
          <w:numId w:val="4"/>
        </w:numPr>
        <w:ind w:right="105" w:hanging="360"/>
      </w:pPr>
      <w:r>
        <w:rPr>
          <w:i/>
          <w:color w:val="38761D"/>
        </w:rPr>
        <w:t>b</w:t>
      </w:r>
      <w:r>
        <w:t xml:space="preserve">: Second 4-bit number to add </w:t>
      </w:r>
    </w:p>
    <w:p w14:paraId="759437A5" w14:textId="77777777" w:rsidR="00DF7CCE" w:rsidRDefault="00000000">
      <w:pPr>
        <w:numPr>
          <w:ilvl w:val="0"/>
          <w:numId w:val="4"/>
        </w:numPr>
        <w:ind w:right="105" w:hanging="360"/>
      </w:pPr>
      <w:proofErr w:type="spellStart"/>
      <w:r>
        <w:rPr>
          <w:i/>
          <w:color w:val="38761D"/>
        </w:rPr>
        <w:lastRenderedPageBreak/>
        <w:t>cin</w:t>
      </w:r>
      <w:proofErr w:type="spellEnd"/>
      <w:r>
        <w:t xml:space="preserve">: Carry-in </w:t>
      </w:r>
    </w:p>
    <w:p w14:paraId="5227B06C" w14:textId="77777777" w:rsidR="00DF7CCE" w:rsidRDefault="00000000">
      <w:pPr>
        <w:pStyle w:val="Heading3"/>
        <w:tabs>
          <w:tab w:val="center" w:pos="1011"/>
        </w:tabs>
        <w:ind w:left="-15" w:firstLine="0"/>
      </w:pPr>
      <w:r>
        <w:rPr>
          <w:rFonts w:ascii="Arial" w:eastAsia="Arial" w:hAnsi="Arial" w:cs="Arial"/>
          <w:u w:val="none"/>
        </w:rPr>
        <w:t xml:space="preserve"> </w:t>
      </w:r>
      <w:r>
        <w:rPr>
          <w:rFonts w:ascii="Arial" w:eastAsia="Arial" w:hAnsi="Arial" w:cs="Arial"/>
          <w:u w:val="none"/>
        </w:rPr>
        <w:tab/>
      </w:r>
      <w:r>
        <w:t>Outputs</w:t>
      </w:r>
      <w:r>
        <w:rPr>
          <w:u w:val="none"/>
        </w:rPr>
        <w:t xml:space="preserve"> </w:t>
      </w:r>
    </w:p>
    <w:p w14:paraId="57A80642" w14:textId="77777777" w:rsidR="00DF7CCE" w:rsidRDefault="00000000">
      <w:pPr>
        <w:numPr>
          <w:ilvl w:val="0"/>
          <w:numId w:val="5"/>
        </w:numPr>
        <w:ind w:right="105" w:hanging="360"/>
      </w:pPr>
      <w:r>
        <w:rPr>
          <w:i/>
          <w:color w:val="38761D"/>
        </w:rPr>
        <w:t>sum</w:t>
      </w:r>
      <w:r>
        <w:t xml:space="preserve">: 4-bit sum of 3 inputs </w:t>
      </w:r>
    </w:p>
    <w:p w14:paraId="640508D0" w14:textId="77777777" w:rsidR="00DF7CCE" w:rsidRDefault="00000000">
      <w:pPr>
        <w:numPr>
          <w:ilvl w:val="0"/>
          <w:numId w:val="5"/>
        </w:numPr>
        <w:ind w:right="105" w:hanging="360"/>
      </w:pPr>
      <w:proofErr w:type="spellStart"/>
      <w:r>
        <w:rPr>
          <w:i/>
          <w:color w:val="38761D"/>
        </w:rPr>
        <w:t>cout</w:t>
      </w:r>
      <w:proofErr w:type="spellEnd"/>
      <w:r>
        <w:t xml:space="preserve">: Carry-out </w:t>
      </w:r>
    </w:p>
    <w:p w14:paraId="302FF08D" w14:textId="77777777" w:rsidR="00DF7CCE" w:rsidRDefault="00000000">
      <w:pPr>
        <w:pStyle w:val="Heading2"/>
        <w:ind w:left="-5"/>
      </w:pPr>
      <w:r>
        <w:t xml:space="preserve">Problem 3 </w:t>
      </w:r>
    </w:p>
    <w:p w14:paraId="3A2C14A9" w14:textId="77777777" w:rsidR="00DF7CCE" w:rsidRDefault="00000000">
      <w:pPr>
        <w:ind w:left="10" w:right="105"/>
      </w:pPr>
      <w:r>
        <w:rPr>
          <w:rFonts w:ascii="Arial" w:eastAsia="Arial" w:hAnsi="Arial" w:cs="Arial"/>
        </w:rPr>
        <w:t xml:space="preserve"> </w:t>
      </w:r>
      <w:r>
        <w:rPr>
          <w:rFonts w:ascii="Arial" w:eastAsia="Arial" w:hAnsi="Arial" w:cs="Arial"/>
        </w:rPr>
        <w:tab/>
      </w:r>
      <w:r>
        <w:t xml:space="preserve">Implement the D flip-flop with </w:t>
      </w:r>
      <w:r>
        <w:rPr>
          <w:color w:val="990000"/>
        </w:rPr>
        <w:t>synchronous</w:t>
      </w:r>
      <w:r>
        <w:t xml:space="preserve"> reset, which reset when the clock signal is at the rising edges. Name the module as </w:t>
      </w:r>
      <w:proofErr w:type="spellStart"/>
      <w:r>
        <w:rPr>
          <w:i/>
          <w:color w:val="38761D"/>
        </w:rPr>
        <w:t>dff_sync_reset</w:t>
      </w:r>
      <w:proofErr w:type="spellEnd"/>
      <w:r>
        <w:t xml:space="preserve">. </w:t>
      </w:r>
    </w:p>
    <w:p w14:paraId="48215D27" w14:textId="77777777" w:rsidR="00DF7CCE" w:rsidRDefault="00000000">
      <w:pPr>
        <w:pStyle w:val="Heading3"/>
        <w:tabs>
          <w:tab w:val="center" w:pos="942"/>
        </w:tabs>
        <w:ind w:left="-15" w:firstLine="0"/>
      </w:pPr>
      <w:r>
        <w:rPr>
          <w:rFonts w:ascii="Arial" w:eastAsia="Arial" w:hAnsi="Arial" w:cs="Arial"/>
          <w:u w:val="none"/>
        </w:rPr>
        <w:t xml:space="preserve"> </w:t>
      </w:r>
      <w:r>
        <w:rPr>
          <w:rFonts w:ascii="Arial" w:eastAsia="Arial" w:hAnsi="Arial" w:cs="Arial"/>
          <w:u w:val="none"/>
        </w:rPr>
        <w:tab/>
      </w:r>
      <w:r>
        <w:t>Inputs</w:t>
      </w:r>
      <w:r>
        <w:rPr>
          <w:u w:val="none"/>
        </w:rPr>
        <w:t xml:space="preserve"> </w:t>
      </w:r>
    </w:p>
    <w:p w14:paraId="42FF7F21" w14:textId="77777777" w:rsidR="00DF7CCE" w:rsidRDefault="00000000">
      <w:pPr>
        <w:numPr>
          <w:ilvl w:val="0"/>
          <w:numId w:val="6"/>
        </w:numPr>
        <w:ind w:right="105" w:hanging="360"/>
      </w:pPr>
      <w:proofErr w:type="spellStart"/>
      <w:r>
        <w:rPr>
          <w:color w:val="38761D"/>
        </w:rPr>
        <w:t>clk</w:t>
      </w:r>
      <w:proofErr w:type="spellEnd"/>
      <w:r>
        <w:t xml:space="preserve">: Clock signal that controls when the flip-flop samples the input data </w:t>
      </w:r>
    </w:p>
    <w:p w14:paraId="5EBCE649" w14:textId="77777777" w:rsidR="00DF7CCE" w:rsidRDefault="00000000">
      <w:pPr>
        <w:numPr>
          <w:ilvl w:val="0"/>
          <w:numId w:val="6"/>
        </w:numPr>
        <w:ind w:right="105" w:hanging="360"/>
      </w:pPr>
      <w:proofErr w:type="spellStart"/>
      <w:r>
        <w:rPr>
          <w:color w:val="38761D"/>
        </w:rPr>
        <w:t>rst</w:t>
      </w:r>
      <w:proofErr w:type="spellEnd"/>
      <w:r>
        <w:t>: Synchronous reset signal (active high) used to reset the stored value to 0 -</w:t>
      </w:r>
      <w:r>
        <w:rPr>
          <w:rFonts w:ascii="Arial" w:eastAsia="Arial" w:hAnsi="Arial" w:cs="Arial"/>
        </w:rPr>
        <w:t xml:space="preserve"> </w:t>
      </w:r>
      <w:r>
        <w:rPr>
          <w:rFonts w:ascii="Arial" w:eastAsia="Arial" w:hAnsi="Arial" w:cs="Arial"/>
        </w:rPr>
        <w:tab/>
      </w:r>
      <w:r>
        <w:rPr>
          <w:color w:val="38761D"/>
        </w:rPr>
        <w:t>D</w:t>
      </w:r>
      <w:r>
        <w:t xml:space="preserve">: 1-bit data input to be stored in the flip-flop </w:t>
      </w:r>
    </w:p>
    <w:p w14:paraId="0FDB5B6F" w14:textId="77777777" w:rsidR="00DF7CCE" w:rsidRDefault="00000000">
      <w:pPr>
        <w:spacing w:after="46"/>
        <w:ind w:left="730"/>
      </w:pPr>
      <w:r>
        <w:rPr>
          <w:u w:val="single" w:color="000000"/>
        </w:rPr>
        <w:t>Outputs</w:t>
      </w:r>
      <w:r>
        <w:t xml:space="preserve"> </w:t>
      </w:r>
    </w:p>
    <w:p w14:paraId="6D4F6DCA" w14:textId="77777777" w:rsidR="00DF7CCE" w:rsidRDefault="00000000">
      <w:pPr>
        <w:numPr>
          <w:ilvl w:val="0"/>
          <w:numId w:val="6"/>
        </w:numPr>
        <w:ind w:right="105" w:hanging="360"/>
      </w:pPr>
      <w:r>
        <w:rPr>
          <w:color w:val="38761D"/>
        </w:rPr>
        <w:t>Q</w:t>
      </w:r>
      <w:r>
        <w:t xml:space="preserve">: 1-bit output representing the stored value of the flip-flop </w:t>
      </w:r>
    </w:p>
    <w:p w14:paraId="1B33CEA1" w14:textId="77777777" w:rsidR="00DF7CCE" w:rsidRDefault="00000000">
      <w:pPr>
        <w:spacing w:after="402"/>
        <w:ind w:left="0" w:firstLine="0"/>
      </w:pPr>
      <w:r>
        <w:t xml:space="preserve"> </w:t>
      </w:r>
    </w:p>
    <w:p w14:paraId="2D8AADDD" w14:textId="77777777" w:rsidR="00DF7CCE" w:rsidRDefault="00000000">
      <w:pPr>
        <w:pStyle w:val="Heading2"/>
        <w:ind w:left="-5"/>
      </w:pPr>
      <w:r>
        <w:t xml:space="preserve">Problem 4 </w:t>
      </w:r>
    </w:p>
    <w:p w14:paraId="3C3CB3AE" w14:textId="77777777" w:rsidR="00DF7CCE" w:rsidRDefault="00000000">
      <w:pPr>
        <w:ind w:left="10" w:right="105"/>
      </w:pPr>
      <w:r>
        <w:rPr>
          <w:rFonts w:ascii="Arial" w:eastAsia="Arial" w:hAnsi="Arial" w:cs="Arial"/>
        </w:rPr>
        <w:t xml:space="preserve"> </w:t>
      </w:r>
      <w:r>
        <w:rPr>
          <w:rFonts w:ascii="Arial" w:eastAsia="Arial" w:hAnsi="Arial" w:cs="Arial"/>
        </w:rPr>
        <w:tab/>
      </w:r>
      <w:r>
        <w:t xml:space="preserve">A JK flip-flop is a sequential logic circuit that stores a single bit of data, acting as a fundamental building block in digital systems, capable of Set, Reset, and Toggle operations, uniquely overcoming the invalid state of older SR flip-flops by changing (toggling) its output when both inputs (J &amp; K) are high. </w:t>
      </w:r>
      <w:r>
        <w:rPr>
          <w:rFonts w:ascii="Arial" w:eastAsia="Arial" w:hAnsi="Arial" w:cs="Arial"/>
        </w:rPr>
        <w:t xml:space="preserve"> </w:t>
      </w:r>
      <w:r>
        <w:rPr>
          <w:rFonts w:ascii="Arial" w:eastAsia="Arial" w:hAnsi="Arial" w:cs="Arial"/>
        </w:rPr>
        <w:tab/>
      </w:r>
      <w:r>
        <w:t xml:space="preserve">The state of JK flip-flop is summarized in the table below. </w:t>
      </w:r>
    </w:p>
    <w:p w14:paraId="7FC5DD1E" w14:textId="77777777" w:rsidR="00DF7CCE" w:rsidRDefault="00000000">
      <w:pPr>
        <w:spacing w:after="0"/>
        <w:ind w:left="0" w:right="64" w:firstLine="0"/>
        <w:jc w:val="center"/>
      </w:pPr>
      <w:r>
        <w:t xml:space="preserve"> </w:t>
      </w:r>
    </w:p>
    <w:tbl>
      <w:tblPr>
        <w:tblStyle w:val="TableGrid"/>
        <w:tblW w:w="5700" w:type="dxa"/>
        <w:tblInd w:w="1970" w:type="dxa"/>
        <w:tblCellMar>
          <w:top w:w="0" w:type="dxa"/>
          <w:left w:w="115" w:type="dxa"/>
          <w:bottom w:w="42" w:type="dxa"/>
          <w:right w:w="115" w:type="dxa"/>
        </w:tblCellMar>
        <w:tblLook w:val="04A0" w:firstRow="1" w:lastRow="0" w:firstColumn="1" w:lastColumn="0" w:noHBand="0" w:noVBand="1"/>
      </w:tblPr>
      <w:tblGrid>
        <w:gridCol w:w="1040"/>
        <w:gridCol w:w="1060"/>
        <w:gridCol w:w="2160"/>
        <w:gridCol w:w="1440"/>
      </w:tblGrid>
      <w:tr w:rsidR="00DF7CCE" w14:paraId="2A7277AC" w14:textId="77777777">
        <w:trPr>
          <w:trHeight w:val="540"/>
        </w:trPr>
        <w:tc>
          <w:tcPr>
            <w:tcW w:w="1040" w:type="dxa"/>
            <w:tcBorders>
              <w:top w:val="single" w:sz="8" w:space="0" w:color="000000"/>
              <w:left w:val="single" w:sz="8" w:space="0" w:color="000000"/>
              <w:bottom w:val="single" w:sz="8" w:space="0" w:color="000000"/>
              <w:right w:val="single" w:sz="8" w:space="0" w:color="000000"/>
            </w:tcBorders>
            <w:shd w:val="clear" w:color="auto" w:fill="CFE2F3"/>
            <w:vAlign w:val="bottom"/>
          </w:tcPr>
          <w:p w14:paraId="64C0CFF7" w14:textId="77777777" w:rsidR="00DF7CCE" w:rsidRDefault="00000000">
            <w:pPr>
              <w:spacing w:after="0"/>
              <w:ind w:left="0" w:firstLine="0"/>
              <w:jc w:val="center"/>
            </w:pPr>
            <w:r>
              <w:rPr>
                <w:b/>
              </w:rPr>
              <w:t xml:space="preserve">J </w:t>
            </w:r>
          </w:p>
        </w:tc>
        <w:tc>
          <w:tcPr>
            <w:tcW w:w="1060" w:type="dxa"/>
            <w:tcBorders>
              <w:top w:val="single" w:sz="8" w:space="0" w:color="000000"/>
              <w:left w:val="single" w:sz="8" w:space="0" w:color="000000"/>
              <w:bottom w:val="single" w:sz="8" w:space="0" w:color="000000"/>
              <w:right w:val="single" w:sz="8" w:space="0" w:color="000000"/>
            </w:tcBorders>
            <w:shd w:val="clear" w:color="auto" w:fill="CFE2F3"/>
            <w:vAlign w:val="bottom"/>
          </w:tcPr>
          <w:p w14:paraId="53F73189" w14:textId="77777777" w:rsidR="00DF7CCE" w:rsidRDefault="00000000">
            <w:pPr>
              <w:spacing w:after="0"/>
              <w:ind w:left="0" w:firstLine="0"/>
              <w:jc w:val="center"/>
            </w:pPr>
            <w:r>
              <w:rPr>
                <w:b/>
              </w:rPr>
              <w:t xml:space="preserve">K </w:t>
            </w:r>
          </w:p>
        </w:tc>
        <w:tc>
          <w:tcPr>
            <w:tcW w:w="2160" w:type="dxa"/>
            <w:tcBorders>
              <w:top w:val="single" w:sz="8" w:space="0" w:color="000000"/>
              <w:left w:val="single" w:sz="8" w:space="0" w:color="000000"/>
              <w:bottom w:val="single" w:sz="8" w:space="0" w:color="000000"/>
              <w:right w:val="single" w:sz="8" w:space="0" w:color="000000"/>
            </w:tcBorders>
            <w:shd w:val="clear" w:color="auto" w:fill="CFE2F3"/>
            <w:vAlign w:val="bottom"/>
          </w:tcPr>
          <w:p w14:paraId="4D3449CF" w14:textId="77777777" w:rsidR="00DF7CCE" w:rsidRDefault="00000000">
            <w:pPr>
              <w:spacing w:after="0"/>
              <w:ind w:left="0" w:right="10" w:firstLine="0"/>
              <w:jc w:val="center"/>
            </w:pPr>
            <w:r>
              <w:rPr>
                <w:b/>
              </w:rPr>
              <w:t xml:space="preserve">Current State (Q) </w:t>
            </w:r>
          </w:p>
        </w:tc>
        <w:tc>
          <w:tcPr>
            <w:tcW w:w="1440" w:type="dxa"/>
            <w:tcBorders>
              <w:top w:val="single" w:sz="8" w:space="0" w:color="000000"/>
              <w:left w:val="single" w:sz="8" w:space="0" w:color="000000"/>
              <w:bottom w:val="single" w:sz="8" w:space="0" w:color="000000"/>
              <w:right w:val="single" w:sz="8" w:space="0" w:color="000000"/>
            </w:tcBorders>
            <w:shd w:val="clear" w:color="auto" w:fill="CFE2F3"/>
            <w:vAlign w:val="bottom"/>
          </w:tcPr>
          <w:p w14:paraId="6A005965" w14:textId="77777777" w:rsidR="00DF7CCE" w:rsidRDefault="00000000">
            <w:pPr>
              <w:spacing w:after="0"/>
              <w:ind w:left="0" w:right="10" w:firstLine="0"/>
              <w:jc w:val="center"/>
            </w:pPr>
            <w:r>
              <w:rPr>
                <w:b/>
              </w:rPr>
              <w:t xml:space="preserve">Action </w:t>
            </w:r>
          </w:p>
        </w:tc>
      </w:tr>
      <w:tr w:rsidR="00DF7CCE" w14:paraId="02D4574B" w14:textId="77777777">
        <w:trPr>
          <w:trHeight w:val="540"/>
        </w:trPr>
        <w:tc>
          <w:tcPr>
            <w:tcW w:w="1040" w:type="dxa"/>
            <w:tcBorders>
              <w:top w:val="single" w:sz="8" w:space="0" w:color="000000"/>
              <w:left w:val="single" w:sz="8" w:space="0" w:color="000000"/>
              <w:bottom w:val="single" w:sz="8" w:space="0" w:color="000000"/>
              <w:right w:val="single" w:sz="8" w:space="0" w:color="000000"/>
            </w:tcBorders>
            <w:vAlign w:val="bottom"/>
          </w:tcPr>
          <w:p w14:paraId="0465BE41" w14:textId="77777777" w:rsidR="00DF7CCE" w:rsidRDefault="00000000">
            <w:pPr>
              <w:spacing w:after="0"/>
              <w:ind w:left="0" w:firstLine="0"/>
              <w:jc w:val="center"/>
            </w:pPr>
            <w:r>
              <w:t xml:space="preserve">0 </w:t>
            </w:r>
          </w:p>
        </w:tc>
        <w:tc>
          <w:tcPr>
            <w:tcW w:w="1060" w:type="dxa"/>
            <w:tcBorders>
              <w:top w:val="single" w:sz="8" w:space="0" w:color="000000"/>
              <w:left w:val="single" w:sz="8" w:space="0" w:color="000000"/>
              <w:bottom w:val="single" w:sz="8" w:space="0" w:color="000000"/>
              <w:right w:val="single" w:sz="8" w:space="0" w:color="000000"/>
            </w:tcBorders>
            <w:vAlign w:val="bottom"/>
          </w:tcPr>
          <w:p w14:paraId="4E408301" w14:textId="77777777" w:rsidR="00DF7CCE" w:rsidRDefault="00000000">
            <w:pPr>
              <w:spacing w:after="0"/>
              <w:ind w:left="0" w:firstLine="0"/>
              <w:jc w:val="center"/>
            </w:pPr>
            <w:r>
              <w:t xml:space="preserve">0 </w:t>
            </w:r>
          </w:p>
        </w:tc>
        <w:tc>
          <w:tcPr>
            <w:tcW w:w="2160" w:type="dxa"/>
            <w:tcBorders>
              <w:top w:val="single" w:sz="8" w:space="0" w:color="000000"/>
              <w:left w:val="single" w:sz="8" w:space="0" w:color="000000"/>
              <w:bottom w:val="single" w:sz="8" w:space="0" w:color="000000"/>
              <w:right w:val="single" w:sz="8" w:space="0" w:color="000000"/>
            </w:tcBorders>
            <w:vAlign w:val="bottom"/>
          </w:tcPr>
          <w:p w14:paraId="1BEE8A78" w14:textId="77777777" w:rsidR="00DF7CCE" w:rsidRDefault="00000000">
            <w:pPr>
              <w:spacing w:after="0"/>
              <w:ind w:left="0" w:right="10" w:firstLine="0"/>
              <w:jc w:val="center"/>
            </w:pPr>
            <w:proofErr w:type="spellStart"/>
            <w:r>
              <w:t>Qprev</w:t>
            </w:r>
            <w:proofErr w:type="spellEnd"/>
            <w: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2942CD8D" w14:textId="77777777" w:rsidR="00DF7CCE" w:rsidRDefault="00000000">
            <w:pPr>
              <w:spacing w:after="0"/>
              <w:ind w:left="0" w:right="10" w:firstLine="0"/>
              <w:jc w:val="center"/>
            </w:pPr>
            <w:r>
              <w:t xml:space="preserve">Hold </w:t>
            </w:r>
          </w:p>
        </w:tc>
      </w:tr>
      <w:tr w:rsidR="00DF7CCE" w14:paraId="1933C82E" w14:textId="77777777">
        <w:trPr>
          <w:trHeight w:val="520"/>
        </w:trPr>
        <w:tc>
          <w:tcPr>
            <w:tcW w:w="1040" w:type="dxa"/>
            <w:tcBorders>
              <w:top w:val="single" w:sz="8" w:space="0" w:color="000000"/>
              <w:left w:val="single" w:sz="8" w:space="0" w:color="000000"/>
              <w:bottom w:val="single" w:sz="8" w:space="0" w:color="000000"/>
              <w:right w:val="single" w:sz="8" w:space="0" w:color="000000"/>
            </w:tcBorders>
            <w:vAlign w:val="bottom"/>
          </w:tcPr>
          <w:p w14:paraId="27258D26" w14:textId="77777777" w:rsidR="00DF7CCE" w:rsidRDefault="00000000">
            <w:pPr>
              <w:spacing w:after="0"/>
              <w:ind w:left="0" w:firstLine="0"/>
              <w:jc w:val="center"/>
            </w:pPr>
            <w:r>
              <w:t xml:space="preserve">0 </w:t>
            </w:r>
          </w:p>
        </w:tc>
        <w:tc>
          <w:tcPr>
            <w:tcW w:w="1060" w:type="dxa"/>
            <w:tcBorders>
              <w:top w:val="single" w:sz="8" w:space="0" w:color="000000"/>
              <w:left w:val="single" w:sz="8" w:space="0" w:color="000000"/>
              <w:bottom w:val="single" w:sz="8" w:space="0" w:color="000000"/>
              <w:right w:val="single" w:sz="8" w:space="0" w:color="000000"/>
            </w:tcBorders>
            <w:vAlign w:val="bottom"/>
          </w:tcPr>
          <w:p w14:paraId="66A4A76C" w14:textId="77777777" w:rsidR="00DF7CCE" w:rsidRDefault="00000000">
            <w:pPr>
              <w:spacing w:after="0"/>
              <w:ind w:left="0" w:firstLine="0"/>
              <w:jc w:val="center"/>
            </w:pPr>
            <w:r>
              <w:t xml:space="preserve">1 </w:t>
            </w:r>
          </w:p>
        </w:tc>
        <w:tc>
          <w:tcPr>
            <w:tcW w:w="2160" w:type="dxa"/>
            <w:tcBorders>
              <w:top w:val="single" w:sz="8" w:space="0" w:color="000000"/>
              <w:left w:val="single" w:sz="8" w:space="0" w:color="000000"/>
              <w:bottom w:val="single" w:sz="8" w:space="0" w:color="000000"/>
              <w:right w:val="single" w:sz="8" w:space="0" w:color="000000"/>
            </w:tcBorders>
            <w:vAlign w:val="bottom"/>
          </w:tcPr>
          <w:p w14:paraId="55B7C90D" w14:textId="77777777" w:rsidR="00DF7CCE" w:rsidRDefault="00000000">
            <w:pPr>
              <w:spacing w:after="0"/>
              <w:ind w:left="0" w:right="10" w:firstLine="0"/>
              <w:jc w:val="center"/>
            </w:pPr>
            <w:r>
              <w:t xml:space="preserve">0 </w:t>
            </w:r>
          </w:p>
        </w:tc>
        <w:tc>
          <w:tcPr>
            <w:tcW w:w="1440" w:type="dxa"/>
            <w:tcBorders>
              <w:top w:val="single" w:sz="8" w:space="0" w:color="000000"/>
              <w:left w:val="single" w:sz="8" w:space="0" w:color="000000"/>
              <w:bottom w:val="single" w:sz="8" w:space="0" w:color="000000"/>
              <w:right w:val="single" w:sz="8" w:space="0" w:color="000000"/>
            </w:tcBorders>
            <w:vAlign w:val="bottom"/>
          </w:tcPr>
          <w:p w14:paraId="06A8EA5E" w14:textId="77777777" w:rsidR="00DF7CCE" w:rsidRDefault="00000000">
            <w:pPr>
              <w:spacing w:after="0"/>
              <w:ind w:left="0" w:right="10" w:firstLine="0"/>
              <w:jc w:val="center"/>
            </w:pPr>
            <w:r>
              <w:t xml:space="preserve">Reset </w:t>
            </w:r>
          </w:p>
        </w:tc>
      </w:tr>
      <w:tr w:rsidR="00DF7CCE" w14:paraId="2E7F5C53" w14:textId="77777777">
        <w:trPr>
          <w:trHeight w:val="540"/>
        </w:trPr>
        <w:tc>
          <w:tcPr>
            <w:tcW w:w="1040" w:type="dxa"/>
            <w:tcBorders>
              <w:top w:val="single" w:sz="8" w:space="0" w:color="000000"/>
              <w:left w:val="single" w:sz="8" w:space="0" w:color="000000"/>
              <w:bottom w:val="single" w:sz="8" w:space="0" w:color="000000"/>
              <w:right w:val="single" w:sz="8" w:space="0" w:color="000000"/>
            </w:tcBorders>
            <w:vAlign w:val="bottom"/>
          </w:tcPr>
          <w:p w14:paraId="729350BE" w14:textId="77777777" w:rsidR="00DF7CCE" w:rsidRDefault="00000000">
            <w:pPr>
              <w:spacing w:after="0"/>
              <w:ind w:left="0" w:firstLine="0"/>
              <w:jc w:val="center"/>
            </w:pPr>
            <w:r>
              <w:t xml:space="preserve">1 </w:t>
            </w:r>
          </w:p>
        </w:tc>
        <w:tc>
          <w:tcPr>
            <w:tcW w:w="1060" w:type="dxa"/>
            <w:tcBorders>
              <w:top w:val="single" w:sz="8" w:space="0" w:color="000000"/>
              <w:left w:val="single" w:sz="8" w:space="0" w:color="000000"/>
              <w:bottom w:val="single" w:sz="8" w:space="0" w:color="000000"/>
              <w:right w:val="single" w:sz="8" w:space="0" w:color="000000"/>
            </w:tcBorders>
            <w:vAlign w:val="bottom"/>
          </w:tcPr>
          <w:p w14:paraId="188D8688" w14:textId="77777777" w:rsidR="00DF7CCE" w:rsidRDefault="00000000">
            <w:pPr>
              <w:spacing w:after="0"/>
              <w:ind w:left="0" w:firstLine="0"/>
              <w:jc w:val="center"/>
            </w:pPr>
            <w:r>
              <w:t xml:space="preserve">0 </w:t>
            </w:r>
          </w:p>
        </w:tc>
        <w:tc>
          <w:tcPr>
            <w:tcW w:w="2160" w:type="dxa"/>
            <w:tcBorders>
              <w:top w:val="single" w:sz="8" w:space="0" w:color="000000"/>
              <w:left w:val="single" w:sz="8" w:space="0" w:color="000000"/>
              <w:bottom w:val="single" w:sz="8" w:space="0" w:color="000000"/>
              <w:right w:val="single" w:sz="8" w:space="0" w:color="000000"/>
            </w:tcBorders>
            <w:vAlign w:val="bottom"/>
          </w:tcPr>
          <w:p w14:paraId="086ECC7A" w14:textId="77777777" w:rsidR="00DF7CCE" w:rsidRDefault="00000000">
            <w:pPr>
              <w:spacing w:after="0"/>
              <w:ind w:left="0" w:right="10" w:firstLine="0"/>
              <w:jc w:val="center"/>
            </w:pPr>
            <w:r>
              <w:t xml:space="preserve">1 </w:t>
            </w:r>
          </w:p>
        </w:tc>
        <w:tc>
          <w:tcPr>
            <w:tcW w:w="1440" w:type="dxa"/>
            <w:tcBorders>
              <w:top w:val="single" w:sz="8" w:space="0" w:color="000000"/>
              <w:left w:val="single" w:sz="8" w:space="0" w:color="000000"/>
              <w:bottom w:val="single" w:sz="8" w:space="0" w:color="000000"/>
              <w:right w:val="single" w:sz="8" w:space="0" w:color="000000"/>
            </w:tcBorders>
            <w:vAlign w:val="bottom"/>
          </w:tcPr>
          <w:p w14:paraId="1DA71939" w14:textId="77777777" w:rsidR="00DF7CCE" w:rsidRDefault="00000000">
            <w:pPr>
              <w:spacing w:after="0"/>
              <w:ind w:left="0" w:right="10" w:firstLine="0"/>
              <w:jc w:val="center"/>
            </w:pPr>
            <w:r>
              <w:t xml:space="preserve">Set </w:t>
            </w:r>
          </w:p>
        </w:tc>
      </w:tr>
      <w:tr w:rsidR="00DF7CCE" w14:paraId="64005E1A" w14:textId="77777777">
        <w:trPr>
          <w:trHeight w:val="540"/>
        </w:trPr>
        <w:tc>
          <w:tcPr>
            <w:tcW w:w="1040" w:type="dxa"/>
            <w:tcBorders>
              <w:top w:val="single" w:sz="8" w:space="0" w:color="000000"/>
              <w:left w:val="single" w:sz="8" w:space="0" w:color="000000"/>
              <w:bottom w:val="single" w:sz="8" w:space="0" w:color="000000"/>
              <w:right w:val="single" w:sz="8" w:space="0" w:color="000000"/>
            </w:tcBorders>
            <w:vAlign w:val="bottom"/>
          </w:tcPr>
          <w:p w14:paraId="6705B3F7" w14:textId="77777777" w:rsidR="00DF7CCE" w:rsidRDefault="00000000">
            <w:pPr>
              <w:spacing w:after="0"/>
              <w:ind w:left="0" w:firstLine="0"/>
              <w:jc w:val="center"/>
            </w:pPr>
            <w:r>
              <w:t xml:space="preserve">1 </w:t>
            </w:r>
          </w:p>
        </w:tc>
        <w:tc>
          <w:tcPr>
            <w:tcW w:w="1060" w:type="dxa"/>
            <w:tcBorders>
              <w:top w:val="single" w:sz="8" w:space="0" w:color="000000"/>
              <w:left w:val="single" w:sz="8" w:space="0" w:color="000000"/>
              <w:bottom w:val="single" w:sz="8" w:space="0" w:color="000000"/>
              <w:right w:val="single" w:sz="8" w:space="0" w:color="000000"/>
            </w:tcBorders>
            <w:vAlign w:val="bottom"/>
          </w:tcPr>
          <w:p w14:paraId="60D6066F" w14:textId="77777777" w:rsidR="00DF7CCE" w:rsidRDefault="00000000">
            <w:pPr>
              <w:spacing w:after="0"/>
              <w:ind w:left="0" w:firstLine="0"/>
              <w:jc w:val="center"/>
            </w:pPr>
            <w:r>
              <w:t xml:space="preserve">1 </w:t>
            </w:r>
          </w:p>
        </w:tc>
        <w:tc>
          <w:tcPr>
            <w:tcW w:w="2160" w:type="dxa"/>
            <w:tcBorders>
              <w:top w:val="single" w:sz="8" w:space="0" w:color="000000"/>
              <w:left w:val="single" w:sz="8" w:space="0" w:color="000000"/>
              <w:bottom w:val="single" w:sz="8" w:space="0" w:color="000000"/>
              <w:right w:val="single" w:sz="8" w:space="0" w:color="000000"/>
            </w:tcBorders>
            <w:vAlign w:val="bottom"/>
          </w:tcPr>
          <w:p w14:paraId="0DC1CC42" w14:textId="77777777" w:rsidR="00DF7CCE" w:rsidRDefault="00000000">
            <w:pPr>
              <w:spacing w:after="0"/>
              <w:ind w:left="0" w:right="10" w:firstLine="0"/>
              <w:jc w:val="center"/>
            </w:pPr>
            <w:r>
              <w:t>~</w:t>
            </w:r>
            <w:proofErr w:type="spellStart"/>
            <w:r>
              <w:t>Qprev</w:t>
            </w:r>
            <w:proofErr w:type="spellEnd"/>
            <w: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5EC5C416" w14:textId="77777777" w:rsidR="00DF7CCE" w:rsidRDefault="00000000">
            <w:pPr>
              <w:spacing w:after="0"/>
              <w:ind w:left="0" w:right="10" w:firstLine="0"/>
              <w:jc w:val="center"/>
            </w:pPr>
            <w:r>
              <w:t xml:space="preserve">Toggle </w:t>
            </w:r>
          </w:p>
        </w:tc>
      </w:tr>
    </w:tbl>
    <w:p w14:paraId="7D26EAAD" w14:textId="77777777" w:rsidR="00DF7CCE" w:rsidRDefault="00000000">
      <w:pPr>
        <w:spacing w:after="75"/>
        <w:ind w:left="0" w:firstLine="0"/>
      </w:pPr>
      <w:r>
        <w:rPr>
          <w:rFonts w:ascii="Arial" w:eastAsia="Arial" w:hAnsi="Arial" w:cs="Arial"/>
        </w:rPr>
        <w:t xml:space="preserve"> </w:t>
      </w:r>
      <w:r>
        <w:rPr>
          <w:rFonts w:ascii="Arial" w:eastAsia="Arial" w:hAnsi="Arial" w:cs="Arial"/>
        </w:rPr>
        <w:tab/>
      </w:r>
      <w:r>
        <w:t xml:space="preserve"> </w:t>
      </w:r>
    </w:p>
    <w:p w14:paraId="5905E9E1" w14:textId="77777777" w:rsidR="00DF7CCE" w:rsidRDefault="00000000">
      <w:pPr>
        <w:ind w:left="730" w:right="105"/>
      </w:pPr>
      <w:r>
        <w:t xml:space="preserve">Implement the </w:t>
      </w:r>
      <w:proofErr w:type="spellStart"/>
      <w:r>
        <w:rPr>
          <w:i/>
          <w:color w:val="38761D"/>
        </w:rPr>
        <w:t>jkff</w:t>
      </w:r>
      <w:proofErr w:type="spellEnd"/>
      <w:r>
        <w:t xml:space="preserve"> module, which represents the JK flip-flop as mentioned above. </w:t>
      </w:r>
    </w:p>
    <w:p w14:paraId="52EA4078" w14:textId="77777777" w:rsidR="00DF7CCE" w:rsidRDefault="00000000">
      <w:pPr>
        <w:pStyle w:val="Heading3"/>
        <w:tabs>
          <w:tab w:val="center" w:pos="942"/>
        </w:tabs>
        <w:ind w:left="-15" w:firstLine="0"/>
      </w:pPr>
      <w:r>
        <w:rPr>
          <w:rFonts w:ascii="Arial" w:eastAsia="Arial" w:hAnsi="Arial" w:cs="Arial"/>
          <w:u w:val="none"/>
        </w:rPr>
        <w:lastRenderedPageBreak/>
        <w:t xml:space="preserve"> </w:t>
      </w:r>
      <w:r>
        <w:rPr>
          <w:rFonts w:ascii="Arial" w:eastAsia="Arial" w:hAnsi="Arial" w:cs="Arial"/>
          <w:u w:val="none"/>
        </w:rPr>
        <w:tab/>
      </w:r>
      <w:r>
        <w:t>Inputs</w:t>
      </w:r>
      <w:r>
        <w:rPr>
          <w:u w:val="none"/>
        </w:rPr>
        <w:t xml:space="preserve"> </w:t>
      </w:r>
    </w:p>
    <w:p w14:paraId="7FB80C5D" w14:textId="77777777" w:rsidR="00DF7CCE" w:rsidRDefault="00000000">
      <w:pPr>
        <w:numPr>
          <w:ilvl w:val="0"/>
          <w:numId w:val="7"/>
        </w:numPr>
        <w:ind w:right="105" w:hanging="360"/>
      </w:pPr>
      <w:proofErr w:type="spellStart"/>
      <w:r>
        <w:rPr>
          <w:color w:val="38761D"/>
        </w:rPr>
        <w:t>clk</w:t>
      </w:r>
      <w:proofErr w:type="spellEnd"/>
      <w:r>
        <w:t xml:space="preserve">: Clock signal that controls the flip-flop </w:t>
      </w:r>
    </w:p>
    <w:p w14:paraId="52BF44A5" w14:textId="77777777" w:rsidR="00DF7CCE" w:rsidRDefault="00000000">
      <w:pPr>
        <w:numPr>
          <w:ilvl w:val="0"/>
          <w:numId w:val="7"/>
        </w:numPr>
        <w:ind w:right="105" w:hanging="360"/>
      </w:pPr>
      <w:r>
        <w:rPr>
          <w:color w:val="38761D"/>
        </w:rPr>
        <w:t>J</w:t>
      </w:r>
      <w:r>
        <w:t>: Set/toggle control input</w:t>
      </w:r>
      <w:r>
        <w:rPr>
          <w:color w:val="38761D"/>
        </w:rPr>
        <w:t xml:space="preserve"> </w:t>
      </w:r>
    </w:p>
    <w:p w14:paraId="0EB94756" w14:textId="77777777" w:rsidR="00DF7CCE" w:rsidRDefault="00000000">
      <w:pPr>
        <w:numPr>
          <w:ilvl w:val="0"/>
          <w:numId w:val="7"/>
        </w:numPr>
        <w:ind w:right="105" w:hanging="360"/>
      </w:pPr>
      <w:r>
        <w:rPr>
          <w:color w:val="38761D"/>
        </w:rPr>
        <w:t>K</w:t>
      </w:r>
      <w:r>
        <w:t>: Reset/toggle control input</w:t>
      </w:r>
      <w:r>
        <w:rPr>
          <w:color w:val="38761D"/>
        </w:rPr>
        <w:t xml:space="preserve"> </w:t>
      </w:r>
    </w:p>
    <w:p w14:paraId="74F2561A" w14:textId="77777777" w:rsidR="00DF7CCE" w:rsidRDefault="00000000">
      <w:pPr>
        <w:pStyle w:val="Heading3"/>
        <w:tabs>
          <w:tab w:val="center" w:pos="1011"/>
        </w:tabs>
        <w:ind w:left="-15" w:firstLine="0"/>
      </w:pPr>
      <w:r>
        <w:rPr>
          <w:rFonts w:ascii="Arial" w:eastAsia="Arial" w:hAnsi="Arial" w:cs="Arial"/>
          <w:u w:val="none"/>
        </w:rPr>
        <w:t xml:space="preserve"> </w:t>
      </w:r>
      <w:r>
        <w:rPr>
          <w:rFonts w:ascii="Arial" w:eastAsia="Arial" w:hAnsi="Arial" w:cs="Arial"/>
          <w:u w:val="none"/>
        </w:rPr>
        <w:tab/>
      </w:r>
      <w:r>
        <w:t>Outputs</w:t>
      </w:r>
      <w:r>
        <w:rPr>
          <w:u w:val="none"/>
        </w:rPr>
        <w:t xml:space="preserve"> </w:t>
      </w:r>
    </w:p>
    <w:p w14:paraId="0FDE1590" w14:textId="77777777" w:rsidR="00DF7CCE" w:rsidRDefault="00000000">
      <w:pPr>
        <w:tabs>
          <w:tab w:val="center" w:pos="1106"/>
          <w:tab w:val="center" w:pos="3630"/>
        </w:tabs>
        <w:ind w:left="0" w:firstLine="0"/>
      </w:pPr>
      <w:r>
        <w:rPr>
          <w:sz w:val="22"/>
        </w:rPr>
        <w:tab/>
      </w:r>
      <w:r>
        <w:t>-</w:t>
      </w:r>
      <w:r>
        <w:rPr>
          <w:rFonts w:ascii="Arial" w:eastAsia="Arial" w:hAnsi="Arial" w:cs="Arial"/>
        </w:rPr>
        <w:t xml:space="preserve"> </w:t>
      </w:r>
      <w:r>
        <w:rPr>
          <w:rFonts w:ascii="Arial" w:eastAsia="Arial" w:hAnsi="Arial" w:cs="Arial"/>
        </w:rPr>
        <w:tab/>
      </w:r>
      <w:r>
        <w:rPr>
          <w:color w:val="38761D"/>
        </w:rPr>
        <w:t>Q</w:t>
      </w:r>
      <w:r>
        <w:t xml:space="preserve">: 1-bit output representing the stored value of the flip-flop </w:t>
      </w:r>
    </w:p>
    <w:p w14:paraId="55EE015D" w14:textId="77777777" w:rsidR="00DF7CCE" w:rsidRDefault="00000000">
      <w:pPr>
        <w:ind w:left="0" w:firstLine="0"/>
      </w:pPr>
      <w:r>
        <w:t xml:space="preserve"> </w:t>
      </w:r>
    </w:p>
    <w:p w14:paraId="26B734A3" w14:textId="77777777" w:rsidR="00DF7CCE" w:rsidRDefault="00000000">
      <w:pPr>
        <w:tabs>
          <w:tab w:val="center" w:pos="5796"/>
        </w:tabs>
        <w:spacing w:after="116"/>
        <w:ind w:left="-15" w:firstLine="0"/>
      </w:pPr>
      <w:r>
        <w:rPr>
          <w:b/>
          <w:color w:val="0000FF"/>
        </w:rPr>
        <w:t>** Checkpoint: Call TA to check your work **</w:t>
      </w:r>
      <w:r>
        <w:rPr>
          <w:b/>
          <w:color w:val="0000FF"/>
        </w:rPr>
        <w:tab/>
      </w:r>
      <w:r>
        <w:t xml:space="preserve"> </w:t>
      </w:r>
    </w:p>
    <w:p w14:paraId="5D6B219D" w14:textId="77777777" w:rsidR="00DF7CCE" w:rsidRDefault="00000000">
      <w:pPr>
        <w:pStyle w:val="Heading1"/>
        <w:ind w:left="-5"/>
      </w:pPr>
      <w:r>
        <w:t xml:space="preserve">Part 3: Introduction to Digital Simulation </w:t>
      </w:r>
    </w:p>
    <w:p w14:paraId="71F55A0D" w14:textId="77777777" w:rsidR="00DF7CCE" w:rsidRDefault="00000000">
      <w:pPr>
        <w:spacing w:after="360" w:line="294" w:lineRule="auto"/>
        <w:ind w:left="0" w:right="122" w:firstLine="0"/>
        <w:jc w:val="both"/>
      </w:pPr>
      <w:r>
        <w:rPr>
          <w:rFonts w:ascii="Arial" w:eastAsia="Arial" w:hAnsi="Arial" w:cs="Arial"/>
        </w:rPr>
        <w:t xml:space="preserve"> </w:t>
      </w:r>
      <w:r>
        <w:t xml:space="preserve">Verifying and testing are critical in Verilog (and hardware design in general) because hardware designs, once implemented in silicon, cannot be easily modified. In this part, you will learn how to simulate and perform testing on your designs. </w:t>
      </w:r>
    </w:p>
    <w:p w14:paraId="6C8C92A4" w14:textId="77777777" w:rsidR="00DF7CCE" w:rsidRDefault="00000000">
      <w:pPr>
        <w:pStyle w:val="Heading2"/>
        <w:ind w:left="-5"/>
      </w:pPr>
      <w:r>
        <w:t xml:space="preserve">Setup </w:t>
      </w:r>
    </w:p>
    <w:p w14:paraId="67E28966" w14:textId="77777777" w:rsidR="00DF7CCE" w:rsidRDefault="00000000">
      <w:pPr>
        <w:spacing w:after="395"/>
        <w:ind w:left="10" w:right="105"/>
      </w:pPr>
      <w:r>
        <w:rPr>
          <w:rFonts w:ascii="Arial" w:eastAsia="Arial" w:hAnsi="Arial" w:cs="Arial"/>
        </w:rPr>
        <w:t xml:space="preserve"> </w:t>
      </w:r>
      <w:r>
        <w:t xml:space="preserve">In the same repository as part 2, your task is to edit testbenches in the “tests” subdirectory in each problem in the “part3” directory. </w:t>
      </w:r>
    </w:p>
    <w:p w14:paraId="78BDF694" w14:textId="77777777" w:rsidR="00DF7CCE" w:rsidRDefault="00000000">
      <w:pPr>
        <w:pStyle w:val="Heading2"/>
        <w:ind w:left="-5"/>
      </w:pPr>
      <w:r>
        <w:t xml:space="preserve">Problem 1: Simulation on Combinational Logic Circuit </w:t>
      </w:r>
    </w:p>
    <w:p w14:paraId="2AA97484" w14:textId="77777777" w:rsidR="00DF7CCE" w:rsidRDefault="00000000">
      <w:pPr>
        <w:spacing w:after="40"/>
        <w:ind w:left="10" w:right="112"/>
        <w:jc w:val="right"/>
      </w:pPr>
      <w:r>
        <w:t xml:space="preserve">You are given a 2-bits full adder module, which adds two 2-bit inputs and carry-in. The module will give outputs </w:t>
      </w:r>
    </w:p>
    <w:p w14:paraId="41E7C365" w14:textId="77777777" w:rsidR="00DF7CCE" w:rsidRDefault="00000000">
      <w:pPr>
        <w:ind w:left="10" w:right="105"/>
      </w:pPr>
      <w:r>
        <w:t xml:space="preserve">as sum and carry-out. </w:t>
      </w:r>
    </w:p>
    <w:p w14:paraId="733FD28E" w14:textId="77777777" w:rsidR="00DF7CCE" w:rsidRDefault="00000000">
      <w:pPr>
        <w:pStyle w:val="Heading3"/>
        <w:tabs>
          <w:tab w:val="center" w:pos="942"/>
        </w:tabs>
        <w:ind w:left="-15" w:firstLine="0"/>
      </w:pPr>
      <w:r>
        <w:rPr>
          <w:rFonts w:ascii="Arial" w:eastAsia="Arial" w:hAnsi="Arial" w:cs="Arial"/>
          <w:u w:val="none"/>
        </w:rPr>
        <w:t xml:space="preserve"> </w:t>
      </w:r>
      <w:r>
        <w:rPr>
          <w:rFonts w:ascii="Arial" w:eastAsia="Arial" w:hAnsi="Arial" w:cs="Arial"/>
          <w:u w:val="none"/>
        </w:rPr>
        <w:tab/>
      </w:r>
      <w:r>
        <w:t>Inputs</w:t>
      </w:r>
      <w:r>
        <w:rPr>
          <w:u w:val="none"/>
        </w:rPr>
        <w:t xml:space="preserve"> </w:t>
      </w:r>
    </w:p>
    <w:p w14:paraId="727D7BC2" w14:textId="77777777" w:rsidR="00DF7CCE" w:rsidRDefault="00000000">
      <w:pPr>
        <w:numPr>
          <w:ilvl w:val="0"/>
          <w:numId w:val="8"/>
        </w:numPr>
        <w:ind w:right="105" w:hanging="360"/>
      </w:pPr>
      <w:r>
        <w:rPr>
          <w:color w:val="38761D"/>
        </w:rPr>
        <w:t>A</w:t>
      </w:r>
      <w:r>
        <w:t xml:space="preserve">: 2-bit input of the first number. </w:t>
      </w:r>
    </w:p>
    <w:p w14:paraId="5301AA27" w14:textId="77777777" w:rsidR="00DF7CCE" w:rsidRDefault="00000000">
      <w:pPr>
        <w:numPr>
          <w:ilvl w:val="0"/>
          <w:numId w:val="8"/>
        </w:numPr>
        <w:ind w:right="105" w:hanging="360"/>
      </w:pPr>
      <w:r>
        <w:rPr>
          <w:color w:val="38761D"/>
        </w:rPr>
        <w:t>B</w:t>
      </w:r>
      <w:r>
        <w:t xml:space="preserve">: 2-bit input of the second number. </w:t>
      </w:r>
    </w:p>
    <w:p w14:paraId="01E96A92" w14:textId="77777777" w:rsidR="00DF7CCE" w:rsidRDefault="00000000">
      <w:pPr>
        <w:numPr>
          <w:ilvl w:val="0"/>
          <w:numId w:val="8"/>
        </w:numPr>
        <w:ind w:right="105" w:hanging="360"/>
      </w:pPr>
      <w:r>
        <w:rPr>
          <w:color w:val="38761D"/>
        </w:rPr>
        <w:t>Cin</w:t>
      </w:r>
      <w:r>
        <w:t xml:space="preserve">: 1-bit input of the carry-in. </w:t>
      </w:r>
    </w:p>
    <w:p w14:paraId="72AA12B1" w14:textId="77777777" w:rsidR="00DF7CCE" w:rsidRDefault="00000000">
      <w:pPr>
        <w:pStyle w:val="Heading3"/>
        <w:tabs>
          <w:tab w:val="center" w:pos="1011"/>
        </w:tabs>
        <w:ind w:left="-15" w:firstLine="0"/>
      </w:pPr>
      <w:r>
        <w:rPr>
          <w:rFonts w:ascii="Arial" w:eastAsia="Arial" w:hAnsi="Arial" w:cs="Arial"/>
          <w:u w:val="none"/>
        </w:rPr>
        <w:t xml:space="preserve"> </w:t>
      </w:r>
      <w:r>
        <w:rPr>
          <w:rFonts w:ascii="Arial" w:eastAsia="Arial" w:hAnsi="Arial" w:cs="Arial"/>
          <w:u w:val="none"/>
        </w:rPr>
        <w:tab/>
      </w:r>
      <w:r>
        <w:t>Outputs</w:t>
      </w:r>
      <w:r>
        <w:rPr>
          <w:u w:val="none"/>
        </w:rPr>
        <w:t xml:space="preserve"> </w:t>
      </w:r>
    </w:p>
    <w:p w14:paraId="019BFE3A" w14:textId="77777777" w:rsidR="00DF7CCE" w:rsidRDefault="00000000">
      <w:pPr>
        <w:numPr>
          <w:ilvl w:val="0"/>
          <w:numId w:val="9"/>
        </w:numPr>
        <w:ind w:right="105" w:hanging="360"/>
      </w:pPr>
      <w:r>
        <w:rPr>
          <w:color w:val="38761D"/>
        </w:rPr>
        <w:t>Sum</w:t>
      </w:r>
      <w:r>
        <w:t xml:space="preserve">: 2-bit output of the result of addition. </w:t>
      </w:r>
    </w:p>
    <w:p w14:paraId="5874AD18" w14:textId="77777777" w:rsidR="00DF7CCE" w:rsidRDefault="00000000">
      <w:pPr>
        <w:numPr>
          <w:ilvl w:val="0"/>
          <w:numId w:val="9"/>
        </w:numPr>
        <w:ind w:right="105" w:hanging="360"/>
      </w:pPr>
      <w:r>
        <w:rPr>
          <w:color w:val="38761D"/>
        </w:rPr>
        <w:t>Cout</w:t>
      </w:r>
      <w:r>
        <w:t xml:space="preserve">: 1-bit output of the carry-out of </w:t>
      </w:r>
      <w:proofErr w:type="gramStart"/>
      <w:r>
        <w:t>addition..</w:t>
      </w:r>
      <w:proofErr w:type="gramEnd"/>
      <w:r>
        <w:t xml:space="preserve"> </w:t>
      </w:r>
    </w:p>
    <w:p w14:paraId="0F214A23" w14:textId="77777777" w:rsidR="00DF7CCE" w:rsidRDefault="00000000">
      <w:pPr>
        <w:spacing w:after="43"/>
        <w:ind w:left="0" w:firstLine="0"/>
      </w:pPr>
      <w:r>
        <w:t xml:space="preserve"> </w:t>
      </w:r>
    </w:p>
    <w:p w14:paraId="0B25EC8C" w14:textId="77777777" w:rsidR="00DF7CCE" w:rsidRDefault="00000000">
      <w:pPr>
        <w:numPr>
          <w:ilvl w:val="0"/>
          <w:numId w:val="10"/>
        </w:numPr>
        <w:ind w:right="105" w:hanging="360"/>
      </w:pPr>
      <w:r>
        <w:t xml:space="preserve">Inside </w:t>
      </w:r>
      <w:r>
        <w:rPr>
          <w:i/>
        </w:rPr>
        <w:t>part3/part3-1/tests/fulladder_2bit_test.py</w:t>
      </w:r>
      <w:r>
        <w:t xml:space="preserve">, edit the file by creating a testbench for the 2-bit full adder. You must iterate all of the possible combinations of inputs. </w:t>
      </w:r>
    </w:p>
    <w:p w14:paraId="48F06371" w14:textId="77777777" w:rsidR="00DF7CCE" w:rsidRDefault="00000000">
      <w:pPr>
        <w:numPr>
          <w:ilvl w:val="0"/>
          <w:numId w:val="10"/>
        </w:numPr>
        <w:ind w:right="105" w:hanging="360"/>
      </w:pPr>
      <w:r>
        <w:t xml:space="preserve">Run the testbench. </w:t>
      </w:r>
    </w:p>
    <w:p w14:paraId="4923C2D0" w14:textId="77777777" w:rsidR="00DF7CCE" w:rsidRDefault="00000000">
      <w:pPr>
        <w:numPr>
          <w:ilvl w:val="0"/>
          <w:numId w:val="10"/>
        </w:numPr>
        <w:ind w:right="105" w:hanging="360"/>
      </w:pPr>
      <w:r>
        <w:lastRenderedPageBreak/>
        <w:t xml:space="preserve">Open the result waveform. </w:t>
      </w:r>
    </w:p>
    <w:p w14:paraId="7BF57A74" w14:textId="77777777" w:rsidR="00DF7CCE" w:rsidRDefault="00000000">
      <w:pPr>
        <w:ind w:left="0" w:firstLine="0"/>
      </w:pPr>
      <w:r>
        <w:t xml:space="preserve"> </w:t>
      </w:r>
    </w:p>
    <w:p w14:paraId="1367ACA1" w14:textId="77777777" w:rsidR="00DF7CCE" w:rsidRDefault="00000000">
      <w:pPr>
        <w:pStyle w:val="Heading2"/>
        <w:spacing w:after="0"/>
        <w:ind w:left="-5"/>
        <w:rPr>
          <w:color w:val="0000FF"/>
        </w:rPr>
      </w:pPr>
      <w:r>
        <w:t>Paste your result waveform picture here</w:t>
      </w:r>
      <w:r>
        <w:rPr>
          <w:color w:val="0000FF"/>
        </w:rPr>
        <w:t xml:space="preserve"> </w:t>
      </w:r>
    </w:p>
    <w:p w14:paraId="531B101E" w14:textId="77777777" w:rsidR="00EF7616" w:rsidRPr="00EF7616" w:rsidRDefault="00EF7616" w:rsidP="00EF7616"/>
    <w:p w14:paraId="09B9833C" w14:textId="3F71D5FE" w:rsidR="00DF7CCE" w:rsidRDefault="00EF7616" w:rsidP="00EF7616">
      <w:pPr>
        <w:spacing w:after="62"/>
        <w:ind w:left="0" w:firstLine="0"/>
      </w:pPr>
      <w:r w:rsidRPr="00EF7616">
        <w:drawing>
          <wp:inline distT="0" distB="0" distL="0" distR="0" wp14:anchorId="2FD1D3D3" wp14:editId="4F9694F4">
            <wp:extent cx="5805170" cy="567690"/>
            <wp:effectExtent l="0" t="0" r="5080" b="3810"/>
            <wp:docPr id="157365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1323" name=""/>
                    <pic:cNvPicPr/>
                  </pic:nvPicPr>
                  <pic:blipFill>
                    <a:blip r:embed="rId11"/>
                    <a:stretch>
                      <a:fillRect/>
                    </a:stretch>
                  </pic:blipFill>
                  <pic:spPr>
                    <a:xfrm>
                      <a:off x="0" y="0"/>
                      <a:ext cx="5805170" cy="567690"/>
                    </a:xfrm>
                    <a:prstGeom prst="rect">
                      <a:avLst/>
                    </a:prstGeom>
                  </pic:spPr>
                </pic:pic>
              </a:graphicData>
            </a:graphic>
          </wp:inline>
        </w:drawing>
      </w:r>
    </w:p>
    <w:p w14:paraId="2CEC3C6F" w14:textId="77777777" w:rsidR="00DF7CCE" w:rsidRDefault="00000000">
      <w:pPr>
        <w:spacing w:after="0"/>
        <w:ind w:left="2325" w:firstLine="0"/>
      </w:pPr>
      <w:r>
        <w:rPr>
          <w:b/>
        </w:rPr>
        <w:t xml:space="preserve"> </w:t>
      </w:r>
    </w:p>
    <w:p w14:paraId="7DD74B88" w14:textId="77777777" w:rsidR="00DF7CCE" w:rsidRDefault="00000000">
      <w:pPr>
        <w:spacing w:after="163"/>
        <w:ind w:left="-5"/>
      </w:pPr>
      <w:r>
        <w:rPr>
          <w:b/>
        </w:rPr>
        <w:t xml:space="preserve">Problem 2: Simulation on Sequential Logic circuit. </w:t>
      </w:r>
    </w:p>
    <w:p w14:paraId="47799F1C" w14:textId="77777777" w:rsidR="00DF7CCE" w:rsidRDefault="00000000">
      <w:pPr>
        <w:spacing w:after="40"/>
        <w:ind w:left="10" w:right="112"/>
        <w:jc w:val="right"/>
      </w:pPr>
      <w:r>
        <w:t xml:space="preserve">You are given a 2-bit counter module, which adds the counter by 1 every rising edge of the clock if the enable </w:t>
      </w:r>
    </w:p>
    <w:p w14:paraId="1FD9D502" w14:textId="77777777" w:rsidR="00DF7CCE" w:rsidRDefault="00000000">
      <w:pPr>
        <w:ind w:left="10" w:right="105"/>
      </w:pPr>
      <w:r>
        <w:t xml:space="preserve">signal is high, and can be reset to 0 synchronously. </w:t>
      </w:r>
    </w:p>
    <w:p w14:paraId="02CD6D6B" w14:textId="77777777" w:rsidR="00DF7CCE" w:rsidRDefault="00000000">
      <w:pPr>
        <w:pStyle w:val="Heading3"/>
        <w:ind w:left="730"/>
      </w:pPr>
      <w:r>
        <w:t>Inputs</w:t>
      </w:r>
      <w:r>
        <w:rPr>
          <w:u w:val="none"/>
        </w:rPr>
        <w:t xml:space="preserve"> </w:t>
      </w:r>
    </w:p>
    <w:p w14:paraId="1DEB647C" w14:textId="77777777" w:rsidR="00DF7CCE" w:rsidRDefault="00000000">
      <w:pPr>
        <w:numPr>
          <w:ilvl w:val="0"/>
          <w:numId w:val="11"/>
        </w:numPr>
        <w:ind w:right="105" w:hanging="360"/>
      </w:pPr>
      <w:r>
        <w:rPr>
          <w:color w:val="38761D"/>
        </w:rPr>
        <w:t>enable</w:t>
      </w:r>
      <w:r>
        <w:t xml:space="preserve">: 1 bit input that enables the system by adding the counter by 1 periodically. </w:t>
      </w:r>
    </w:p>
    <w:p w14:paraId="6A7AAEE1" w14:textId="77777777" w:rsidR="00DF7CCE" w:rsidRDefault="00000000">
      <w:pPr>
        <w:numPr>
          <w:ilvl w:val="0"/>
          <w:numId w:val="11"/>
        </w:numPr>
        <w:ind w:right="105" w:hanging="360"/>
      </w:pPr>
      <w:proofErr w:type="spellStart"/>
      <w:r>
        <w:rPr>
          <w:color w:val="38761D"/>
        </w:rPr>
        <w:t>clk</w:t>
      </w:r>
      <w:proofErr w:type="spellEnd"/>
      <w:r>
        <w:t xml:space="preserve">: 1 bit input of the clock of this system. </w:t>
      </w:r>
    </w:p>
    <w:p w14:paraId="7F93E9AB" w14:textId="77777777" w:rsidR="00DF7CCE" w:rsidRDefault="00000000">
      <w:pPr>
        <w:numPr>
          <w:ilvl w:val="0"/>
          <w:numId w:val="11"/>
        </w:numPr>
        <w:ind w:right="105" w:hanging="360"/>
      </w:pPr>
      <w:r>
        <w:rPr>
          <w:color w:val="38761D"/>
        </w:rPr>
        <w:t>reset</w:t>
      </w:r>
      <w:r>
        <w:t xml:space="preserve">: </w:t>
      </w:r>
      <w:proofErr w:type="gramStart"/>
      <w:r>
        <w:t>1 bit</w:t>
      </w:r>
      <w:proofErr w:type="gramEnd"/>
      <w:r>
        <w:t xml:space="preserve"> synchronous reset that reset the counter value to 0 (active high). </w:t>
      </w:r>
    </w:p>
    <w:p w14:paraId="68782F98" w14:textId="77777777" w:rsidR="00DF7CCE" w:rsidRDefault="00000000">
      <w:pPr>
        <w:pStyle w:val="Heading3"/>
        <w:tabs>
          <w:tab w:val="center" w:pos="1011"/>
        </w:tabs>
        <w:ind w:left="-15" w:firstLine="0"/>
      </w:pPr>
      <w:r>
        <w:rPr>
          <w:rFonts w:ascii="Arial" w:eastAsia="Arial" w:hAnsi="Arial" w:cs="Arial"/>
          <w:u w:val="none"/>
        </w:rPr>
        <w:t xml:space="preserve"> </w:t>
      </w:r>
      <w:r>
        <w:rPr>
          <w:rFonts w:ascii="Arial" w:eastAsia="Arial" w:hAnsi="Arial" w:cs="Arial"/>
          <w:u w:val="none"/>
        </w:rPr>
        <w:tab/>
      </w:r>
      <w:r>
        <w:t>Outputs</w:t>
      </w:r>
      <w:r>
        <w:rPr>
          <w:u w:val="none"/>
        </w:rPr>
        <w:t xml:space="preserve"> </w:t>
      </w:r>
    </w:p>
    <w:p w14:paraId="65C6B867" w14:textId="77777777" w:rsidR="00DF7CCE" w:rsidRDefault="00000000">
      <w:pPr>
        <w:tabs>
          <w:tab w:val="center" w:pos="1106"/>
          <w:tab w:val="center" w:pos="3236"/>
        </w:tabs>
        <w:ind w:left="0" w:firstLine="0"/>
      </w:pPr>
      <w:r>
        <w:rPr>
          <w:sz w:val="22"/>
        </w:rPr>
        <w:tab/>
      </w:r>
      <w:r>
        <w:t>-</w:t>
      </w:r>
      <w:r>
        <w:rPr>
          <w:rFonts w:ascii="Arial" w:eastAsia="Arial" w:hAnsi="Arial" w:cs="Arial"/>
        </w:rPr>
        <w:t xml:space="preserve"> </w:t>
      </w:r>
      <w:r>
        <w:rPr>
          <w:rFonts w:ascii="Arial" w:eastAsia="Arial" w:hAnsi="Arial" w:cs="Arial"/>
        </w:rPr>
        <w:tab/>
      </w:r>
      <w:proofErr w:type="spellStart"/>
      <w:r>
        <w:rPr>
          <w:color w:val="38761D"/>
        </w:rPr>
        <w:t>counter_value</w:t>
      </w:r>
      <w:proofErr w:type="spellEnd"/>
      <w:r>
        <w:t xml:space="preserve">: 2-bit output of the counter value. </w:t>
      </w:r>
    </w:p>
    <w:p w14:paraId="139D2DA0" w14:textId="77777777" w:rsidR="00DF7CCE" w:rsidRDefault="00000000">
      <w:pPr>
        <w:spacing w:after="43"/>
        <w:ind w:left="0" w:firstLine="0"/>
      </w:pPr>
      <w:r>
        <w:t xml:space="preserve"> </w:t>
      </w:r>
    </w:p>
    <w:p w14:paraId="0FEBFD50" w14:textId="77777777" w:rsidR="00DF7CCE" w:rsidRDefault="00000000">
      <w:pPr>
        <w:ind w:left="720" w:right="105" w:hanging="360"/>
      </w:pPr>
      <w:r>
        <w:t>a.</w:t>
      </w:r>
      <w:r>
        <w:rPr>
          <w:rFonts w:ascii="Arial" w:eastAsia="Arial" w:hAnsi="Arial" w:cs="Arial"/>
        </w:rPr>
        <w:t xml:space="preserve"> </w:t>
      </w:r>
      <w:r>
        <w:t xml:space="preserve">Inside </w:t>
      </w:r>
      <w:r>
        <w:rPr>
          <w:i/>
        </w:rPr>
        <w:t>part3/part3-2/tests/counter_test.py</w:t>
      </w:r>
      <w:r>
        <w:t xml:space="preserve">, edit the file by creating a testbench for the 2-bit counter module. Your test must follow the waveform below. </w:t>
      </w:r>
    </w:p>
    <w:p w14:paraId="6B61A3A7" w14:textId="77777777" w:rsidR="00DF7CCE" w:rsidRDefault="00000000">
      <w:pPr>
        <w:spacing w:after="19"/>
        <w:ind w:left="0" w:firstLine="0"/>
      </w:pPr>
      <w:r>
        <w:t xml:space="preserve"> </w:t>
      </w:r>
    </w:p>
    <w:p w14:paraId="1BD02359" w14:textId="77777777" w:rsidR="00DF7CCE" w:rsidRDefault="00000000">
      <w:pPr>
        <w:spacing w:after="40"/>
        <w:ind w:left="10"/>
        <w:jc w:val="right"/>
      </w:pPr>
      <w:r>
        <w:rPr>
          <w:noProof/>
        </w:rPr>
        <w:drawing>
          <wp:inline distT="0" distB="0" distL="0" distR="0" wp14:anchorId="5C3B7532" wp14:editId="700BED62">
            <wp:extent cx="5736336" cy="1088136"/>
            <wp:effectExtent l="0" t="0" r="0" b="0"/>
            <wp:docPr id="10716" name="Picture 10716"/>
            <wp:cNvGraphicFramePr/>
            <a:graphic xmlns:a="http://schemas.openxmlformats.org/drawingml/2006/main">
              <a:graphicData uri="http://schemas.openxmlformats.org/drawingml/2006/picture">
                <pic:pic xmlns:pic="http://schemas.openxmlformats.org/drawingml/2006/picture">
                  <pic:nvPicPr>
                    <pic:cNvPr id="10716" name="Picture 10716"/>
                    <pic:cNvPicPr/>
                  </pic:nvPicPr>
                  <pic:blipFill>
                    <a:blip r:embed="rId12"/>
                    <a:stretch>
                      <a:fillRect/>
                    </a:stretch>
                  </pic:blipFill>
                  <pic:spPr>
                    <a:xfrm>
                      <a:off x="0" y="0"/>
                      <a:ext cx="5736336" cy="1088136"/>
                    </a:xfrm>
                    <a:prstGeom prst="rect">
                      <a:avLst/>
                    </a:prstGeom>
                  </pic:spPr>
                </pic:pic>
              </a:graphicData>
            </a:graphic>
          </wp:inline>
        </w:drawing>
      </w:r>
      <w:r>
        <w:t xml:space="preserve"> b.</w:t>
      </w:r>
      <w:r>
        <w:rPr>
          <w:rFonts w:ascii="Arial" w:eastAsia="Arial" w:hAnsi="Arial" w:cs="Arial"/>
        </w:rPr>
        <w:t xml:space="preserve"> </w:t>
      </w:r>
      <w:r>
        <w:t xml:space="preserve">Run the testbench. </w:t>
      </w:r>
    </w:p>
    <w:p w14:paraId="1AE8D38B" w14:textId="77777777" w:rsidR="00DF7CCE" w:rsidRDefault="00000000">
      <w:pPr>
        <w:ind w:right="105"/>
      </w:pPr>
      <w:r>
        <w:t>c.</w:t>
      </w:r>
      <w:r>
        <w:rPr>
          <w:rFonts w:ascii="Arial" w:eastAsia="Arial" w:hAnsi="Arial" w:cs="Arial"/>
        </w:rPr>
        <w:t xml:space="preserve"> </w:t>
      </w:r>
      <w:r>
        <w:t xml:space="preserve">Open the result waveform. </w:t>
      </w:r>
    </w:p>
    <w:p w14:paraId="71083689" w14:textId="77777777" w:rsidR="00DF7CCE" w:rsidRDefault="00000000">
      <w:pPr>
        <w:ind w:left="0" w:firstLine="0"/>
      </w:pPr>
      <w:r>
        <w:t xml:space="preserve"> </w:t>
      </w:r>
    </w:p>
    <w:p w14:paraId="63212B11" w14:textId="77777777" w:rsidR="00DF7CCE" w:rsidRDefault="00000000">
      <w:pPr>
        <w:pStyle w:val="Heading2"/>
        <w:spacing w:after="0"/>
        <w:ind w:left="-5"/>
        <w:rPr>
          <w:color w:val="0000FF"/>
        </w:rPr>
      </w:pPr>
      <w:r>
        <w:t>Paste your result waveform picture here</w:t>
      </w:r>
      <w:r>
        <w:rPr>
          <w:color w:val="0000FF"/>
        </w:rPr>
        <w:t xml:space="preserve"> </w:t>
      </w:r>
    </w:p>
    <w:p w14:paraId="471E10D6" w14:textId="77777777" w:rsidR="007A71F8" w:rsidRPr="007A71F8" w:rsidRDefault="007A71F8" w:rsidP="007A71F8">
      <w:pPr>
        <w:ind w:left="0" w:firstLine="0"/>
      </w:pPr>
    </w:p>
    <w:p w14:paraId="0A7E0A6A" w14:textId="4AD2C452" w:rsidR="00DF7CCE" w:rsidRDefault="007A71F8">
      <w:pPr>
        <w:spacing w:after="64"/>
        <w:ind w:left="0" w:firstLine="0"/>
      </w:pPr>
      <w:r w:rsidRPr="007A71F8">
        <w:rPr>
          <w:noProof/>
          <w:sz w:val="22"/>
        </w:rPr>
        <w:lastRenderedPageBreak/>
        <w:drawing>
          <wp:inline distT="0" distB="0" distL="0" distR="0" wp14:anchorId="31DCED81" wp14:editId="5AA7A124">
            <wp:extent cx="5805170" cy="621665"/>
            <wp:effectExtent l="0" t="0" r="5080" b="6985"/>
            <wp:docPr id="121622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8418" name=""/>
                    <pic:cNvPicPr/>
                  </pic:nvPicPr>
                  <pic:blipFill>
                    <a:blip r:embed="rId13"/>
                    <a:stretch>
                      <a:fillRect/>
                    </a:stretch>
                  </pic:blipFill>
                  <pic:spPr>
                    <a:xfrm>
                      <a:off x="0" y="0"/>
                      <a:ext cx="5805170" cy="621665"/>
                    </a:xfrm>
                    <a:prstGeom prst="rect">
                      <a:avLst/>
                    </a:prstGeom>
                  </pic:spPr>
                </pic:pic>
              </a:graphicData>
            </a:graphic>
          </wp:inline>
        </w:drawing>
      </w:r>
    </w:p>
    <w:p w14:paraId="206232D1" w14:textId="77777777" w:rsidR="00DF7CCE" w:rsidRDefault="00000000">
      <w:pPr>
        <w:ind w:left="0" w:firstLine="0"/>
      </w:pPr>
      <w:r>
        <w:t xml:space="preserve"> </w:t>
      </w:r>
    </w:p>
    <w:p w14:paraId="72443924" w14:textId="77777777" w:rsidR="00DF7CCE" w:rsidRDefault="00000000">
      <w:pPr>
        <w:spacing w:after="116"/>
        <w:ind w:left="-5"/>
      </w:pPr>
      <w:r>
        <w:rPr>
          <w:b/>
          <w:color w:val="0000FF"/>
        </w:rPr>
        <w:t xml:space="preserve">** Checkpoint: Call TA to check your work, export this document as PDF, zip all of your codes, and submit in </w:t>
      </w:r>
      <w:proofErr w:type="spellStart"/>
      <w:r>
        <w:rPr>
          <w:b/>
          <w:color w:val="0000FF"/>
        </w:rPr>
        <w:t>MyCourseVille</w:t>
      </w:r>
      <w:proofErr w:type="spellEnd"/>
      <w:r>
        <w:rPr>
          <w:b/>
          <w:color w:val="0000FF"/>
        </w:rPr>
        <w:t xml:space="preserve"> ** </w:t>
      </w:r>
    </w:p>
    <w:sectPr w:rsidR="00DF7CCE">
      <w:headerReference w:type="even" r:id="rId14"/>
      <w:headerReference w:type="default" r:id="rId15"/>
      <w:headerReference w:type="first" r:id="rId16"/>
      <w:pgSz w:w="11920" w:h="16840"/>
      <w:pgMar w:top="1760" w:right="1338" w:bottom="2267" w:left="1440" w:header="76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0742" w14:textId="77777777" w:rsidR="00CB4EDC" w:rsidRDefault="00CB4EDC">
      <w:pPr>
        <w:spacing w:after="0" w:line="240" w:lineRule="auto"/>
      </w:pPr>
      <w:r>
        <w:separator/>
      </w:r>
    </w:p>
  </w:endnote>
  <w:endnote w:type="continuationSeparator" w:id="0">
    <w:p w14:paraId="70E12C72" w14:textId="77777777" w:rsidR="00CB4EDC" w:rsidRDefault="00CB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9FEE" w14:textId="77777777" w:rsidR="00CB4EDC" w:rsidRDefault="00CB4EDC">
      <w:pPr>
        <w:spacing w:after="0" w:line="240" w:lineRule="auto"/>
      </w:pPr>
      <w:r>
        <w:separator/>
      </w:r>
    </w:p>
  </w:footnote>
  <w:footnote w:type="continuationSeparator" w:id="0">
    <w:p w14:paraId="14817B99" w14:textId="77777777" w:rsidR="00CB4EDC" w:rsidRDefault="00CB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C816" w14:textId="77777777" w:rsidR="00DF7CCE" w:rsidRDefault="00000000">
    <w:pPr>
      <w:tabs>
        <w:tab w:val="center" w:pos="5040"/>
        <w:tab w:val="center" w:pos="5760"/>
        <w:tab w:val="center" w:pos="6544"/>
      </w:tabs>
      <w:ind w:left="0" w:firstLine="0"/>
    </w:pPr>
    <w:r>
      <w:rPr>
        <w:sz w:val="22"/>
      </w:rPr>
      <w:t xml:space="preserve">Laboratory 1: Introduction to </w:t>
    </w:r>
    <w:proofErr w:type="spellStart"/>
    <w:r>
      <w:rPr>
        <w:sz w:val="22"/>
      </w:rPr>
      <w:t>VerilogHDL</w:t>
    </w:r>
    <w:proofErr w:type="spellEnd"/>
    <w:r>
      <w:rPr>
        <w:sz w:val="22"/>
      </w:rPr>
      <w:t xml:space="preserve"> and Digital </w:t>
    </w:r>
    <w:proofErr w:type="gramStart"/>
    <w:r>
      <w:rPr>
        <w:sz w:val="22"/>
      </w:rPr>
      <w:t>Simulation</w:t>
    </w:r>
    <w:r>
      <w:rPr>
        <w:rFonts w:ascii="Arial" w:eastAsia="Arial" w:hAnsi="Arial" w:cs="Arial"/>
        <w:sz w:val="22"/>
      </w:rPr>
      <w:t xml:space="preserve">  </w:t>
    </w:r>
    <w:r>
      <w:rPr>
        <w:rFonts w:ascii="Arial" w:eastAsia="Arial" w:hAnsi="Arial" w:cs="Arial"/>
        <w:sz w:val="22"/>
      </w:rPr>
      <w:tab/>
    </w:r>
    <w:proofErr w:type="gramEnd"/>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r>
    <w:r>
      <w:rPr>
        <w:sz w:val="22"/>
      </w:rPr>
      <w:t xml:space="preserve"> </w: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5BD1CDC1" w14:textId="77777777" w:rsidR="00DF7CCE" w:rsidRDefault="00000000">
    <w:pPr>
      <w:spacing w:after="560" w:line="294" w:lineRule="auto"/>
      <w:ind w:left="0" w:right="69" w:firstLine="60"/>
    </w:pPr>
    <w:r>
      <w:rPr>
        <w:noProof/>
        <w:sz w:val="22"/>
      </w:rPr>
      <mc:AlternateContent>
        <mc:Choice Requires="wpg">
          <w:drawing>
            <wp:anchor distT="0" distB="0" distL="114300" distR="114300" simplePos="0" relativeHeight="251658240" behindDoc="0" locked="0" layoutInCell="1" allowOverlap="1" wp14:anchorId="2D682ADD" wp14:editId="10411B7B">
              <wp:simplePos x="0" y="0"/>
              <wp:positionH relativeFrom="page">
                <wp:posOffset>952500</wp:posOffset>
              </wp:positionH>
              <wp:positionV relativeFrom="page">
                <wp:posOffset>793750</wp:posOffset>
              </wp:positionV>
              <wp:extent cx="5651500" cy="12700"/>
              <wp:effectExtent l="0" t="0" r="0" b="0"/>
              <wp:wrapSquare wrapText="bothSides"/>
              <wp:docPr id="10835" name="Group 108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836" name="Shape 108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35" style="width:445pt;height:1pt;position:absolute;mso-position-horizontal-relative:page;mso-position-horizontal:absolute;margin-left:75pt;mso-position-vertical-relative:page;margin-top:62.5pt;" coordsize="56515,127">
              <v:shape id="Shape 10836" style="position:absolute;width:56515;height:0;left:0;top:0;" coordsize="5651500,0" path="m0,0l5651500,0">
                <v:stroke weight="1pt" endcap="flat" joinstyle="miter" miterlimit="10" on="true" color="#888888"/>
                <v:fill on="false" color="#000000" opacity="0"/>
              </v:shape>
              <w10:wrap type="square"/>
            </v:group>
          </w:pict>
        </mc:Fallback>
      </mc:AlternateContent>
    </w:r>
    <w:r>
      <w:rPr>
        <w:sz w:val="22"/>
      </w:rPr>
      <w:t xml:space="preserve">  </w:t>
    </w:r>
  </w:p>
  <w:p w14:paraId="1ACF562F" w14:textId="77777777" w:rsidR="00DF7CCE" w:rsidRDefault="00000000">
    <w:pPr>
      <w:spacing w:after="0"/>
      <w:ind w:left="0" w:right="1151" w:firstLine="0"/>
      <w:jc w:val="right"/>
    </w:pPr>
    <w:r>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588F" w14:textId="77777777" w:rsidR="00DF7CCE" w:rsidRDefault="00000000">
    <w:pPr>
      <w:tabs>
        <w:tab w:val="center" w:pos="5040"/>
        <w:tab w:val="center" w:pos="5760"/>
        <w:tab w:val="center" w:pos="6544"/>
      </w:tabs>
      <w:ind w:left="0" w:firstLine="0"/>
    </w:pPr>
    <w:r>
      <w:rPr>
        <w:sz w:val="22"/>
      </w:rPr>
      <w:t xml:space="preserve">Laboratory 1: Introduction to </w:t>
    </w:r>
    <w:proofErr w:type="spellStart"/>
    <w:r>
      <w:rPr>
        <w:sz w:val="22"/>
      </w:rPr>
      <w:t>VerilogHDL</w:t>
    </w:r>
    <w:proofErr w:type="spellEnd"/>
    <w:r>
      <w:rPr>
        <w:sz w:val="22"/>
      </w:rPr>
      <w:t xml:space="preserve"> and Digital </w:t>
    </w:r>
    <w:proofErr w:type="gramStart"/>
    <w:r>
      <w:rPr>
        <w:sz w:val="22"/>
      </w:rPr>
      <w:t>Simulation</w:t>
    </w:r>
    <w:r>
      <w:rPr>
        <w:rFonts w:ascii="Arial" w:eastAsia="Arial" w:hAnsi="Arial" w:cs="Arial"/>
        <w:sz w:val="22"/>
      </w:rPr>
      <w:t xml:space="preserve">  </w:t>
    </w:r>
    <w:r>
      <w:rPr>
        <w:rFonts w:ascii="Arial" w:eastAsia="Arial" w:hAnsi="Arial" w:cs="Arial"/>
        <w:sz w:val="22"/>
      </w:rPr>
      <w:tab/>
    </w:r>
    <w:proofErr w:type="gramEnd"/>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r>
    <w:r>
      <w:rPr>
        <w:sz w:val="22"/>
      </w:rPr>
      <w:t xml:space="preserve"> </w:t>
    </w:r>
    <w:r>
      <w:fldChar w:fldCharType="begin"/>
    </w:r>
    <w:r>
      <w:instrText xml:space="preserve"> PAGE   \* MERGEFORMAT </w:instrText>
    </w:r>
    <w:r>
      <w:fldChar w:fldCharType="separate"/>
    </w:r>
    <w:r>
      <w:rPr>
        <w:sz w:val="22"/>
      </w:rPr>
      <w:t>3</w:t>
    </w:r>
    <w:r>
      <w:rPr>
        <w:sz w:val="22"/>
      </w:rPr>
      <w:fldChar w:fldCharType="end"/>
    </w:r>
    <w:r>
      <w:rPr>
        <w:sz w:val="22"/>
      </w:rPr>
      <w:t xml:space="preserve"> </w:t>
    </w:r>
  </w:p>
  <w:p w14:paraId="16ED353A" w14:textId="77777777" w:rsidR="00DF7CCE" w:rsidRDefault="00000000">
    <w:pPr>
      <w:spacing w:after="500" w:line="294" w:lineRule="auto"/>
      <w:ind w:left="0" w:right="69" w:firstLine="60"/>
    </w:pPr>
    <w:r>
      <w:rPr>
        <w:noProof/>
        <w:sz w:val="22"/>
      </w:rPr>
      <mc:AlternateContent>
        <mc:Choice Requires="wpg">
          <w:drawing>
            <wp:anchor distT="0" distB="0" distL="114300" distR="114300" simplePos="0" relativeHeight="251659264" behindDoc="0" locked="0" layoutInCell="1" allowOverlap="1" wp14:anchorId="2CC80431" wp14:editId="1055A2B9">
              <wp:simplePos x="0" y="0"/>
              <wp:positionH relativeFrom="page">
                <wp:posOffset>952500</wp:posOffset>
              </wp:positionH>
              <wp:positionV relativeFrom="page">
                <wp:posOffset>793748</wp:posOffset>
              </wp:positionV>
              <wp:extent cx="5651500" cy="12700"/>
              <wp:effectExtent l="0" t="0" r="0" b="0"/>
              <wp:wrapSquare wrapText="bothSides"/>
              <wp:docPr id="10791" name="Group 107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792" name="Shape 1079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91" style="width:445pt;height:1pt;position:absolute;mso-position-horizontal-relative:page;mso-position-horizontal:absolute;margin-left:75pt;mso-position-vertical-relative:page;margin-top:62.4999pt;" coordsize="56515,127">
              <v:shape id="Shape 10792" style="position:absolute;width:56515;height:0;left:0;top:0;" coordsize="5651500,0" path="m0,0l5651500,0">
                <v:stroke weight="1pt" endcap="flat" joinstyle="miter" miterlimit="10" on="true" color="#888888"/>
                <v:fill on="false" color="#000000" opacity="0"/>
              </v:shape>
              <w10:wrap type="square"/>
            </v:group>
          </w:pict>
        </mc:Fallback>
      </mc:AlternateContent>
    </w:r>
    <w:r>
      <w:rPr>
        <w:sz w:val="22"/>
      </w:rPr>
      <w:t xml:space="preserve">  </w:t>
    </w:r>
  </w:p>
  <w:p w14:paraId="251FAC4B" w14:textId="77777777" w:rsidR="00DF7CCE" w:rsidRDefault="00000000">
    <w:pPr>
      <w:spacing w:after="0"/>
      <w:ind w:left="0" w:right="1179" w:firstLine="0"/>
      <w:jc w:val="right"/>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1DF4" w14:textId="77777777" w:rsidR="00DF7CCE" w:rsidRDefault="00000000">
    <w:pPr>
      <w:tabs>
        <w:tab w:val="center" w:pos="5040"/>
        <w:tab w:val="center" w:pos="5760"/>
        <w:tab w:val="center" w:pos="6544"/>
      </w:tabs>
      <w:ind w:left="0" w:firstLine="0"/>
    </w:pPr>
    <w:r>
      <w:rPr>
        <w:sz w:val="22"/>
      </w:rPr>
      <w:t xml:space="preserve">Laboratory 1: Introduction to </w:t>
    </w:r>
    <w:proofErr w:type="spellStart"/>
    <w:r>
      <w:rPr>
        <w:sz w:val="22"/>
      </w:rPr>
      <w:t>VerilogHDL</w:t>
    </w:r>
    <w:proofErr w:type="spellEnd"/>
    <w:r>
      <w:rPr>
        <w:sz w:val="22"/>
      </w:rPr>
      <w:t xml:space="preserve"> and Digital </w:t>
    </w:r>
    <w:proofErr w:type="gramStart"/>
    <w:r>
      <w:rPr>
        <w:sz w:val="22"/>
      </w:rPr>
      <w:t>Simulation</w:t>
    </w:r>
    <w:r>
      <w:rPr>
        <w:rFonts w:ascii="Arial" w:eastAsia="Arial" w:hAnsi="Arial" w:cs="Arial"/>
        <w:sz w:val="22"/>
      </w:rPr>
      <w:t xml:space="preserve">  </w:t>
    </w:r>
    <w:r>
      <w:rPr>
        <w:rFonts w:ascii="Arial" w:eastAsia="Arial" w:hAnsi="Arial" w:cs="Arial"/>
        <w:sz w:val="22"/>
      </w:rPr>
      <w:tab/>
    </w:r>
    <w:proofErr w:type="gramEnd"/>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r>
    <w:r>
      <w:rPr>
        <w:sz w:val="22"/>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4590995" w14:textId="77777777" w:rsidR="00DF7CCE" w:rsidRDefault="00000000">
    <w:pPr>
      <w:spacing w:after="39"/>
      <w:ind w:left="0" w:right="69" w:firstLine="0"/>
      <w:jc w:val="right"/>
    </w:pPr>
    <w:r>
      <w:rPr>
        <w:noProof/>
        <w:sz w:val="22"/>
      </w:rPr>
      <mc:AlternateContent>
        <mc:Choice Requires="wpg">
          <w:drawing>
            <wp:anchor distT="0" distB="0" distL="114300" distR="114300" simplePos="0" relativeHeight="251660288" behindDoc="0" locked="0" layoutInCell="1" allowOverlap="1" wp14:anchorId="40503B4B" wp14:editId="60FF8CE7">
              <wp:simplePos x="0" y="0"/>
              <wp:positionH relativeFrom="page">
                <wp:posOffset>952500</wp:posOffset>
              </wp:positionH>
              <wp:positionV relativeFrom="page">
                <wp:posOffset>793750</wp:posOffset>
              </wp:positionV>
              <wp:extent cx="5651500" cy="12700"/>
              <wp:effectExtent l="0" t="0" r="0" b="0"/>
              <wp:wrapSquare wrapText="bothSides"/>
              <wp:docPr id="10751" name="Group 107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752" name="Shape 1075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51" style="width:445pt;height:1pt;position:absolute;mso-position-horizontal-relative:page;mso-position-horizontal:absolute;margin-left:75pt;mso-position-vertical-relative:page;margin-top:62.5pt;" coordsize="56515,127">
              <v:shape id="Shape 10752" style="position:absolute;width:56515;height:0;left:0;top:0;" coordsize="5651500,0" path="m0,0l5651500,0">
                <v:stroke weight="1pt" endcap="flat" joinstyle="miter" miterlimit="10" on="true" color="#888888"/>
                <v:fill on="false" color="#000000" opacity="0"/>
              </v:shape>
              <w10:wrap type="square"/>
            </v:group>
          </w:pict>
        </mc:Fallback>
      </mc:AlternateContent>
    </w:r>
    <w:r>
      <w:rPr>
        <w:sz w:val="22"/>
      </w:rPr>
      <w:t xml:space="preserve"> </w:t>
    </w:r>
  </w:p>
  <w:p w14:paraId="16D18135" w14:textId="77777777" w:rsidR="00DF7CCE" w:rsidRDefault="00000000">
    <w:pPr>
      <w:spacing w:after="0"/>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36C"/>
    <w:multiLevelType w:val="hybridMultilevel"/>
    <w:tmpl w:val="AE428FF0"/>
    <w:lvl w:ilvl="0" w:tplc="68A0411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A4DE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42D2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00C4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ACB48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30955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06E47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A00E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B47B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4C7465"/>
    <w:multiLevelType w:val="hybridMultilevel"/>
    <w:tmpl w:val="55B8C5A8"/>
    <w:lvl w:ilvl="0" w:tplc="4EF80026">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FE487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E093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CA33D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9AB55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4AC6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28D65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C65C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F294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AD51E1"/>
    <w:multiLevelType w:val="hybridMultilevel"/>
    <w:tmpl w:val="C2DC23C4"/>
    <w:lvl w:ilvl="0" w:tplc="8A404040">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348898">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BEE5B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367944">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34B118">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243C2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F62C8E">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0EDBA2">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561FA8">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8B3873"/>
    <w:multiLevelType w:val="hybridMultilevel"/>
    <w:tmpl w:val="F8D6E856"/>
    <w:lvl w:ilvl="0" w:tplc="BA7229D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14B82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D253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5E65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74591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68B0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22EDC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2E65A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900F3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A05829"/>
    <w:multiLevelType w:val="hybridMultilevel"/>
    <w:tmpl w:val="D138FF46"/>
    <w:lvl w:ilvl="0" w:tplc="E3E0BA86">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F48B8C">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F0B22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0EF2F6">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144F14">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C693D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0CD5A6">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E8DF24">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FCCB7C">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A078C0"/>
    <w:multiLevelType w:val="hybridMultilevel"/>
    <w:tmpl w:val="633A381C"/>
    <w:lvl w:ilvl="0" w:tplc="0A3CD90A">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44D460">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B0EA8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4E242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D4906E">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C65F4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82A70A">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42B502">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B4026C">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9C7D0F"/>
    <w:multiLevelType w:val="hybridMultilevel"/>
    <w:tmpl w:val="04C672BE"/>
    <w:lvl w:ilvl="0" w:tplc="42CE6694">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5AF944">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C0309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6EF07A">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DEE568">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56494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620B8C">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DE9C7E">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841B4A">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F915D41"/>
    <w:multiLevelType w:val="hybridMultilevel"/>
    <w:tmpl w:val="B98CE23C"/>
    <w:lvl w:ilvl="0" w:tplc="9EEAFA6C">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14CB26">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5CA4D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C4534E">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888CF0">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6C792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0E2F42">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0815C6">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BC4758">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5A50A87"/>
    <w:multiLevelType w:val="hybridMultilevel"/>
    <w:tmpl w:val="02024A54"/>
    <w:lvl w:ilvl="0" w:tplc="C6B0DE48">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F09DA0">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22D5C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18D302">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32EBE0">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2293F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4408BE">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EC6C2E">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523F94">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BE26C5E"/>
    <w:multiLevelType w:val="hybridMultilevel"/>
    <w:tmpl w:val="4CCEFC5C"/>
    <w:lvl w:ilvl="0" w:tplc="206E78C0">
      <w:start w:val="1"/>
      <w:numFmt w:val="bullet"/>
      <w:lvlText w:val="-"/>
      <w:lvlJc w:val="left"/>
      <w:pPr>
        <w:ind w:left="1425"/>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1" w:tplc="D8B07C2A">
      <w:start w:val="1"/>
      <w:numFmt w:val="bullet"/>
      <w:lvlText w:val="o"/>
      <w:lvlJc w:val="left"/>
      <w:pPr>
        <w:ind w:left="216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2" w:tplc="B4EC5EE0">
      <w:start w:val="1"/>
      <w:numFmt w:val="bullet"/>
      <w:lvlText w:val="▪"/>
      <w:lvlJc w:val="left"/>
      <w:pPr>
        <w:ind w:left="288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3" w:tplc="1BDC39CC">
      <w:start w:val="1"/>
      <w:numFmt w:val="bullet"/>
      <w:lvlText w:val="•"/>
      <w:lvlJc w:val="left"/>
      <w:pPr>
        <w:ind w:left="360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4" w:tplc="A4724622">
      <w:start w:val="1"/>
      <w:numFmt w:val="bullet"/>
      <w:lvlText w:val="o"/>
      <w:lvlJc w:val="left"/>
      <w:pPr>
        <w:ind w:left="432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5" w:tplc="EAEE5528">
      <w:start w:val="1"/>
      <w:numFmt w:val="bullet"/>
      <w:lvlText w:val="▪"/>
      <w:lvlJc w:val="left"/>
      <w:pPr>
        <w:ind w:left="504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6" w:tplc="692AC9A6">
      <w:start w:val="1"/>
      <w:numFmt w:val="bullet"/>
      <w:lvlText w:val="•"/>
      <w:lvlJc w:val="left"/>
      <w:pPr>
        <w:ind w:left="576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7" w:tplc="665C4598">
      <w:start w:val="1"/>
      <w:numFmt w:val="bullet"/>
      <w:lvlText w:val="o"/>
      <w:lvlJc w:val="left"/>
      <w:pPr>
        <w:ind w:left="648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lvl w:ilvl="8" w:tplc="2D322630">
      <w:start w:val="1"/>
      <w:numFmt w:val="bullet"/>
      <w:lvlText w:val="▪"/>
      <w:lvlJc w:val="left"/>
      <w:pPr>
        <w:ind w:left="7200"/>
      </w:pPr>
      <w:rPr>
        <w:rFonts w:ascii="Calibri" w:eastAsia="Calibri" w:hAnsi="Calibri" w:cs="Calibri"/>
        <w:b w:val="0"/>
        <w:i/>
        <w:iCs/>
        <w:strike w:val="0"/>
        <w:dstrike w:val="0"/>
        <w:color w:val="38761D"/>
        <w:sz w:val="24"/>
        <w:szCs w:val="24"/>
        <w:u w:val="none" w:color="000000"/>
        <w:bdr w:val="none" w:sz="0" w:space="0" w:color="auto"/>
        <w:shd w:val="clear" w:color="auto" w:fill="auto"/>
        <w:vertAlign w:val="baseline"/>
      </w:rPr>
    </w:lvl>
  </w:abstractNum>
  <w:abstractNum w:abstractNumId="10" w15:restartNumberingAfterBreak="0">
    <w:nsid w:val="7FAC41BD"/>
    <w:multiLevelType w:val="hybridMultilevel"/>
    <w:tmpl w:val="4462D61A"/>
    <w:lvl w:ilvl="0" w:tplc="3CFE2BC4">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249C82">
      <w:start w:val="1"/>
      <w:numFmt w:val="bullet"/>
      <w:lvlText w:val="o"/>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C6C44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D072D4">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8AE22A">
      <w:start w:val="1"/>
      <w:numFmt w:val="bullet"/>
      <w:lvlText w:val="o"/>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00765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16C0BA">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9CEEF2">
      <w:start w:val="1"/>
      <w:numFmt w:val="bullet"/>
      <w:lvlText w:val="o"/>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1AD976">
      <w:start w:val="1"/>
      <w:numFmt w:val="bullet"/>
      <w:lvlText w:val="▪"/>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45404080">
    <w:abstractNumId w:val="3"/>
  </w:num>
  <w:num w:numId="2" w16cid:durableId="1143887818">
    <w:abstractNumId w:val="1"/>
  </w:num>
  <w:num w:numId="3" w16cid:durableId="342901250">
    <w:abstractNumId w:val="9"/>
  </w:num>
  <w:num w:numId="4" w16cid:durableId="199822678">
    <w:abstractNumId w:val="7"/>
  </w:num>
  <w:num w:numId="5" w16cid:durableId="1028408700">
    <w:abstractNumId w:val="10"/>
  </w:num>
  <w:num w:numId="6" w16cid:durableId="542865615">
    <w:abstractNumId w:val="6"/>
  </w:num>
  <w:num w:numId="7" w16cid:durableId="31660473">
    <w:abstractNumId w:val="2"/>
  </w:num>
  <w:num w:numId="8" w16cid:durableId="1636133266">
    <w:abstractNumId w:val="8"/>
  </w:num>
  <w:num w:numId="9" w16cid:durableId="1455320830">
    <w:abstractNumId w:val="5"/>
  </w:num>
  <w:num w:numId="10" w16cid:durableId="685445567">
    <w:abstractNumId w:val="0"/>
  </w:num>
  <w:num w:numId="11" w16cid:durableId="849566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CE"/>
    <w:rsid w:val="007A71F8"/>
    <w:rsid w:val="00BA0AD3"/>
    <w:rsid w:val="00CA19B8"/>
    <w:rsid w:val="00CB4EDC"/>
    <w:rsid w:val="00DF7CCE"/>
    <w:rsid w:val="00EF761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6F36"/>
  <w15:docId w15:val="{F5FDF814-D292-4A93-82DD-7679F718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9"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27"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63"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46" w:line="259" w:lineRule="auto"/>
      <w:ind w:left="10" w:hanging="10"/>
      <w:outlineLvl w:val="2"/>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u w:val="single" w:color="000000"/>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RwdhU_V4fgYIIHKyREarglx_fv__xPal/edit?usp=sharing&amp;ouid=110924416719706935733&amp;rtpof=true&amp;sd=true"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RwdhU_V4fgYIIHKyREarglx_fv__xPal/edit?usp=sharing&amp;ouid=110924416719706935733&amp;rtpof=true&amp;sd=true"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2110363-HW-SYN-LAB/lab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Lab2025_1_Exercise.docx</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Lab2025_1_Exercise.docx</dc:title>
  <dc:subject/>
  <dc:creator>yui trongpanich</dc:creator>
  <cp:keywords/>
  <cp:lastModifiedBy>yui trongpanich</cp:lastModifiedBy>
  <cp:revision>3</cp:revision>
  <dcterms:created xsi:type="dcterms:W3CDTF">2026-01-14T08:16:00Z</dcterms:created>
  <dcterms:modified xsi:type="dcterms:W3CDTF">2026-01-14T08:16:00Z</dcterms:modified>
</cp:coreProperties>
</file>