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--회원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  <w:tab/>
        <w:t xml:space="preserve">varchar(15)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</w:t>
        <w:tab/>
        <w:t xml:space="preserve">varchar(15)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이름</w:t>
        <w:tab/>
        <w:t xml:space="preserve">varchar(10)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주소</w:t>
        <w:tab/>
        <w:t xml:space="preserve">varchar(100)</w:t>
        <w:tab/>
        <w:t xml:space="preserve">(필수 아님) ---&gt; API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연락처</w:t>
        <w:tab/>
        <w:t xml:space="preserve">int(11)</w:t>
        <w:tab/>
        <w:tab/>
        <w:t xml:space="preserve">(필수 아님) ---&gt; - 특수기호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이메일</w:t>
        <w:tab/>
        <w:t xml:space="preserve">varchar(30) </w:t>
        <w:tab/>
        <w:t xml:space="preserve">(필수 아님) ---&gt; @ 특수기호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--상품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상품 번호 PK int AUTO_INCREMENT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이름</w:t>
        <w:tab/>
        <w:t xml:space="preserve">varchar(15)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가격</w:t>
        <w:tab/>
        <w:t xml:space="preserve">int(5)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재고</w:t>
        <w:tab/>
        <w:t xml:space="preserve">int(3)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카테고리  varchar(10)</w:t>
        <w:tab/>
        <w:t xml:space="preserve">check 조건 ---&gt; ex)녹, 홍, 우롱, 보이, 허브, ...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--주문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주문번호</w:t>
        <w:tab/>
        <w:t xml:space="preserve">PK int AUTO_INCREMENT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회원ID</w:t>
        <w:tab/>
        <w:t xml:space="preserve">FK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시리얼번호PK int AUTO_INCREMENT(상품개수만큼 생김)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상품번호</w:t>
        <w:tab/>
        <w:t xml:space="preserve">FK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상품 구매수 int(3)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↑참조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--결제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결제번호 PK int AUTO_INCREMENT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결제수단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시리얼넘버(FK) ---&gt; 이건 설계에만 존재(PK가 아닌데 어떻게 FK임?/참조 무결성 위배)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+++토스에서 넘기는 여러정보들 추가 가능 ---&gt;???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일단 기존 구현까지 한뒤 추후 별도의 DAO 통해서 추가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--후기(글) ckEditor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글번호</w:t>
        <w:tab/>
        <w:t xml:space="preserve">PK int AUTO_INCREMENT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제목</w:t>
        <w:tab/>
        <w:t xml:space="preserve">varchar(15)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내용</w:t>
        <w:tab/>
        <w:t xml:space="preserve">varchar(15)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작성자</w:t>
        <w:tab/>
        <w:t xml:space="preserve">FK(회원 아이디)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추천</w:t>
        <w:tab/>
        <w:t xml:space="preserve">int(3)</w:t>
        <w:tab/>
        <w:t xml:space="preserve">(도움많이 된 순) ---&gt; 고려 default 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찜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 따로? ---&gt; 연산 고려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회원아이디 FK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상품번호 FK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각 주문번호/결제번호/시리얼넘버/... 등등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번호에 규칙성 부여 가능 고려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VO/DAO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회원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상품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 + 상세주문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결제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후기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찜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결제용(단건 단위) DAO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상세주문으로 하나 파기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주문 테이블에 떄려박기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주문번호는 우리 생각하는거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주문번호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마우스 2개 ---&gt; 시리얼번호 1개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키보드 1개 ---&gt; 시리얼번호 1개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커피 3잔 ---&gt; 시리얼번호 1개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시리얼번호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총 3개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결과 데이터 : {"country":"KR","orderId":"MC45MDQ4ODc3NzIyMjA3","cashReceipts":null,"isPartialCancelable":true,"lastTransactionKey":"F61B12F846E9D3FE0863CBCB13ABFDC2","discount":null,"taxExemptionAmount":0,"suppliedAmount":18091,"secret":"ps_26DlbXAaV0B6adXq4n9n8qY50Q9R","type":"NORMAL","cultureExpense":false,"taxFreeAmount":0,"requestedAt":"2023-07-11T13:53:48+09:00","currency":"KRW","paymentKey":"PoxJmeD4pZORzdMaqN3wy7g5Yn07DYr5AkYXQGwyEb21W9v7","virtualAccount":null,"checkout":{"url":"https:\/\/api.tosspayments.com\/v1\/payments\/PoxJmeD4pZORzdMaqN3wy7g5Yn07DYr5AkYXQGwyEb21W9v7\/checkout"},"orderName":"침대","method":"간편결제","useEscrow":false,"vat":1809,"mId":"tvivarepublica","approvedAt":"2023-07-11T13:54:06+09:00","balanceAmount":19900,"version":"2022-11-16","easyPay":{"amount":19900,"provider":"토스페이","discountAmount":0},"totalAmount":19900,"cancels":null,"transfer":null,"mobilePhone":null,"failure":null,"receipt":{"url":"https:\/\/dashboard.tosspayments.com\/receipt\/redirection?transactionId=tviva20230711135349a46b5&amp;ref=PX"},"giftCertificate":null,"cashReceipt":null,"card":null,"status":"DONE"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