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spacing w:line="288" w:lineRule="auto"/>
        <w:rPr>
          <w:rFonts w:ascii="Times New Roman" w:cs="Times New Roman" w:hAnsi="Times New Roman" w:eastAsia="Times New Roman"/>
          <w:sz w:val="40"/>
          <w:szCs w:val="40"/>
          <w:u w:val="single"/>
        </w:rPr>
      </w:pPr>
      <w:r>
        <w:rPr>
          <w:rFonts w:ascii="Times New Roman"/>
          <w:sz w:val="40"/>
          <w:szCs w:val="40"/>
          <w:u w:val="single"/>
          <w:rtl w:val="0"/>
          <w:lang w:val="en-US"/>
        </w:rPr>
        <w:t>Pengyu Li</w:t>
      </w:r>
    </w:p>
    <w:p>
      <w:pPr>
        <w:pStyle w:val="Normal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 xml:space="preserve">E-mail: </w:t>
      </w:r>
      <w:hyperlink r:id="rId4" w:history="1">
        <w:r>
          <w:rPr>
            <w:rStyle w:val="Hyperlink.0"/>
            <w:rFonts w:ascii="Times New Roman"/>
            <w:rtl w:val="0"/>
            <w:lang w:val="en-US"/>
          </w:rPr>
          <w:t>lipy12@mails.tsinghua.edu.cn</w:t>
        </w:r>
      </w:hyperlink>
      <w:r>
        <w:rPr>
          <w:rFonts w:ascii="Times New Roman" w:cs="Times New Roman" w:hAnsi="Times New Roman" w:eastAsia="Times New Roman"/>
          <w:rtl w:val="0"/>
        </w:rPr>
        <w:tab/>
        <w:tab/>
        <w:tab/>
        <w:tab/>
        <w:tab/>
        <w:tab/>
        <w:t xml:space="preserve">Department of Physics in Tsinghua Univ., 100084, Beijing </w:t>
      </w:r>
    </w:p>
    <w:p>
      <w:pPr>
        <w:pStyle w:val="Normal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>Tel: 00-86-</w:t>
      </w:r>
      <w:r>
        <w:rPr>
          <w:rFonts w:ascii="Times New Roman"/>
          <w:rtl w:val="0"/>
          <w:lang w:val="en-US"/>
        </w:rPr>
        <w:t>13051308960</w:t>
      </w:r>
      <w:r>
        <w:rPr>
          <w:rFonts w:ascii="Times New Roman"/>
          <w:rtl w:val="0"/>
          <w:lang w:val="en-US"/>
        </w:rPr>
        <w:t xml:space="preserve">                                                                Personal Git Repositories: github.com/RyuLee</w:t>
      </w:r>
    </w:p>
    <w:p>
      <w:pPr>
        <w:pStyle w:val="Normal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mc:AlternateContent>
          <mc:Choice Requires="wps">
            <w:drawing>
              <wp:inline distT="0" distB="0" distL="0" distR="0">
                <wp:extent cx="6642100" cy="12700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523.0pt;height:1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EDUCATION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221456</wp:posOffset>
                </wp:positionV>
                <wp:extent cx="6642101" cy="1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42101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3pt;margin-top:17.4pt;width:523.0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 xml:space="preserve">  </w:t>
      </w:r>
    </w:p>
    <w:p>
      <w:pPr>
        <w:pStyle w:val="Normal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/>
          <w:b w:val="1"/>
          <w:bCs w:val="1"/>
          <w:rtl w:val="0"/>
          <w:lang w:val="en-US"/>
        </w:rPr>
        <w:t xml:space="preserve">Fundamental Mathematics and Physics, </w:t>
      </w:r>
      <w:r>
        <w:rPr>
          <w:rFonts w:ascii="Times New Roman"/>
          <w:b w:val="1"/>
          <w:bCs w:val="1"/>
          <w:rtl w:val="0"/>
          <w:lang w:val="en-US"/>
        </w:rPr>
        <w:t xml:space="preserve">Department of Physics, </w:t>
      </w:r>
      <w:r>
        <w:rPr>
          <w:rFonts w:ascii="Times New Roman"/>
          <w:b w:val="1"/>
          <w:bCs w:val="1"/>
          <w:rtl w:val="0"/>
          <w:lang w:val="en-US"/>
        </w:rPr>
        <w:t>Tsinghua University</w:t>
      </w:r>
    </w:p>
    <w:p>
      <w:pPr>
        <w:pStyle w:val="Normal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/>
          <w:i w:val="1"/>
          <w:iCs w:val="1"/>
          <w:rtl w:val="0"/>
          <w:lang w:val="en-US"/>
        </w:rPr>
        <w:t xml:space="preserve">Bachelor of </w:t>
      </w:r>
      <w:r>
        <w:rPr>
          <w:rFonts w:ascii="Times New Roman"/>
          <w:i w:val="1"/>
          <w:iCs w:val="1"/>
          <w:rtl w:val="0"/>
          <w:lang w:val="en-US"/>
        </w:rPr>
        <w:t>Science</w:t>
      </w:r>
      <w:r>
        <w:rPr>
          <w:rFonts w:ascii="Times New Roman"/>
          <w:rtl w:val="0"/>
          <w:lang w:val="en-US"/>
        </w:rPr>
        <w:t xml:space="preserve">                                          </w:t>
      </w:r>
      <w:r>
        <w:rPr>
          <w:rFonts w:ascii="Times New Roman" w:cs="Times New Roman" w:hAnsi="Times New Roman" w:eastAsia="Times New Roman"/>
          <w:rtl w:val="0"/>
        </w:rPr>
        <w:tab/>
        <w:tab/>
        <w:tab/>
        <w:tab/>
      </w:r>
      <w:r>
        <w:rPr>
          <w:rFonts w:ascii="Times New Roman"/>
          <w:rtl w:val="0"/>
          <w:lang w:val="en-US"/>
        </w:rPr>
        <w:t>Anticipated Graduation: July 2016</w:t>
      </w:r>
    </w:p>
    <w:p>
      <w:pPr>
        <w:pStyle w:val="Normal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/>
          <w:b w:val="1"/>
          <w:bCs w:val="1"/>
          <w:rtl w:val="0"/>
          <w:lang w:val="en-US"/>
        </w:rPr>
        <w:t>Anticipated Courses</w:t>
      </w:r>
      <w:r>
        <w:rPr>
          <w:rFonts w:ascii="Times New Roman"/>
          <w:rtl w:val="0"/>
          <w:lang w:val="en-US"/>
        </w:rPr>
        <w:t xml:space="preserve">: </w:t>
      </w:r>
    </w:p>
    <w:p>
      <w:pPr>
        <w:pStyle w:val="Normal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/>
          <w:rtl w:val="0"/>
          <w:lang w:val="en-US"/>
        </w:rPr>
        <w:t>Data Structure and Algorithm</w:t>
      </w:r>
      <w:r>
        <w:rPr>
          <w:rFonts w:ascii="Times New Roman"/>
          <w:rtl w:val="0"/>
          <w:lang w:val="en-US"/>
        </w:rPr>
        <w:t xml:space="preserve"> (85)</w:t>
      </w:r>
      <w:r>
        <w:rPr>
          <w:rFonts w:ascii="Times New Roman"/>
          <w:rtl w:val="0"/>
          <w:lang w:val="en-US"/>
        </w:rPr>
        <w:t>, Introduction to Machine Learning</w:t>
      </w:r>
      <w:r>
        <w:rPr>
          <w:rFonts w:ascii="Times New Roman"/>
          <w:rtl w:val="0"/>
          <w:lang w:val="en-US"/>
        </w:rPr>
        <w:t>(93)</w:t>
      </w:r>
      <w:r>
        <w:rPr>
          <w:rFonts w:ascii="Times New Roman"/>
          <w:rtl w:val="0"/>
          <w:lang w:val="en-US"/>
        </w:rPr>
        <w:t>, Big Data System</w:t>
      </w:r>
      <w:r>
        <w:rPr>
          <w:rFonts w:ascii="Times New Roman"/>
          <w:rtl w:val="0"/>
          <w:lang w:val="en-US"/>
        </w:rPr>
        <w:t>(99)</w:t>
      </w:r>
      <w:r>
        <w:rPr>
          <w:rFonts w:ascii="Times New Roman"/>
          <w:rtl w:val="0"/>
          <w:lang w:val="en-US"/>
        </w:rPr>
        <w:t>, C++ Programming in Linux etc.</w:t>
      </w:r>
    </w:p>
    <w:p>
      <w:pPr>
        <w:pStyle w:val="Normal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/>
          <w:b w:val="1"/>
          <w:bCs w:val="1"/>
          <w:rtl w:val="0"/>
          <w:lang w:val="en-US"/>
        </w:rPr>
        <w:t>Professional Skills</w:t>
      </w:r>
      <w:r>
        <w:rPr>
          <w:rFonts w:ascii="Times New Roman"/>
          <w:rtl w:val="0"/>
          <w:lang w:val="en-US"/>
        </w:rPr>
        <w:t xml:space="preserve">: Java, </w:t>
      </w:r>
      <w:r>
        <w:rPr>
          <w:rFonts w:ascii="Times New Roman"/>
          <w:rtl w:val="0"/>
          <w:lang w:val="en-US"/>
        </w:rPr>
        <w:t xml:space="preserve">Scala, </w:t>
      </w:r>
      <w:r>
        <w:rPr>
          <w:rFonts w:ascii="Times New Roman"/>
          <w:rtl w:val="0"/>
          <w:lang w:val="en-US"/>
        </w:rPr>
        <w:t xml:space="preserve">C++, </w:t>
      </w:r>
      <w:r>
        <w:rPr>
          <w:rFonts w:ascii="Times New Roman"/>
          <w:rtl w:val="0"/>
          <w:lang w:val="en-US"/>
        </w:rPr>
        <w:t>P</w:t>
      </w:r>
      <w:r>
        <w:rPr>
          <w:rFonts w:ascii="Times New Roman"/>
          <w:rtl w:val="0"/>
          <w:lang w:val="en-US"/>
        </w:rPr>
        <w:t>ython, R, MATLAB, SQL, Machine Learning, Data Mining.</w:t>
      </w:r>
    </w:p>
    <w:p>
      <w:pPr>
        <w:pStyle w:val="Normal"/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SELECTED WORK</w:t>
      </w:r>
    </w:p>
    <w:p>
      <w:pPr>
        <w:pStyle w:val="Normal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rtl w:val="0"/>
        </w:rPr>
        <mc:AlternateContent>
          <mc:Choice Requires="wps">
            <w:drawing>
              <wp:inline distT="0" distB="0" distL="0" distR="0">
                <wp:extent cx="6642100" cy="1270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127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523.0pt;height:1.0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List Paragraph"/>
        <w:spacing w:line="288" w:lineRule="auto"/>
        <w:ind w:left="36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/>
          <w:b w:val="1"/>
          <w:bCs w:val="1"/>
          <w:rtl w:val="0"/>
          <w:lang w:val="en-US"/>
        </w:rPr>
        <w:t xml:space="preserve">Student Online Management System </w:t>
      </w:r>
    </w:p>
    <w:p>
      <w:pPr>
        <w:pStyle w:val="Normal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/>
          <w:b w:val="1"/>
          <w:bCs w:val="1"/>
          <w:rtl w:val="0"/>
          <w:lang w:val="en-US"/>
        </w:rPr>
        <w:t>P</w:t>
      </w:r>
      <w:r>
        <w:rPr>
          <w:rFonts w:ascii="Times New Roman"/>
          <w:i w:val="1"/>
          <w:iCs w:val="1"/>
          <w:rtl w:val="0"/>
          <w:lang w:val="en-US"/>
        </w:rPr>
        <w:t xml:space="preserve">rogrammer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ab/>
        <w:tab/>
        <w:tab/>
        <w:tab/>
      </w:r>
      <w:r>
        <w:rPr>
          <w:rFonts w:ascii="Times New Roman"/>
          <w:rtl w:val="0"/>
          <w:lang w:val="en-US"/>
        </w:rPr>
        <w:t>Aug, 2014</w:t>
      </w:r>
    </w:p>
    <w:p>
      <w:pPr>
        <w:pStyle w:val="List Paragraph"/>
        <w:numPr>
          <w:ilvl w:val="0"/>
          <w:numId w:val="3"/>
        </w:numPr>
        <w:tabs>
          <w:tab w:val="num" w:pos="360"/>
          <w:tab w:val="clear" w:pos="0"/>
        </w:tabs>
        <w:bidi w:val="0"/>
        <w:spacing w:line="288" w:lineRule="auto"/>
        <w:ind w:left="360" w:right="0" w:hanging="360"/>
        <w:jc w:val="both"/>
        <w:rPr>
          <w:rFonts w:ascii="Times New Roman" w:cs="Times New Roman" w:hAnsi="Times New Roman" w:eastAsia="Times New Roman"/>
          <w:position w:val="0"/>
          <w:sz w:val="21"/>
          <w:szCs w:val="21"/>
          <w:rtl w:val="0"/>
        </w:rPr>
      </w:pPr>
      <w:r>
        <w:rPr>
          <w:rFonts w:ascii="Times New Roman"/>
          <w:rtl w:val="0"/>
          <w:lang w:val="en-US"/>
        </w:rPr>
        <w:t>Used Java to build serve page and JavaScript to implement many functions. Designed the logic between functions and database. Built a whole system involving BBS, curriculum enroll</w:t>
      </w:r>
      <w:r>
        <w:rPr>
          <w:rFonts w:ascii="Times New Roman"/>
          <w:rtl w:val="0"/>
          <w:lang w:val="en-US"/>
        </w:rPr>
        <w:t>ment</w:t>
      </w:r>
      <w:r>
        <w:rPr>
          <w:rFonts w:ascii="Times New Roman"/>
          <w:rtl w:val="0"/>
          <w:lang w:val="en-US"/>
        </w:rPr>
        <w:t xml:space="preserve"> and information management on Web. </w:t>
      </w:r>
    </w:p>
    <w:p>
      <w:pPr>
        <w:pStyle w:val="List Paragraph"/>
        <w:spacing w:line="288" w:lineRule="auto"/>
        <w:ind w:left="360" w:firstLine="0"/>
        <w:rPr>
          <w:rFonts w:ascii="Times New Roman" w:cs="Times New Roman" w:hAnsi="Times New Roman" w:eastAsia="Times New Roman"/>
        </w:rPr>
      </w:pPr>
    </w:p>
    <w:p>
      <w:pPr>
        <w:pStyle w:val="Normal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/>
          <w:b w:val="1"/>
          <w:bCs w:val="1"/>
          <w:rtl w:val="0"/>
          <w:lang w:val="en-US"/>
        </w:rPr>
        <w:t>Information Retrieve Program</w:t>
      </w:r>
    </w:p>
    <w:p>
      <w:pPr>
        <w:pStyle w:val="Normal"/>
        <w:spacing w:line="288" w:lineRule="auto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/>
          <w:i w:val="1"/>
          <w:iCs w:val="1"/>
          <w:rtl w:val="0"/>
          <w:lang w:val="en-US"/>
        </w:rPr>
        <w:t xml:space="preserve">Designer and programmer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ab/>
      </w:r>
      <w:r>
        <w:rPr>
          <w:rFonts w:ascii="Times New Roman"/>
          <w:rtl w:val="0"/>
          <w:lang w:val="en-US"/>
        </w:rPr>
        <w:t>Nov-Dec, 2014</w:t>
      </w:r>
    </w:p>
    <w:p>
      <w:pPr>
        <w:pStyle w:val="List Paragraph"/>
        <w:numPr>
          <w:ilvl w:val="0"/>
          <w:numId w:val="4"/>
        </w:numPr>
        <w:tabs>
          <w:tab w:val="num" w:pos="360"/>
          <w:tab w:val="clear" w:pos="0"/>
        </w:tabs>
        <w:bidi w:val="0"/>
        <w:spacing w:line="288" w:lineRule="auto"/>
        <w:ind w:left="360" w:right="0" w:hanging="360"/>
        <w:jc w:val="both"/>
        <w:rPr>
          <w:rFonts w:ascii="Times New Roman" w:cs="Times New Roman" w:hAnsi="Times New Roman" w:eastAsia="Times New Roman"/>
          <w:position w:val="0"/>
          <w:sz w:val="21"/>
          <w:szCs w:val="21"/>
          <w:rtl w:val="0"/>
        </w:rPr>
      </w:pPr>
      <w:r>
        <w:rPr>
          <w:rFonts w:ascii="Times New Roman"/>
          <w:rtl w:val="0"/>
          <w:lang w:val="en-US"/>
        </w:rPr>
        <w:t>Captured the web pages and extracted Chinese contents on pages. Designed the algorithm to use context of the content extracted and Chinese word dictionary to divide sentences to separate words.</w:t>
      </w:r>
    </w:p>
    <w:p>
      <w:pPr>
        <w:pStyle w:val="List Paragraph"/>
        <w:numPr>
          <w:ilvl w:val="0"/>
          <w:numId w:val="5"/>
        </w:numPr>
        <w:tabs>
          <w:tab w:val="num" w:pos="360"/>
          <w:tab w:val="clear" w:pos="0"/>
        </w:tabs>
        <w:bidi w:val="0"/>
        <w:spacing w:line="288" w:lineRule="auto"/>
        <w:ind w:left="360" w:right="0" w:hanging="360"/>
        <w:jc w:val="both"/>
        <w:rPr>
          <w:rFonts w:ascii="Times New Roman" w:cs="Times New Roman" w:hAnsi="Times New Roman" w:eastAsia="Times New Roman"/>
          <w:position w:val="0"/>
          <w:sz w:val="21"/>
          <w:szCs w:val="21"/>
          <w:rtl w:val="0"/>
        </w:rPr>
      </w:pPr>
      <w:r>
        <w:rPr>
          <w:rFonts w:ascii="Times New Roman"/>
          <w:rtl w:val="0"/>
          <w:lang w:val="en-US"/>
        </w:rPr>
        <w:t>Used Jaccard Similarity to evaluate the object page</w:t>
      </w:r>
      <w:r>
        <w:rPr>
          <w:rFonts w:hAnsi="Times New Roman" w:hint="default"/>
          <w:rtl w:val="0"/>
          <w:lang w:val="en-US"/>
        </w:rPr>
        <w:t>’</w:t>
      </w:r>
      <w:r>
        <w:rPr>
          <w:rFonts w:ascii="Times New Roman"/>
          <w:rtl w:val="0"/>
          <w:lang w:val="en-US"/>
        </w:rPr>
        <w:t>s most similar pages in database and return the results.</w:t>
      </w:r>
    </w:p>
    <w:p>
      <w:pPr>
        <w:pStyle w:val="List Paragraph"/>
        <w:spacing w:line="288" w:lineRule="auto"/>
        <w:ind w:left="360" w:firstLine="0"/>
        <w:rPr>
          <w:rFonts w:ascii="Times New Roman" w:cs="Times New Roman" w:hAnsi="Times New Roman" w:eastAsia="Times New Roman"/>
        </w:rPr>
      </w:pPr>
    </w:p>
    <w:p>
      <w:pPr>
        <w:pStyle w:val="Normal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/>
          <w:b w:val="1"/>
          <w:bCs w:val="1"/>
          <w:rtl w:val="0"/>
          <w:lang w:val="en-US"/>
        </w:rPr>
        <w:t xml:space="preserve">Hospital Medicine Management System </w:t>
      </w:r>
    </w:p>
    <w:p>
      <w:pPr>
        <w:pStyle w:val="Normal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/>
          <w:i w:val="1"/>
          <w:iCs w:val="1"/>
          <w:rtl w:val="0"/>
          <w:lang w:val="en-US"/>
        </w:rPr>
        <w:t xml:space="preserve">Designer and programmer                                                             </w:t>
        <w:tab/>
        <w:t xml:space="preserve">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</w:r>
      <w:r>
        <w:rPr>
          <w:rFonts w:ascii="Times New Roman"/>
          <w:rtl w:val="0"/>
          <w:lang w:val="en-US"/>
        </w:rPr>
        <w:t>Dec, 2014</w:t>
      </w:r>
    </w:p>
    <w:p>
      <w:pPr>
        <w:pStyle w:val="List Paragraph"/>
        <w:numPr>
          <w:ilvl w:val="0"/>
          <w:numId w:val="6"/>
        </w:numPr>
        <w:tabs>
          <w:tab w:val="num" w:pos="360"/>
          <w:tab w:val="clear" w:pos="0"/>
        </w:tabs>
        <w:bidi w:val="0"/>
        <w:spacing w:line="288" w:lineRule="auto"/>
        <w:ind w:left="360" w:right="0" w:hanging="360"/>
        <w:jc w:val="both"/>
        <w:rPr>
          <w:rFonts w:ascii="Times New Roman" w:cs="Times New Roman" w:hAnsi="Times New Roman" w:eastAsia="Times New Roman"/>
          <w:position w:val="0"/>
          <w:sz w:val="21"/>
          <w:szCs w:val="21"/>
          <w:rtl w:val="0"/>
        </w:rPr>
      </w:pPr>
      <w:r>
        <w:rPr>
          <w:rFonts w:ascii="Times New Roman"/>
          <w:rtl w:val="0"/>
          <w:lang w:val="en-US"/>
        </w:rPr>
        <w:t xml:space="preserve">Designed the system logic and implement it using Oracle database. Finally accomplished a software with pretty GUI. </w:t>
      </w:r>
    </w:p>
    <w:p>
      <w:pPr>
        <w:pStyle w:val="List Paragraph"/>
        <w:spacing w:line="288" w:lineRule="auto"/>
        <w:ind w:left="360" w:firstLine="0"/>
        <w:rPr>
          <w:rFonts w:ascii="Times New Roman" w:cs="Times New Roman" w:hAnsi="Times New Roman" w:eastAsia="Times New Roman"/>
        </w:rPr>
      </w:pPr>
    </w:p>
    <w:p>
      <w:pPr>
        <w:pStyle w:val="Normal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/>
          <w:b w:val="1"/>
          <w:bCs w:val="1"/>
          <w:rtl w:val="0"/>
          <w:lang w:val="en-US"/>
        </w:rPr>
        <w:t xml:space="preserve">State Key Laboratory of Intelligent Technology and Systems                                  </w:t>
      </w:r>
    </w:p>
    <w:p>
      <w:pPr>
        <w:pStyle w:val="Normal"/>
        <w:spacing w:line="288" w:lineRule="auto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/>
          <w:i w:val="1"/>
          <w:iCs w:val="1"/>
          <w:rtl w:val="0"/>
          <w:lang w:val="en-US"/>
        </w:rPr>
        <w:t>Research Assistant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/>
          <w:rtl w:val="0"/>
          <w:lang w:val="en-US"/>
        </w:rPr>
        <w:t xml:space="preserve">Dec, 2014 - </w:t>
      </w:r>
      <w:r>
        <w:rPr>
          <w:rFonts w:ascii="Times New Roman"/>
          <w:rtl w:val="0"/>
          <w:lang w:val="en-US"/>
        </w:rPr>
        <w:t>Jun, 2015</w:t>
      </w:r>
    </w:p>
    <w:p>
      <w:pPr>
        <w:pStyle w:val="List Paragraph"/>
        <w:numPr>
          <w:ilvl w:val="0"/>
          <w:numId w:val="7"/>
        </w:numPr>
        <w:tabs>
          <w:tab w:val="num" w:pos="360"/>
          <w:tab w:val="clear" w:pos="0"/>
        </w:tabs>
        <w:bidi w:val="0"/>
        <w:spacing w:line="288" w:lineRule="auto"/>
        <w:ind w:left="360" w:right="0" w:hanging="360"/>
        <w:jc w:val="both"/>
        <w:rPr>
          <w:rFonts w:ascii="Times New Roman" w:cs="Times New Roman" w:hAnsi="Times New Roman" w:eastAsia="Times New Roman"/>
          <w:i w:val="1"/>
          <w:iCs w:val="1"/>
          <w:position w:val="0"/>
          <w:sz w:val="21"/>
          <w:szCs w:val="21"/>
          <w:rtl w:val="0"/>
        </w:rPr>
      </w:pPr>
      <w:r>
        <w:rPr>
          <w:rFonts w:ascii="Times New Roman"/>
          <w:i w:val="0"/>
          <w:iCs w:val="0"/>
          <w:rtl w:val="0"/>
          <w:lang w:val="en-US"/>
        </w:rPr>
        <w:t>Work in Prof. Min Zhang</w:t>
      </w:r>
      <w:r>
        <w:rPr>
          <w:rFonts w:hAnsi="Times New Roman" w:hint="default"/>
          <w:i w:val="0"/>
          <w:iCs w:val="0"/>
          <w:rtl w:val="0"/>
          <w:lang w:val="en-US"/>
        </w:rPr>
        <w:t>’</w:t>
      </w:r>
      <w:r>
        <w:rPr>
          <w:rFonts w:ascii="Times New Roman"/>
          <w:i w:val="0"/>
          <w:iCs w:val="0"/>
          <w:rtl w:val="0"/>
          <w:lang w:val="en-US"/>
        </w:rPr>
        <w:t>s group and study on how to improve performance of state-of-art recommendation algorithms by using</w:t>
      </w:r>
      <w:r>
        <w:rPr>
          <w:rFonts w:ascii="Times New Roman"/>
          <w:i w:val="1"/>
          <w:iCs w:val="1"/>
          <w:rtl w:val="0"/>
          <w:lang w:val="en-US"/>
        </w:rPr>
        <w:t xml:space="preserve"> Learning to Rank</w:t>
      </w:r>
      <w:r>
        <w:rPr>
          <w:rFonts w:hAnsi="Times New Roman" w:hint="default"/>
          <w:i w:val="0"/>
          <w:iCs w:val="0"/>
          <w:rtl w:val="0"/>
          <w:lang w:val="en-US"/>
        </w:rPr>
        <w:t>’</w:t>
      </w:r>
      <w:r>
        <w:rPr>
          <w:rFonts w:ascii="Times New Roman"/>
          <w:i w:val="0"/>
          <w:iCs w:val="0"/>
          <w:rtl w:val="0"/>
          <w:lang w:val="en-US"/>
        </w:rPr>
        <w:t>s method</w:t>
      </w:r>
      <w:r>
        <w:rPr>
          <w:rFonts w:ascii="Times New Roman"/>
          <w:i w:val="0"/>
          <w:iCs w:val="0"/>
          <w:rtl w:val="0"/>
          <w:lang w:val="en-US"/>
        </w:rPr>
        <w:t>s</w:t>
      </w:r>
      <w:r>
        <w:rPr>
          <w:rFonts w:ascii="Times New Roman"/>
          <w:i w:val="0"/>
          <w:iCs w:val="0"/>
          <w:rtl w:val="0"/>
          <w:lang w:val="en-US"/>
        </w:rPr>
        <w:t>.</w:t>
      </w:r>
    </w:p>
    <w:p>
      <w:pPr>
        <w:pStyle w:val="List Paragraph"/>
        <w:bidi w:val="0"/>
        <w:spacing w:line="288" w:lineRule="auto"/>
        <w:ind w:left="0" w:right="0" w:firstLine="0"/>
        <w:jc w:val="both"/>
        <w:rPr>
          <w:rFonts w:ascii="Times New Roman" w:cs="Times New Roman" w:hAnsi="Times New Roman" w:eastAsia="Times New Roman"/>
          <w:i w:val="0"/>
          <w:iCs w:val="0"/>
          <w:rtl w:val="0"/>
        </w:rPr>
      </w:pPr>
    </w:p>
    <w:p>
      <w:pPr>
        <w:pStyle w:val="List Paragraph"/>
        <w:bidi w:val="0"/>
        <w:spacing w:line="288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i w:val="0"/>
          <w:iCs w:val="0"/>
          <w:rtl w:val="0"/>
        </w:rPr>
      </w:pPr>
      <w:r>
        <w:rPr>
          <w:rFonts w:ascii="Times New Roman"/>
          <w:b w:val="1"/>
          <w:bCs w:val="1"/>
          <w:i w:val="0"/>
          <w:iCs w:val="0"/>
          <w:rtl w:val="0"/>
          <w:lang w:val="en-US"/>
        </w:rPr>
        <w:t>WING Group in National University of Singapore</w:t>
      </w:r>
      <w:r>
        <w:rPr>
          <w:rFonts w:ascii="Times New Roman"/>
          <w:b w:val="1"/>
          <w:bCs w:val="1"/>
          <w:i w:val="0"/>
          <w:iCs w:val="0"/>
          <w:rtl w:val="0"/>
          <w:lang w:val="en-US"/>
        </w:rPr>
        <w:t>,</w:t>
      </w:r>
      <w:r>
        <w:rPr>
          <w:rFonts w:ascii="Times New Roman"/>
          <w:b w:val="1"/>
          <w:bCs w:val="1"/>
          <w:i w:val="0"/>
          <w:iCs w:val="0"/>
          <w:rtl w:val="0"/>
          <w:lang w:val="en-US"/>
        </w:rPr>
        <w:t xml:space="preserve"> School of Computing</w:t>
      </w:r>
    </w:p>
    <w:p>
      <w:pPr>
        <w:pStyle w:val="List Paragraph"/>
        <w:bidi w:val="0"/>
        <w:spacing w:line="288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rtl w:val="0"/>
        </w:rPr>
      </w:pPr>
      <w:r>
        <w:rPr>
          <w:rFonts w:ascii="Times New Roman"/>
          <w:i w:val="1"/>
          <w:iCs w:val="1"/>
          <w:rtl w:val="0"/>
          <w:lang w:val="en-US"/>
        </w:rPr>
        <w:t>Research Assistant</w:t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/>
          <w:i w:val="0"/>
          <w:iCs w:val="0"/>
          <w:rtl w:val="0"/>
          <w:lang w:val="en-US"/>
        </w:rPr>
        <w:t>Jul, 2015 - Sep, 2015</w:t>
      </w:r>
    </w:p>
    <w:p>
      <w:pPr>
        <w:pStyle w:val="List Paragraph"/>
        <w:numPr>
          <w:ilvl w:val="0"/>
          <w:numId w:val="9"/>
        </w:numPr>
        <w:tabs>
          <w:tab w:val="num" w:pos="360"/>
          <w:tab w:val="clear" w:pos="0"/>
        </w:tabs>
        <w:bidi w:val="0"/>
        <w:spacing w:line="288" w:lineRule="auto"/>
        <w:ind w:left="360" w:right="0" w:hanging="360"/>
        <w:jc w:val="both"/>
        <w:rPr>
          <w:rFonts w:ascii="Times New Roman" w:cs="Times New Roman" w:hAnsi="Times New Roman" w:eastAsia="Times New Roman"/>
          <w:i w:val="1"/>
          <w:iCs w:val="1"/>
          <w:position w:val="0"/>
          <w:sz w:val="21"/>
          <w:szCs w:val="21"/>
          <w:rtl w:val="0"/>
        </w:rPr>
      </w:pPr>
      <w:r>
        <w:rPr>
          <w:rFonts w:ascii="Times New Roman"/>
          <w:i w:val="0"/>
          <w:iCs w:val="0"/>
          <w:rtl w:val="0"/>
          <w:lang w:val="en-US"/>
        </w:rPr>
        <w:t>Work in</w:t>
      </w:r>
      <w:r>
        <w:rPr>
          <w:rFonts w:ascii="Times New Roman"/>
          <w:i w:val="0"/>
          <w:iCs w:val="0"/>
          <w:rtl w:val="0"/>
          <w:lang w:val="en-US"/>
        </w:rPr>
        <w:t xml:space="preserve"> Web Information Retrieval/ Natural Language Processing Group under Prof. Kan Min Yen</w:t>
      </w:r>
      <w:r>
        <w:rPr>
          <w:rFonts w:hAnsi="Times New Roman" w:hint="default"/>
          <w:i w:val="0"/>
          <w:iCs w:val="0"/>
          <w:rtl w:val="0"/>
          <w:lang w:val="en-US"/>
        </w:rPr>
        <w:t>’</w:t>
      </w:r>
      <w:r>
        <w:rPr>
          <w:rFonts w:ascii="Times New Roman"/>
          <w:i w:val="0"/>
          <w:iCs w:val="0"/>
          <w:rtl w:val="0"/>
          <w:lang w:val="en-US"/>
        </w:rPr>
        <w:t xml:space="preserve">s supervision. Develop the Wikifier System </w:t>
      </w:r>
      <w:r>
        <w:rPr>
          <w:rFonts w:ascii="Times New Roman"/>
          <w:i w:val="0"/>
          <w:iCs w:val="0"/>
          <w:rtl w:val="0"/>
          <w:lang w:val="en-US"/>
        </w:rPr>
        <w:t xml:space="preserve">aim to help MOOC users to get better experience when they use discussion forum in MOOC platform. </w:t>
      </w:r>
    </w:p>
    <w:p>
      <w:pPr>
        <w:pStyle w:val="List Paragraph"/>
        <w:numPr>
          <w:ilvl w:val="0"/>
          <w:numId w:val="10"/>
        </w:numPr>
        <w:tabs>
          <w:tab w:val="num" w:pos="360"/>
          <w:tab w:val="clear" w:pos="0"/>
        </w:tabs>
        <w:bidi w:val="0"/>
        <w:spacing w:line="288" w:lineRule="auto"/>
        <w:ind w:left="360" w:right="0" w:hanging="360"/>
        <w:jc w:val="both"/>
        <w:rPr>
          <w:rFonts w:ascii="Times New Roman" w:cs="Times New Roman" w:hAnsi="Times New Roman" w:eastAsia="Times New Roman"/>
          <w:i w:val="1"/>
          <w:iCs w:val="1"/>
          <w:position w:val="0"/>
          <w:sz w:val="21"/>
          <w:szCs w:val="21"/>
          <w:rtl w:val="0"/>
        </w:rPr>
      </w:pPr>
      <w:r>
        <w:rPr>
          <w:rFonts w:ascii="Times New Roman"/>
          <w:i w:val="0"/>
          <w:iCs w:val="0"/>
          <w:rtl w:val="0"/>
          <w:lang w:val="en-US"/>
        </w:rPr>
        <w:t xml:space="preserve">Use NLP technique and regular expression to find terms in discussion forum which have entities in MOOC System like lecture element, slides elements. Then link them with entities. </w:t>
      </w:r>
    </w:p>
    <w:p>
      <w:pPr>
        <w:pStyle w:val="List Paragraph"/>
        <w:numPr>
          <w:ilvl w:val="0"/>
          <w:numId w:val="11"/>
        </w:numPr>
        <w:tabs>
          <w:tab w:val="num" w:pos="360"/>
          <w:tab w:val="clear" w:pos="0"/>
        </w:tabs>
        <w:bidi w:val="0"/>
        <w:spacing w:line="288" w:lineRule="auto"/>
        <w:ind w:left="360" w:right="0" w:hanging="360"/>
        <w:jc w:val="both"/>
        <w:rPr>
          <w:rFonts w:ascii="Times New Roman" w:cs="Times New Roman" w:hAnsi="Times New Roman" w:eastAsia="Times New Roman"/>
          <w:i w:val="1"/>
          <w:iCs w:val="1"/>
          <w:position w:val="0"/>
          <w:sz w:val="21"/>
          <w:szCs w:val="21"/>
          <w:rtl w:val="0"/>
        </w:rPr>
      </w:pPr>
      <w:r>
        <w:rPr>
          <w:rFonts w:ascii="Times New Roman"/>
          <w:i w:val="0"/>
          <w:iCs w:val="0"/>
          <w:rtl w:val="0"/>
          <w:lang w:val="en-US"/>
        </w:rPr>
        <w:t>The difficulties in the wikify process is to disambiguate and figure out which term has real entities on the system. I use NLP algorithm and build corpus with extracted data.</w:t>
      </w:r>
    </w:p>
    <w:p>
      <w:pPr>
        <w:pStyle w:val="List Paragraph"/>
        <w:bidi w:val="0"/>
        <w:spacing w:line="288" w:lineRule="auto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rtl w:val="0"/>
        </w:rPr>
      </w:pPr>
    </w:p>
    <w:p>
      <w:pPr>
        <w:pStyle w:val="Normal"/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ADDITIONAL</w:t>
      </w:r>
    </w:p>
    <w:p>
      <w:pPr>
        <w:pStyle w:val="Normal"/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rtl w:val="0"/>
        </w:rPr>
        <mc:AlternateContent>
          <mc:Choice Requires="wps">
            <w:drawing>
              <wp:inline distT="0" distB="0" distL="0" distR="0">
                <wp:extent cx="6642100" cy="12700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127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523.0pt;height:1.0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/>
          <w:b w:val="1"/>
          <w:bCs w:val="1"/>
          <w:rtl w:val="0"/>
          <w:lang w:val="en-US"/>
        </w:rPr>
        <w:t>Language</w:t>
      </w:r>
      <w:r>
        <w:rPr>
          <w:rFonts w:ascii="Times New Roman"/>
          <w:rtl w:val="0"/>
          <w:lang w:val="en-US"/>
        </w:rPr>
        <w:t xml:space="preserve">: Proficient in </w:t>
      </w:r>
      <w:r>
        <w:rPr>
          <w:rFonts w:ascii="Times New Roman"/>
          <w:b w:val="1"/>
          <w:bCs w:val="1"/>
          <w:rtl w:val="0"/>
          <w:lang w:val="en-US"/>
        </w:rPr>
        <w:t>Mandarin</w:t>
      </w:r>
      <w:r>
        <w:rPr>
          <w:rFonts w:ascii="Times New Roman"/>
          <w:rtl w:val="0"/>
          <w:lang w:val="en-US"/>
        </w:rPr>
        <w:t xml:space="preserve">, </w:t>
      </w:r>
      <w:r>
        <w:rPr>
          <w:rFonts w:ascii="Times New Roman"/>
          <w:b w:val="1"/>
          <w:bCs w:val="1"/>
          <w:rtl w:val="0"/>
          <w:lang w:val="en-US"/>
        </w:rPr>
        <w:t>English</w:t>
      </w:r>
      <w:r>
        <w:rPr>
          <w:rFonts w:ascii="Times New Roman"/>
          <w:rtl w:val="0"/>
          <w:lang w:val="en-US"/>
        </w:rPr>
        <w:t xml:space="preserve">, </w:t>
      </w:r>
      <w:r>
        <w:rPr>
          <w:rFonts w:ascii="Times New Roman"/>
          <w:b w:val="1"/>
          <w:bCs w:val="1"/>
          <w:rtl w:val="0"/>
          <w:lang w:val="en-US"/>
        </w:rPr>
        <w:t>Japanese</w:t>
      </w:r>
      <w:r>
        <w:rPr>
          <w:rFonts w:ascii="Times New Roman"/>
          <w:rtl w:val="0"/>
          <w:lang w:val="en-US"/>
        </w:rPr>
        <w:t xml:space="preserve"> as hobby.</w:t>
      </w:r>
    </w:p>
    <w:p>
      <w:pPr>
        <w:pStyle w:val="Normal"/>
        <w:spacing w:line="288" w:lineRule="auto"/>
      </w:pPr>
      <w:r>
        <w:rPr>
          <w:rFonts w:ascii="Times New Roman"/>
          <w:b w:val="1"/>
          <w:bCs w:val="1"/>
          <w:rtl w:val="0"/>
          <w:lang w:val="en-US"/>
        </w:rPr>
        <w:t>Volunteering and other student clubs</w:t>
      </w:r>
      <w:r>
        <w:rPr>
          <w:rFonts w:ascii="Times New Roman"/>
          <w:rtl w:val="0"/>
          <w:lang w:val="en-US"/>
        </w:rPr>
        <w:t xml:space="preserve">: As a leader in advertise group in department student union for one year. As a volunteer, joined the </w:t>
      </w:r>
      <w:r>
        <w:rPr>
          <w:rFonts w:ascii="Times New Roman"/>
          <w:i w:val="1"/>
          <w:iCs w:val="1"/>
          <w:rtl w:val="0"/>
          <w:lang w:val="en-US"/>
        </w:rPr>
        <w:t>Red Cross</w:t>
      </w:r>
      <w:r>
        <w:rPr>
          <w:rFonts w:ascii="Times New Roman"/>
          <w:rtl w:val="0"/>
          <w:lang w:val="en-US"/>
        </w:rPr>
        <w:t xml:space="preserve"> in school and taught poor children computer skills in </w:t>
      </w:r>
      <w:r>
        <w:rPr>
          <w:rFonts w:ascii="Times New Roman"/>
          <w:i w:val="1"/>
          <w:iCs w:val="1"/>
          <w:rtl w:val="0"/>
          <w:lang w:val="en-US"/>
        </w:rPr>
        <w:t>Xiaojiahe primary school</w:t>
      </w:r>
      <w:r>
        <w:rPr>
          <w:rFonts w:ascii="Times New Roman"/>
          <w:rtl w:val="0"/>
          <w:lang w:val="en-US"/>
        </w:rPr>
        <w:t xml:space="preserve"> which locates in remote area in Beijing for a semester</w:t>
      </w:r>
      <w:r>
        <w:rPr>
          <w:rFonts w:ascii="Times New Roman"/>
          <w:rtl w:val="0"/>
          <w:lang w:val="en-US"/>
        </w:rPr>
        <w:t>.</w:t>
      </w:r>
      <w:r>
        <w:rPr>
          <w:rFonts w:ascii="Trebuchet MS"/>
          <w:rtl w:val="0"/>
          <w:lang w:val="en-US"/>
        </w:rPr>
        <w:t xml:space="preserve"> </w:t>
      </w:r>
    </w:p>
    <w:sectPr>
      <w:headerReference w:type="default" r:id="rId5"/>
      <w:footerReference w:type="default" r:id="rId6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"/>
      <w:spacing w:line="288" w:lineRule="auto"/>
      <w:jc w:val="left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◆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◆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◆"/>
      <w:lvlJc w:val="left"/>
      <w:pPr/>
      <w:rPr>
        <w:position w:val="0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◆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◆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◆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◆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◆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◆"/>
      <w:lvlJc w:val="left"/>
      <w:pPr/>
      <w:rPr>
        <w:position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◆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◆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◆"/>
      <w:lvlJc w:val="left"/>
      <w:pPr/>
      <w:rPr>
        <w:position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◆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◆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◆"/>
      <w:lvlJc w:val="left"/>
      <w:pPr/>
      <w:rPr>
        <w:position w:val="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◆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◆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◆"/>
      <w:lvlJc w:val="left"/>
      <w:pPr/>
      <w:rPr>
        <w:position w:val="0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◆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◆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◆"/>
      <w:lvlJc w:val="left"/>
      <w:pPr/>
      <w:rPr>
        <w:position w:val="0"/>
      </w:rPr>
    </w:lvl>
  </w:abstractNum>
  <w:abstractNum w:abstractNumId="7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◆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◆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◆"/>
      <w:lvlJc w:val="left"/>
      <w:pPr/>
      <w:rPr>
        <w:position w:val="0"/>
      </w:rPr>
    </w:lvl>
  </w:abstractNum>
  <w:abstractNum w:abstractNumId="8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◆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◆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◆"/>
      <w:lvlJc w:val="left"/>
      <w:pPr/>
      <w:rPr>
        <w:position w:val="0"/>
      </w:rPr>
    </w:lvl>
  </w:abstractNum>
  <w:abstractNum w:abstractNumId="9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◆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◆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◆"/>
      <w:lvlJc w:val="left"/>
      <w:pPr/>
      <w:rPr>
        <w:position w:val="0"/>
      </w:rPr>
    </w:lvl>
  </w:abstractNum>
  <w:abstractNum w:abstractNumId="10">
    <w:multiLevelType w:val="multilevel"/>
    <w:styleLink w:val="List 1"/>
    <w:lvl w:ilvl="0">
      <w:start w:val="0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◆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◆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◆"/>
      <w:lvlJc w:val="left"/>
      <w:pPr/>
      <w:rPr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center"/>
      <w:outlineLvl w:val="0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character" w:styleId="链接">
    <w:name w:val="链接"/>
    <w:rPr>
      <w:color w:val="0563c1"/>
      <w:u w:val="single" w:color="0563c1"/>
    </w:rPr>
  </w:style>
  <w:style w:type="character" w:styleId="Hyperlink.0">
    <w:name w:val="Hyperlink.0"/>
    <w:basedOn w:val="链接"/>
    <w:next w:val="Hyperlink.0"/>
    <w:rPr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0">
    <w:name w:val="List 0"/>
    <w:basedOn w:val="已导入的样式“2”"/>
    <w:next w:val="List 0"/>
    <w:pPr>
      <w:numPr>
        <w:numId w:val="1"/>
      </w:numPr>
    </w:pPr>
  </w:style>
  <w:style w:type="numbering" w:styleId="已导入的样式“2”">
    <w:name w:val="已导入的样式“2”"/>
    <w:next w:val="已导入的样式“2”"/>
    <w:pPr>
      <w:numPr>
        <w:numId w:val="2"/>
      </w:numPr>
    </w:pPr>
  </w:style>
  <w:style w:type="numbering" w:styleId="List 1">
    <w:name w:val="List 1"/>
    <w:basedOn w:val="已导入的样式“2”"/>
    <w:next w:val="List 1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lipy12@mails.tsinghua.edu.cn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