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9AB9" w14:textId="77777777" w:rsidR="00FC335E" w:rsidRDefault="00000000">
      <w:pPr>
        <w:rPr>
          <w:b/>
          <w:bCs/>
        </w:rPr>
      </w:pPr>
      <w:commentRangeStart w:id="0"/>
      <w:commentRangeStart w:id="1"/>
      <w:r>
        <w:rPr>
          <w:b/>
          <w:bCs/>
        </w:rPr>
        <w:t>2. Background and Related Concepts</w:t>
      </w:r>
      <w:commentRangeEnd w:id="0"/>
      <w:r>
        <w:rPr>
          <w:rStyle w:val="CommentReference"/>
          <w:b/>
          <w:bCs/>
          <w:sz w:val="22"/>
          <w:szCs w:val="22"/>
        </w:rPr>
        <w:commentReference w:id="0"/>
      </w:r>
      <w:commentRangeEnd w:id="1"/>
      <w:r>
        <w:rPr>
          <w:rStyle w:val="CommentReference"/>
          <w:b/>
          <w:bCs/>
          <w:sz w:val="22"/>
          <w:szCs w:val="22"/>
        </w:rPr>
        <w:commentReference w:id="1"/>
      </w:r>
    </w:p>
    <w:p w14:paraId="6E889CA5" w14:textId="77777777" w:rsidR="00FC335E" w:rsidRDefault="00000000">
      <w:pPr>
        <w:rPr>
          <w:b/>
          <w:bCs/>
        </w:rPr>
      </w:pPr>
      <w:r>
        <w:rPr>
          <w:b/>
          <w:bCs/>
        </w:rPr>
        <w:t>2.1 Requirements Engineering</w:t>
      </w:r>
    </w:p>
    <w:p w14:paraId="09EE664C" w14:textId="77777777" w:rsidR="00FC335E" w:rsidRDefault="00000000">
      <w:r>
        <w:t>Define Requirements Engineering as the process of discovering, analysing, documenting, validating, and managing software requirements.</w:t>
      </w:r>
    </w:p>
    <w:p w14:paraId="19D72AEF" w14:textId="77777777" w:rsidR="00FC335E" w:rsidRDefault="00000000">
      <w:pPr>
        <w:rPr>
          <w:b/>
          <w:bCs/>
        </w:rPr>
      </w:pPr>
      <w:r>
        <w:rPr>
          <w:b/>
          <w:bCs/>
        </w:rPr>
        <w:t>2.2 Requirement Elicitation</w:t>
      </w:r>
    </w:p>
    <w:p w14:paraId="6E96C493" w14:textId="77777777" w:rsidR="00FC335E" w:rsidRDefault="00000000">
      <w:r>
        <w:t>Explain elicitation as the activity of collecting requirements from stakeholders, users, documents, existing systems, business goals, or market needs.</w:t>
      </w:r>
    </w:p>
    <w:p w14:paraId="29002C9F" w14:textId="77777777" w:rsidR="00FC335E" w:rsidRDefault="00000000">
      <w:r>
        <w:t>Mention common elicitation techniques:</w:t>
      </w:r>
    </w:p>
    <w:p w14:paraId="06BC94ED" w14:textId="77777777" w:rsidR="00FC335E" w:rsidRDefault="00000000">
      <w:r>
        <w:t>Interviews</w:t>
      </w:r>
      <w:r>
        <w:br/>
        <w:t>Questionnaires</w:t>
      </w:r>
      <w:r>
        <w:br/>
        <w:t>Workshops</w:t>
      </w:r>
      <w:r>
        <w:br/>
        <w:t>Observation</w:t>
      </w:r>
      <w:r>
        <w:br/>
        <w:t>Brainstorming</w:t>
      </w:r>
      <w:r>
        <w:br/>
        <w:t>Prototyping</w:t>
      </w:r>
      <w:r>
        <w:br/>
        <w:t>Document analysis</w:t>
      </w:r>
      <w:r>
        <w:br/>
        <w:t>User stories</w:t>
      </w:r>
      <w:r>
        <w:br/>
        <w:t>Stakeholder identification</w:t>
      </w:r>
    </w:p>
    <w:p w14:paraId="0BA9EE51" w14:textId="77777777" w:rsidR="00FC335E" w:rsidRDefault="00000000">
      <w:pPr>
        <w:rPr>
          <w:b/>
          <w:bCs/>
        </w:rPr>
      </w:pPr>
      <w:r>
        <w:rPr>
          <w:b/>
          <w:bCs/>
        </w:rPr>
        <w:t>2.3 Requirement Prioritization</w:t>
      </w:r>
    </w:p>
    <w:p w14:paraId="11283EF8" w14:textId="77777777" w:rsidR="00FC335E" w:rsidRDefault="00000000">
      <w:r>
        <w:t>Explain prioritization as the process of ranking requirements based on importance, value, urgency, risk, cost, dependency, or stakeholder need.</w:t>
      </w:r>
    </w:p>
    <w:p w14:paraId="500463A5" w14:textId="77777777" w:rsidR="00FC335E" w:rsidRDefault="00000000">
      <w:r>
        <w:t>Mention common prioritization techniques:</w:t>
      </w:r>
    </w:p>
    <w:p w14:paraId="536F8995" w14:textId="77777777" w:rsidR="00FC335E" w:rsidRDefault="00000000">
      <w:r>
        <w:t>MoSCoW</w:t>
      </w:r>
      <w:r>
        <w:br/>
        <w:t>Simple ranking</w:t>
      </w:r>
      <w:r>
        <w:br/>
        <w:t>Voting</w:t>
      </w:r>
      <w:r>
        <w:br/>
        <w:t>Numerical assignment</w:t>
      </w:r>
      <w:r>
        <w:br/>
        <w:t>Pairwise comparison</w:t>
      </w:r>
      <w:r>
        <w:br/>
        <w:t>AHP</w:t>
      </w:r>
      <w:r>
        <w:br/>
        <w:t>Cost-value prioritization</w:t>
      </w:r>
      <w:r>
        <w:br/>
        <w:t>Planning game</w:t>
      </w:r>
      <w:r>
        <w:br/>
        <w:t>User-story prioritization</w:t>
      </w:r>
    </w:p>
    <w:p w14:paraId="78FDEE65" w14:textId="77777777" w:rsidR="00FC335E" w:rsidRDefault="00000000">
      <w:pPr>
        <w:rPr>
          <w:b/>
          <w:bCs/>
        </w:rPr>
      </w:pPr>
      <w:r>
        <w:rPr>
          <w:b/>
          <w:bCs/>
        </w:rPr>
        <w:t>2.4 Small Software Project Context</w:t>
      </w:r>
    </w:p>
    <w:p w14:paraId="40AF8DA8" w14:textId="77777777" w:rsidR="00FC335E" w:rsidRDefault="00000000">
      <w:r>
        <w:t>Explain why small projects need lightweight methods.</w:t>
      </w:r>
    </w:p>
    <w:p w14:paraId="29DA2E57" w14:textId="77777777" w:rsidR="00FC335E" w:rsidRDefault="00000000">
      <w:r>
        <w:t>Small projects often have:</w:t>
      </w:r>
    </w:p>
    <w:p w14:paraId="32307DF2" w14:textId="77777777" w:rsidR="00FC335E" w:rsidRDefault="00000000">
      <w:r>
        <w:t>Limited budget</w:t>
      </w:r>
      <w:r>
        <w:br/>
        <w:t>Small team size</w:t>
      </w:r>
      <w:r>
        <w:br/>
        <w:t>Short development timeline</w:t>
      </w:r>
      <w:r>
        <w:br/>
        <w:t>Direct communication with stakeholders</w:t>
      </w:r>
      <w:r>
        <w:br/>
      </w:r>
      <w:r>
        <w:lastRenderedPageBreak/>
        <w:t>Limited formal documentation</w:t>
      </w:r>
      <w:r>
        <w:br/>
        <w:t>High risk of scope creep</w:t>
      </w:r>
    </w:p>
    <w:p w14:paraId="095C8B8D" w14:textId="77777777" w:rsidR="00FC335E" w:rsidRDefault="00000000">
      <w:pPr>
        <w:rPr>
          <w:b/>
          <w:bCs/>
        </w:rPr>
      </w:pPr>
      <w:r>
        <w:rPr>
          <w:b/>
          <w:bCs/>
        </w:rPr>
        <w:t>2.5 Relationship Between Elicitation and Prioritization</w:t>
      </w:r>
    </w:p>
    <w:p w14:paraId="3E626382" w14:textId="77777777" w:rsidR="00FC335E" w:rsidRDefault="00000000">
      <w:r>
        <w:t>Explain that prioritization is a downstream decision activity. It depends on the quality of elicitation output.</w:t>
      </w:r>
    </w:p>
    <w:p w14:paraId="5F905069" w14:textId="77777777" w:rsidR="00FC335E" w:rsidRDefault="00000000">
      <w:r>
        <w:t>Clear requirements support better ranking.</w:t>
      </w:r>
    </w:p>
    <w:p w14:paraId="3E69B259" w14:textId="77777777" w:rsidR="00FC335E" w:rsidRDefault="00000000">
      <w:r>
        <w:t>Ambiguous requirements weaken decision-making.</w:t>
      </w:r>
    </w:p>
    <w:p w14:paraId="77EBD0E0" w14:textId="77777777" w:rsidR="00FC335E" w:rsidRDefault="00000000">
      <w:r>
        <w:t>Incomplete stakeholder coverage can cause biased prioritization.</w:t>
      </w:r>
    </w:p>
    <w:p w14:paraId="5504A461" w14:textId="77777777" w:rsidR="00FC335E" w:rsidRDefault="00000000">
      <w:r>
        <w:t>Missing non-functional requirements can cause technically risky prioritization.</w:t>
      </w:r>
    </w:p>
    <w:p w14:paraId="5E294F9D" w14:textId="77777777" w:rsidR="00FC335E" w:rsidRDefault="00FC335E"/>
    <w:p w14:paraId="0CFABCA0" w14:textId="77777777" w:rsidR="00FC335E" w:rsidRDefault="00000000">
      <w:pPr>
        <w:rPr>
          <w:b/>
          <w:bCs/>
        </w:rPr>
      </w:pPr>
      <w:r>
        <w:rPr>
          <w:b/>
          <w:bCs/>
        </w:rPr>
        <w:t>History Version</w:t>
      </w:r>
    </w:p>
    <w:tbl>
      <w:tblPr>
        <w:tblStyle w:val="TableGrid"/>
        <w:tblW w:w="0" w:type="auto"/>
        <w:tblLook w:val="04A0" w:firstRow="1" w:lastRow="0" w:firstColumn="1" w:lastColumn="0" w:noHBand="0" w:noVBand="1"/>
      </w:tblPr>
      <w:tblGrid>
        <w:gridCol w:w="348"/>
        <w:gridCol w:w="5222"/>
        <w:gridCol w:w="805"/>
        <w:gridCol w:w="1278"/>
        <w:gridCol w:w="1076"/>
        <w:gridCol w:w="621"/>
      </w:tblGrid>
      <w:tr w:rsidR="00FC335E" w14:paraId="7D8CD393" w14:textId="77777777" w:rsidTr="00224312">
        <w:tc>
          <w:tcPr>
            <w:tcW w:w="348" w:type="dxa"/>
          </w:tcPr>
          <w:p w14:paraId="07F8C888" w14:textId="77777777" w:rsidR="00FC335E" w:rsidRDefault="00000000">
            <w:pPr>
              <w:spacing w:after="0" w:line="240" w:lineRule="auto"/>
              <w:jc w:val="center"/>
              <w:rPr>
                <w:b/>
                <w:bCs/>
              </w:rPr>
            </w:pPr>
            <w:r>
              <w:rPr>
                <w:b/>
                <w:bCs/>
              </w:rPr>
              <w:t>#</w:t>
            </w:r>
          </w:p>
        </w:tc>
        <w:tc>
          <w:tcPr>
            <w:tcW w:w="5222" w:type="dxa"/>
          </w:tcPr>
          <w:p w14:paraId="6E31B8FC" w14:textId="77777777" w:rsidR="00FC335E" w:rsidRDefault="00000000">
            <w:pPr>
              <w:spacing w:after="0" w:line="240" w:lineRule="auto"/>
              <w:jc w:val="center"/>
              <w:rPr>
                <w:b/>
                <w:bCs/>
              </w:rPr>
            </w:pPr>
            <w:r>
              <w:rPr>
                <w:b/>
                <w:bCs/>
              </w:rPr>
              <w:t>Notes</w:t>
            </w:r>
          </w:p>
        </w:tc>
        <w:tc>
          <w:tcPr>
            <w:tcW w:w="805" w:type="dxa"/>
          </w:tcPr>
          <w:p w14:paraId="04928281" w14:textId="77777777" w:rsidR="00FC335E" w:rsidRDefault="00000000">
            <w:pPr>
              <w:spacing w:after="0" w:line="240" w:lineRule="auto"/>
              <w:jc w:val="center"/>
              <w:rPr>
                <w:b/>
                <w:bCs/>
              </w:rPr>
            </w:pPr>
            <w:r>
              <w:rPr>
                <w:b/>
                <w:bCs/>
              </w:rPr>
              <w:t>Writer</w:t>
            </w:r>
          </w:p>
        </w:tc>
        <w:tc>
          <w:tcPr>
            <w:tcW w:w="1278" w:type="dxa"/>
          </w:tcPr>
          <w:p w14:paraId="03A53229" w14:textId="77777777" w:rsidR="00FC335E" w:rsidRDefault="00000000">
            <w:pPr>
              <w:spacing w:after="0" w:line="240" w:lineRule="auto"/>
              <w:jc w:val="center"/>
              <w:rPr>
                <w:b/>
                <w:bCs/>
              </w:rPr>
            </w:pPr>
            <w:r>
              <w:rPr>
                <w:b/>
                <w:bCs/>
              </w:rPr>
              <w:t>Date</w:t>
            </w:r>
          </w:p>
        </w:tc>
        <w:tc>
          <w:tcPr>
            <w:tcW w:w="1076" w:type="dxa"/>
          </w:tcPr>
          <w:p w14:paraId="7381F135" w14:textId="77777777" w:rsidR="00FC335E" w:rsidRDefault="00000000">
            <w:pPr>
              <w:spacing w:after="0" w:line="240" w:lineRule="auto"/>
              <w:jc w:val="center"/>
              <w:rPr>
                <w:b/>
                <w:bCs/>
              </w:rPr>
            </w:pPr>
            <w:r>
              <w:rPr>
                <w:b/>
                <w:bCs/>
              </w:rPr>
              <w:t>Aproved by</w:t>
            </w:r>
          </w:p>
        </w:tc>
        <w:tc>
          <w:tcPr>
            <w:tcW w:w="621" w:type="dxa"/>
          </w:tcPr>
          <w:p w14:paraId="5B0F85CC" w14:textId="77777777" w:rsidR="00FC335E" w:rsidRDefault="00000000">
            <w:pPr>
              <w:spacing w:after="0" w:line="240" w:lineRule="auto"/>
              <w:jc w:val="center"/>
              <w:rPr>
                <w:b/>
                <w:bCs/>
              </w:rPr>
            </w:pPr>
            <w:r>
              <w:rPr>
                <w:b/>
                <w:bCs/>
              </w:rPr>
              <w:t>Ver</w:t>
            </w:r>
          </w:p>
        </w:tc>
      </w:tr>
      <w:tr w:rsidR="00FC335E" w14:paraId="05C8A932" w14:textId="77777777" w:rsidTr="00224312">
        <w:tc>
          <w:tcPr>
            <w:tcW w:w="348" w:type="dxa"/>
          </w:tcPr>
          <w:p w14:paraId="1E9DA0E5" w14:textId="77777777" w:rsidR="00FC335E" w:rsidRDefault="00000000">
            <w:pPr>
              <w:spacing w:after="0" w:line="240" w:lineRule="auto"/>
            </w:pPr>
            <w:r>
              <w:t>1</w:t>
            </w:r>
          </w:p>
        </w:tc>
        <w:tc>
          <w:tcPr>
            <w:tcW w:w="5222" w:type="dxa"/>
          </w:tcPr>
          <w:p w14:paraId="203239A6" w14:textId="77777777" w:rsidR="00FC335E" w:rsidRDefault="00000000">
            <w:pPr>
              <w:spacing w:after="0" w:line="240" w:lineRule="auto"/>
            </w:pPr>
            <w:r>
              <w:t>Khởi tạo tài liệu</w:t>
            </w:r>
          </w:p>
        </w:tc>
        <w:tc>
          <w:tcPr>
            <w:tcW w:w="805" w:type="dxa"/>
          </w:tcPr>
          <w:p w14:paraId="41DA6195" w14:textId="77777777" w:rsidR="00FC335E" w:rsidRDefault="00000000">
            <w:pPr>
              <w:spacing w:after="0" w:line="240" w:lineRule="auto"/>
            </w:pPr>
            <w:r>
              <w:t>Long</w:t>
            </w:r>
          </w:p>
        </w:tc>
        <w:tc>
          <w:tcPr>
            <w:tcW w:w="1278" w:type="dxa"/>
          </w:tcPr>
          <w:p w14:paraId="71DE6785" w14:textId="77777777" w:rsidR="00FC335E" w:rsidRDefault="00000000">
            <w:pPr>
              <w:spacing w:after="0" w:line="240" w:lineRule="auto"/>
            </w:pPr>
            <w:r>
              <w:t>06/22/2026</w:t>
            </w:r>
          </w:p>
        </w:tc>
        <w:tc>
          <w:tcPr>
            <w:tcW w:w="1076" w:type="dxa"/>
          </w:tcPr>
          <w:p w14:paraId="7C3643B6" w14:textId="77777777" w:rsidR="00FC335E" w:rsidRDefault="00000000">
            <w:pPr>
              <w:spacing w:after="0" w:line="240" w:lineRule="auto"/>
            </w:pPr>
            <w:r>
              <w:t>Long</w:t>
            </w:r>
          </w:p>
        </w:tc>
        <w:tc>
          <w:tcPr>
            <w:tcW w:w="621" w:type="dxa"/>
          </w:tcPr>
          <w:p w14:paraId="48D09A9F" w14:textId="77777777" w:rsidR="00FC335E" w:rsidRDefault="00000000">
            <w:pPr>
              <w:spacing w:after="0" w:line="240" w:lineRule="auto"/>
            </w:pPr>
            <w:r>
              <w:t>0.0</w:t>
            </w:r>
          </w:p>
        </w:tc>
      </w:tr>
      <w:tr w:rsidR="00025EE7" w14:paraId="4F7C96CA" w14:textId="77777777" w:rsidTr="00224312">
        <w:tc>
          <w:tcPr>
            <w:tcW w:w="348" w:type="dxa"/>
          </w:tcPr>
          <w:p w14:paraId="45D22856" w14:textId="77777777" w:rsidR="00025EE7" w:rsidRDefault="00025EE7">
            <w:pPr>
              <w:spacing w:after="0" w:line="240" w:lineRule="auto"/>
            </w:pPr>
            <w:r>
              <w:t>2</w:t>
            </w:r>
          </w:p>
        </w:tc>
        <w:tc>
          <w:tcPr>
            <w:tcW w:w="5222" w:type="dxa"/>
          </w:tcPr>
          <w:p w14:paraId="0806E818" w14:textId="77777777" w:rsidR="00025EE7" w:rsidRDefault="00025EE7">
            <w:pPr>
              <w:spacing w:after="0" w:line="240" w:lineRule="auto"/>
            </w:pPr>
            <w:r>
              <w:t>Hoàn thiện cơ bản Background and Related Concepts</w:t>
            </w:r>
          </w:p>
        </w:tc>
        <w:tc>
          <w:tcPr>
            <w:tcW w:w="805" w:type="dxa"/>
          </w:tcPr>
          <w:p w14:paraId="43EAA9FC" w14:textId="77777777" w:rsidR="00025EE7" w:rsidRDefault="00025EE7">
            <w:pPr>
              <w:spacing w:after="0" w:line="240" w:lineRule="auto"/>
            </w:pPr>
            <w:r>
              <w:t>Khoa</w:t>
            </w:r>
          </w:p>
        </w:tc>
        <w:tc>
          <w:tcPr>
            <w:tcW w:w="1278" w:type="dxa"/>
          </w:tcPr>
          <w:p w14:paraId="245BB899" w14:textId="77777777" w:rsidR="00025EE7" w:rsidRDefault="00025EE7">
            <w:pPr>
              <w:spacing w:after="0" w:line="240" w:lineRule="auto"/>
            </w:pPr>
            <w:r>
              <w:t>06/24/2026</w:t>
            </w:r>
          </w:p>
        </w:tc>
        <w:tc>
          <w:tcPr>
            <w:tcW w:w="1076" w:type="dxa"/>
          </w:tcPr>
          <w:p w14:paraId="5BBC6A32" w14:textId="77777777" w:rsidR="00025EE7" w:rsidRDefault="00025EE7">
            <w:pPr>
              <w:spacing w:after="0" w:line="240" w:lineRule="auto"/>
            </w:pPr>
          </w:p>
        </w:tc>
        <w:tc>
          <w:tcPr>
            <w:tcW w:w="621" w:type="dxa"/>
            <w:vMerge w:val="restart"/>
          </w:tcPr>
          <w:p w14:paraId="06C5153C" w14:textId="77777777" w:rsidR="00025EE7" w:rsidRDefault="00025EE7">
            <w:pPr>
              <w:spacing w:after="0" w:line="240" w:lineRule="auto"/>
            </w:pPr>
            <w:r>
              <w:t>0.1</w:t>
            </w:r>
          </w:p>
        </w:tc>
      </w:tr>
      <w:tr w:rsidR="00025EE7" w14:paraId="1E7A7536" w14:textId="77777777" w:rsidTr="00224312">
        <w:tc>
          <w:tcPr>
            <w:tcW w:w="348" w:type="dxa"/>
          </w:tcPr>
          <w:p w14:paraId="75DB35F7" w14:textId="5AEF6A5D" w:rsidR="00025EE7" w:rsidRDefault="00025EE7">
            <w:pPr>
              <w:spacing w:after="0" w:line="240" w:lineRule="auto"/>
            </w:pPr>
            <w:r>
              <w:t>3</w:t>
            </w:r>
          </w:p>
        </w:tc>
        <w:tc>
          <w:tcPr>
            <w:tcW w:w="5222" w:type="dxa"/>
          </w:tcPr>
          <w:p w14:paraId="75B2351F" w14:textId="1F1965C1" w:rsidR="00025EE7" w:rsidRPr="006301E2" w:rsidRDefault="00025EE7">
            <w:pPr>
              <w:spacing w:after="0" w:line="240" w:lineRule="auto"/>
            </w:pPr>
            <w:r>
              <w:t>C</w:t>
            </w:r>
            <w:r w:rsidRPr="006301E2">
              <w:t>ần rút gọn và clean draft notes. Phần mạnh nhất là 2.5 Relationship Between Elicitation and Prioritization.</w:t>
            </w:r>
          </w:p>
        </w:tc>
        <w:tc>
          <w:tcPr>
            <w:tcW w:w="805" w:type="dxa"/>
          </w:tcPr>
          <w:p w14:paraId="50ACD1C8" w14:textId="77777777" w:rsidR="00025EE7" w:rsidRDefault="00025EE7">
            <w:pPr>
              <w:spacing w:after="0" w:line="240" w:lineRule="auto"/>
            </w:pPr>
          </w:p>
        </w:tc>
        <w:tc>
          <w:tcPr>
            <w:tcW w:w="1278" w:type="dxa"/>
          </w:tcPr>
          <w:p w14:paraId="10F8D8AD" w14:textId="77777777" w:rsidR="00025EE7" w:rsidRDefault="00025EE7">
            <w:pPr>
              <w:spacing w:after="0" w:line="240" w:lineRule="auto"/>
            </w:pPr>
          </w:p>
        </w:tc>
        <w:tc>
          <w:tcPr>
            <w:tcW w:w="1076" w:type="dxa"/>
          </w:tcPr>
          <w:p w14:paraId="359D115B" w14:textId="219CCF56" w:rsidR="00025EE7" w:rsidRDefault="00025EE7">
            <w:pPr>
              <w:spacing w:after="0" w:line="240" w:lineRule="auto"/>
            </w:pPr>
            <w:r>
              <w:t>Long</w:t>
            </w:r>
          </w:p>
        </w:tc>
        <w:tc>
          <w:tcPr>
            <w:tcW w:w="621" w:type="dxa"/>
            <w:vMerge/>
          </w:tcPr>
          <w:p w14:paraId="65AFA5D9" w14:textId="0EBF970E" w:rsidR="00025EE7" w:rsidRDefault="00025EE7">
            <w:pPr>
              <w:spacing w:after="0" w:line="240" w:lineRule="auto"/>
            </w:pPr>
          </w:p>
        </w:tc>
      </w:tr>
    </w:tbl>
    <w:p w14:paraId="0BBF8140" w14:textId="77777777" w:rsidR="00FC335E" w:rsidRDefault="00FC335E">
      <w:pPr>
        <w:rPr>
          <w:b/>
          <w:bCs/>
        </w:rPr>
      </w:pPr>
    </w:p>
    <w:p w14:paraId="378593AD" w14:textId="77777777" w:rsidR="00FC335E" w:rsidRDefault="00000000">
      <w:r>
        <w:rPr>
          <w:b/>
          <w:bCs/>
        </w:rPr>
        <w:t>Background and Related Concepts</w:t>
      </w:r>
      <w:r>
        <w:t xml:space="preserve"> </w:t>
      </w:r>
    </w:p>
    <w:p w14:paraId="672D2C9A" w14:textId="77777777" w:rsidR="00FC335E" w:rsidRDefault="00000000">
      <w:r>
        <w:t>//Bắt đầu viết ở đây//</w:t>
      </w:r>
    </w:p>
    <w:p w14:paraId="74E6B1C0" w14:textId="77777777" w:rsidR="00FC335E" w:rsidRDefault="00000000">
      <w:pPr>
        <w:rPr>
          <w:b/>
          <w:bCs/>
        </w:rPr>
      </w:pPr>
      <w:r>
        <w:rPr>
          <w:b/>
          <w:bCs/>
        </w:rPr>
        <w:t>2. Background and Related Concepts</w:t>
      </w:r>
    </w:p>
    <w:p w14:paraId="582CCF3A" w14:textId="77777777" w:rsidR="00FC335E" w:rsidRDefault="00000000">
      <w:pPr>
        <w:rPr>
          <w:b/>
          <w:bCs/>
        </w:rPr>
      </w:pPr>
      <w:r>
        <w:rPr>
          <w:b/>
          <w:bCs/>
        </w:rPr>
        <w:t>2.1 Requirements Engineering</w:t>
      </w:r>
    </w:p>
    <w:p w14:paraId="44649DA7" w14:textId="77777777" w:rsidR="00FC335E" w:rsidRDefault="00000000">
      <w:r>
        <w:t>Requirements Engineering (RE) is the systematic process of discovering, analysing, documenting, validating, and managing software requirements. It aims to ensure that the software system being developed reflects stakeholder needs, business goals, technical constraints, and the intended operating environment. In software projects, requirements define what the system should provide, how it should behave, and what limitations or quality conditions it must satisfy. Therefore, RE plays a critical role in reducing misunderstanding between stakeholders and development teams before implementation begins [1], [2].</w:t>
      </w:r>
    </w:p>
    <w:p w14:paraId="024A5E3C" w14:textId="77777777" w:rsidR="00FC335E" w:rsidRDefault="00000000">
      <w:r>
        <w:t>The RE process normally begins with requirements elicitation, where analysts or development teams collect information from stakeholders through techniques such as interviews, workshops, brainstorming, observation, questionnaires, prototypes, use cases, and feedback-based discussions [1], [5], [6]. After requirements are collected, they need to be analysed to identify conflicts, ambiguity, feasibility issues, dependencies, and missing information. The analysed requirements are then documented in a form that can be understood and used by both technical and non-technical stakeholders, such as requirement lists, user stories, use cases, models, or specifications.</w:t>
      </w:r>
    </w:p>
    <w:p w14:paraId="4C019772" w14:textId="77777777" w:rsidR="00FC335E" w:rsidRDefault="00000000">
      <w:r>
        <w:lastRenderedPageBreak/>
        <w:t>Validation is another important RE activity because it checks whether the documented requirements correctly represent stakeholder expectations and project objectives. Without validation, a requirement may appear complete but still fail to reflect the real needs of users or the business context. Requirement validation can reduce the risk of unclear, incorrect, inconsistent, or poorly justified requirements entering the development process [2]. In addition, requirements must be managed throughout the project because stakeholder needs, business priorities, technical constraints, and system scope may change over time.</w:t>
      </w:r>
    </w:p>
    <w:p w14:paraId="66E9231B" w14:textId="77777777" w:rsidR="00FC335E" w:rsidRDefault="00000000">
      <w:r>
        <w:t>In small software projects, RE is often less formal than in large organizations. Small teams may not have dedicated business analysts or formal documentation procedures. Instead, they often rely on direct customer communication, informal meetings, prototypes, user feedback, and lightweight documentation [4]–[6]. These approaches are useful because they are fast and flexible, but they can also create risks such as ambiguity, incomplete stakeholder representation, weak traceability, and insufficient validation. As a result, RE in small software projects must balance flexibility with enough structure to support clear requirement understanding and reliable decision making.</w:t>
      </w:r>
    </w:p>
    <w:p w14:paraId="05672BFC" w14:textId="77777777" w:rsidR="00FC335E" w:rsidRDefault="00000000">
      <w:r>
        <w:t>For this report, Requirements Engineering is treated as the foundation for both requirement elicitation and requirement prioritization. Elicitation helps produce the requirement list, while prioritization helps decide which requirements should be implemented first when resources are limited. However, prioritization depends on the quality of the elicited requirements. If the requirement list is vague, incomplete, or poorly validated, even a suitable prioritization technique may produce unreliable decisions [2], [11]–[13]. Therefore, understanding RE is necessary before discussing elicitation techniques, lightweight prioritization methods, and the relationship between elicitation quality and prioritization outcomes.</w:t>
      </w:r>
    </w:p>
    <w:p w14:paraId="2EE1E6C2" w14:textId="77777777" w:rsidR="00FC335E" w:rsidRDefault="00000000">
      <w:pPr>
        <w:rPr>
          <w:b/>
          <w:bCs/>
        </w:rPr>
      </w:pPr>
      <w:r>
        <w:rPr>
          <w:b/>
          <w:bCs/>
        </w:rPr>
        <w:t>2.2 Requirement Elicitation</w:t>
      </w:r>
    </w:p>
    <w:p w14:paraId="06A0D7B1" w14:textId="77777777" w:rsidR="00FC335E" w:rsidRDefault="00000000">
      <w:r>
        <w:t>Requirement elicitation is the activity of collecting, discovering, and understanding requirements from different sources before they are analysed, documented, and prioritized. It is one of the earliest and most important activities in Requirements Engineering because it determines the initial quality of the requirement list used throughout the project. In practice, requirements can be gathered from stakeholders, end users, customers, domain experts, business goals, existing systems, project documents, market needs, regulations, and user feedback [1], [3]. The purpose of elicitation is not only to ask stakeholders what they want, but also to uncover hidden needs, clarify assumptions, identify constraints, and understand the real problem that the software system must solve.</w:t>
      </w:r>
    </w:p>
    <w:p w14:paraId="077357B9" w14:textId="77777777" w:rsidR="00FC335E" w:rsidRDefault="00000000">
      <w:r>
        <w:t>Several elicitation techniques are commonly discussed in the literature. Interviews are widely used because they allow analysts or developers to communicate directly with stakeholders and explore user needs in detail [1], [5], [6]. Questionnaires are useful when information needs to be collected from a larger group of users in a structured way. Workshops and group discussions support collaborative requirement discovery by allowing stakeholders, users, and development team members to discuss expectations, conflicts, and priorities together. Observation can help the team understand how users perform current tasks in their real working environment, especially when users may not be able to explain every step clearly.</w:t>
      </w:r>
    </w:p>
    <w:p w14:paraId="6344064D" w14:textId="77777777" w:rsidR="00FC335E" w:rsidRDefault="00000000">
      <w:r>
        <w:t xml:space="preserve">Brainstorming is another common elicitation technique because it encourages stakeholders and team members to generate ideas quickly, especially during early requirement discovery [1], [5]. Prototyping is </w:t>
      </w:r>
      <w:r>
        <w:lastRenderedPageBreak/>
        <w:t>also useful in small software projects because it allows users to interact with an early model of the system and provide feedback before full implementation. This technique can reduce misunderstanding by making abstract requirements more visible and easier to discuss [4], [6]. Document analysis is used to extract requirements from existing documents, business rules, manuals, reports, legacy systems, or previous project records. In agile and startup environments, user stories are often used to express requirements from the user’s perspective in a simple and flexible format [6], [11].</w:t>
      </w:r>
    </w:p>
    <w:p w14:paraId="59186FA7" w14:textId="77777777" w:rsidR="00FC335E" w:rsidRDefault="00000000">
      <w:r>
        <w:t>Stakeholder identification is a particularly important part of elicitation because the quality of the requirement list depends on whether the correct stakeholders are included. If relevant stakeholders are missed, the elicited requirements may be incomplete or biased toward only one user group [3], [11]. For this reason, stakeholder analysis helps the team identify who should provide input, whose needs should be considered, and whose influence may affect later prioritization decisions. This is especially important in small software projects, where direct communication is common but stakeholder coverage may be limited.</w:t>
      </w:r>
    </w:p>
    <w:p w14:paraId="0EBA1AA1" w14:textId="77777777" w:rsidR="00FC335E" w:rsidRDefault="00000000">
      <w:r>
        <w:t>In small software projects and small-to-medium software environments, elicitation is often performed in a less formal way than in large organizations. Small teams may rely on informal meetings, direct customer discussion, prototypes, feedback sessions, and lightweight documentation because these methods are faster and easier to apply with limited resources [4]–[6]. However, informal elicitation can also create risks such as vague requirements, missing requirements, undocumented assumptions, weak traceability, and incomplete stakeholder representation. Therefore, small teams need elicitation techniques that are lightweight but still systematic enough to improve clarity, completeness, and stakeholder coverage.</w:t>
      </w:r>
    </w:p>
    <w:p w14:paraId="746D17BE" w14:textId="77777777" w:rsidR="00FC335E" w:rsidRDefault="00000000">
      <w:r>
        <w:t>In this report, requirement elicitation is viewed as the foundation for requirement prioritization. A prioritization method can only produce reliable decisions if the requirements being prioritized are clear, complete, and sufficiently validated. If elicitation produces ambiguous or poorly justified requirements, later prioritization may rank the wrong features or overvalue low-impact requirements [2], [11]–[13]. Therefore, improving elicitation quality is necessary before selecting and applying lightweight prioritization techniques in small software projects.</w:t>
      </w:r>
    </w:p>
    <w:p w14:paraId="24855E9A" w14:textId="77777777" w:rsidR="00FC335E" w:rsidRDefault="00000000">
      <w:pPr>
        <w:rPr>
          <w:b/>
          <w:bCs/>
        </w:rPr>
      </w:pPr>
      <w:r>
        <w:rPr>
          <w:b/>
          <w:bCs/>
        </w:rPr>
        <w:t>2.3 Requirement Prioritization</w:t>
      </w:r>
    </w:p>
    <w:p w14:paraId="4FDDEC0B" w14:textId="77777777" w:rsidR="00FC335E" w:rsidRDefault="00000000">
      <w:r>
        <w:t>Requirement prioritization is the process of ranking or selecting requirements based on their relative importance to a software project. Since most projects have limited time, budget, and development resources, not all requirements can be implemented at the same time. Prioritization helps the development team decide which requirements should be implemented first, which can be delayed, and which may be excluded from the current scope. In practice, requirements may be prioritized based on business value, stakeholder need, urgency, implementation cost, technical risk, dependency, customer satisfaction, or strategic importance [8], [9].</w:t>
      </w:r>
    </w:p>
    <w:p w14:paraId="5A8185BF" w14:textId="77777777" w:rsidR="00FC335E" w:rsidRDefault="00000000">
      <w:r>
        <w:t xml:space="preserve">Several prioritization techniques are commonly discussed in Requirements Engineering literature. Simple ranking is one of the most basic approaches, where requirements are ordered from the most important to the least important. Voting-based methods allow stakeholders to express their preferences by assigning votes to requirements. Numerical assignment is another technique in which requirements are placed into priority groups, such as high, medium, and low priority. These methods are generally easy to </w:t>
      </w:r>
      <w:r>
        <w:lastRenderedPageBreak/>
        <w:t>understand and apply, which makes them suitable for small software projects where teams need fast decision making with limited process overhead [8].</w:t>
      </w:r>
    </w:p>
    <w:p w14:paraId="4979BE67" w14:textId="77777777" w:rsidR="00FC335E" w:rsidRDefault="00000000">
      <w:r>
        <w:t>MoSCoW is one of the most widely used lightweight prioritization techniques. It classifies requirements into four groups: Must have, Should have, Could have, and Won’t have. This method is useful for small teams because it is simple, communication-friendly, and does not require complex calculation. Similarly, the Planning Game is commonly used in agile and extreme programming contexts, where customers and developers work together to select requirements or user stories based on business value and implementation effort [8]–[10]. User-story prioritization is also relevant in agile projects because it connects requirements directly to user needs and supports iterative planning [9], [11].</w:t>
      </w:r>
    </w:p>
    <w:p w14:paraId="38791139" w14:textId="77777777" w:rsidR="00FC335E" w:rsidRDefault="00000000">
      <w:r>
        <w:t>Other prioritization methods provide more structured comparison. Pairwise comparison ranks requirements by comparing them two at a time. The Analytic Hierarchy Process (AHP) is a more formal pairwise comparison technique that can support systematic decision making when multiple criteria are involved, such as value, cost, risk, and importance [8], [10]. Cost-value prioritization evaluates requirements by comparing the expected value of each requirement against its estimated implementation cost. These methods can produce more detailed prioritization results, but they may require more effort and time than lightweight approaches. Therefore, they are more suitable when the number of requirements is manageable and the team needs more rigorous justification for priority decisions.</w:t>
      </w:r>
    </w:p>
    <w:p w14:paraId="2AEA35E6" w14:textId="77777777" w:rsidR="00FC335E" w:rsidRDefault="00000000">
      <w:r>
        <w:t>In small software projects, the most suitable prioritization techniques are usually those that balance simplicity and decision quality. Lightweight methods such as MoSCoW, simple ranking, voting, numerical assignment, Planning Game, and user-story prioritization are practical because they can support quick decisions without excessive documentation or complex analysis. However, the reliability of any prioritization technique still depends on the quality of the requirements being prioritized. If the requirement list is vague, incomplete, or based on weak stakeholder input, even a structured prioritization method may rank the wrong features or overvalue requirements with limited real impact [11]–[13]. Therefore, requirement prioritization should be viewed as closely connected to requirement elicitation quality.</w:t>
      </w:r>
    </w:p>
    <w:p w14:paraId="6CFBB7CD" w14:textId="77777777" w:rsidR="00FC335E" w:rsidRDefault="00000000">
      <w:pPr>
        <w:rPr>
          <w:b/>
          <w:bCs/>
        </w:rPr>
      </w:pPr>
      <w:r>
        <w:rPr>
          <w:b/>
          <w:bCs/>
        </w:rPr>
        <w:t>2.4 Small Software Project Context</w:t>
      </w:r>
    </w:p>
    <w:p w14:paraId="55ABD5DF" w14:textId="77777777" w:rsidR="00FC335E" w:rsidRDefault="00000000">
      <w:r>
        <w:t>Small software projects usually operate under different conditions from large-scale software projects. They often have limited budget, small team size, short development timelines, limited documentation capacity, and fewer specialized Requirements Engineering roles. In many small and medium software enterprises or software startups, requirements activities are not performed through highly formal processes. Instead, teams commonly depend on direct communication with customers, informal meetings, prototypes, quick feedback cycles, and lightweight requirement documentation [4]–[6].</w:t>
      </w:r>
    </w:p>
    <w:p w14:paraId="42D1B088" w14:textId="77777777" w:rsidR="00FC335E" w:rsidRDefault="00000000">
      <w:r>
        <w:t>These characteristics explain why small software projects need lightweight Requirements Engineering methods. Formal RE techniques may provide detailed documentation and strong process control, but they can be expensive, time-consuming, and difficult for small teams to maintain. Small teams usually need methods that are easy to understand, quick to apply, and flexible enough to support changing stakeholder needs. For this reason, techniques such as interviews, brainstorming, prototyping, stakeholder discussion, use cases, checklists, user stories, and feedback-based elicitation are commonly suitable for small project environments [1], [5], [6].</w:t>
      </w:r>
    </w:p>
    <w:p w14:paraId="3FB0BA9B" w14:textId="77777777" w:rsidR="00FC335E" w:rsidRDefault="00000000">
      <w:r>
        <w:lastRenderedPageBreak/>
        <w:t>Direct stakeholder communication is one of the main advantages of small software projects. Because the development team is usually closer to customers or users, requirements can be discussed quickly and feedback can be obtained more frequently. This can help the team adapt to change and refine requirements during development. However, direct communication can also create problems if decisions are not documented clearly. Requirements may remain implicit, assumptions may not be recorded, and different stakeholders may interpret the same requirement differently [2], [3].</w:t>
      </w:r>
    </w:p>
    <w:p w14:paraId="6F029043" w14:textId="77777777" w:rsidR="00FC335E" w:rsidRDefault="00000000">
      <w:r>
        <w:t>Another challenge in small software projects is limited formal documentation. Lightweight documentation can reduce overhead, but it may also weaken traceability. If requirements are stored only in informal notes, conversations, prototypes, or user stories, the team may find it difficult to trace each requirement back to its source, business goal, stakeholder, or rationale. This becomes problematic when the team needs to prioritize requirements because unclear or poorly justified requirements are harder to compare in terms of value, urgency, cost, risk, and dependency [2], [8].</w:t>
      </w:r>
    </w:p>
    <w:p w14:paraId="6EA2742C" w14:textId="77777777" w:rsidR="00FC335E" w:rsidRDefault="00000000">
      <w:r>
        <w:t>Small software projects also face a high risk of scope creep. Since small teams often work closely with customers and respond quickly to new feedback, new requirements may be added continuously during development. Without clear elicitation, validation, and prioritization practices, the project scope may expand beyond the available time and resources. This can cause delays, rework, unstable planning, and reduced product quality. Therefore, lightweight prioritization techniques such as MoSCoW, simple ranking, voting, Planning Game, and user-story prioritization are useful because they help small teams decide which requirements are essential and which should be delayed or excluded from the current release [8]–[10].</w:t>
      </w:r>
    </w:p>
    <w:p w14:paraId="1754506D" w14:textId="77777777" w:rsidR="00FC335E" w:rsidRDefault="00000000">
      <w:r>
        <w:t>In this report, the small software project context is important because it shapes the selection of suitable Requirements Engineering techniques. Small teams need approaches that balance flexibility with sufficient structure. Elicitation methods should be lightweight enough to fit limited resources, but systematic enough to reduce ambiguity, missing requirements, and incomplete stakeholder representation. Similarly, prioritization methods should be simple enough for practical use, but clear enough to support reliable decision making. Therefore, the report focuses on RE techniques that can help small software projects improve requirement quality and make better prioritization decisions under resource constraints [4]–[6], [11]–[13].</w:t>
      </w:r>
    </w:p>
    <w:p w14:paraId="3AD7A846" w14:textId="77777777" w:rsidR="00FC335E" w:rsidRDefault="00000000">
      <w:pPr>
        <w:rPr>
          <w:b/>
          <w:bCs/>
        </w:rPr>
      </w:pPr>
      <w:r>
        <w:rPr>
          <w:b/>
          <w:bCs/>
        </w:rPr>
        <w:t>2.5 Relationship Between Elicitation and Prioritization</w:t>
      </w:r>
    </w:p>
    <w:p w14:paraId="4B5F3E1E" w14:textId="77777777" w:rsidR="00FC335E" w:rsidRDefault="00000000">
      <w:r>
        <w:t>Requirement elicitation and requirement prioritization are closely connected activities in Requirements Engineering. Elicitation is an upstream activity that produces the initial requirement list, while prioritization is a downstream decision activity that ranks or selects requirements based on importance, value, urgency, cost, risk, dependency, or stakeholder need. Therefore, the quality of prioritization depends strongly on the quality of elicitation output. If the elicited requirements are clear, complete, validated, and supported by relevant stakeholder input, the prioritization process can produce more reliable and defensible decisions [2], [11]–[13].</w:t>
      </w:r>
    </w:p>
    <w:p w14:paraId="02C88580" w14:textId="77777777" w:rsidR="00FC335E" w:rsidRDefault="00000000">
      <w:r>
        <w:t xml:space="preserve">Clear requirements support better ranking because stakeholders and development teams can understand what each requirement means, why it is needed, and how it contributes to the project goal. When requirements are written with sufficient clarity and justification, the team can compare them more accurately in terms of business value, technical feasibility, implementation cost, and user impact. In contrast, ambiguous requirements weaken decision-making because different stakeholders may </w:t>
      </w:r>
      <w:r>
        <w:lastRenderedPageBreak/>
        <w:t>interpret the same requirement in different ways. This can cause inconsistent judgments during prioritization and may lead to incorrect ranking results [2].</w:t>
      </w:r>
    </w:p>
    <w:p w14:paraId="1516E8F5" w14:textId="77777777" w:rsidR="00FC335E" w:rsidRDefault="00000000">
      <w:r>
        <w:t>Incomplete elicitation can also reduce the reliability of prioritization. If important requirements are missing from the requirement list, they cannot be evaluated or ranked during prioritization. As a result, the selected priority order may appear systematic, but it may still be incomplete because some important user needs or business goals were never captured. This problem is significant in small software projects because requirements are often gathered through informal communication, quick feedback, prototypes, and lightweight documentation. Although these methods are practical, they may increase the risk of missing requirements or undocumented assumptions if they are not managed carefully [4]–[6].</w:t>
      </w:r>
    </w:p>
    <w:p w14:paraId="637A006C" w14:textId="77777777" w:rsidR="00FC335E" w:rsidRDefault="00000000">
      <w:r>
        <w:t>Stakeholder coverage is another important link between elicitation and prioritization. Prioritization depends on stakeholder input because different stakeholders may value requirements differently. If elicitation only includes a limited group of stakeholders, the prioritization result may become biased toward the needs of that group. Missing stakeholders can lead to missing viewpoints, weak representation of user needs, and incorrect assumptions about business value. Therefore, stakeholder identification and stakeholder analysis are necessary to improve both elicitation quality and prioritization quality [3], [11].</w:t>
      </w:r>
    </w:p>
    <w:p w14:paraId="3FB5ACB4" w14:textId="77777777" w:rsidR="00FC335E" w:rsidRDefault="00000000">
      <w:r>
        <w:t>Missing non-functional requirements can also create technically risky prioritization decisions. Small teams may focus heavily on visible functional requirements because they are easier to discuss with users and customers. However, non-functional requirements such as security, performance, reliability, usability, maintainability, and scalability can strongly affect system quality. If these requirements are not elicited properly, they may not be prioritized early enough. This can cause technical debt, rework, architecture problems, or quality issues later in the project [2], [9].</w:t>
      </w:r>
    </w:p>
    <w:p w14:paraId="6B602BDC" w14:textId="77777777" w:rsidR="00FC335E" w:rsidRDefault="00000000">
      <w:r>
        <w:t>For this reason, prioritization should not be treated as an isolated technique-selection problem. Choosing a lightweight method such as MoSCoW, voting, Planning Game, simple ranking, or user-story prioritization is useful, but the method can only work effectively when the requirement list is good enough to be prioritized [8]–[10]. In small software projects, improving prioritization therefore requires improving elicitation first. Requirements must be clear enough to compare, complete enough to represent the project scope, validated enough to reflect real stakeholder needs, and structured enough to support decision-making. This relationship explains why the quality of elicitation directly influences the quality of prioritization outcomes.</w:t>
      </w:r>
    </w:p>
    <w:p w14:paraId="7B819754" w14:textId="77777777" w:rsidR="00FC335E" w:rsidRDefault="00000000">
      <w:pPr>
        <w:rPr>
          <w:b/>
          <w:bCs/>
        </w:rPr>
      </w:pPr>
      <w:r>
        <w:rPr>
          <w:b/>
          <w:bCs/>
        </w:rPr>
        <w:t>References Format(IEEE)</w:t>
      </w:r>
    </w:p>
    <w:p w14:paraId="30050059" w14:textId="77777777" w:rsidR="00FC335E" w:rsidRDefault="00000000">
      <w:r>
        <w:t>[1] N. C. Alflen, L. C. M. C. Santos, E. P. V. Prado, and A. Grotta, “Using combined techniques for requirements elicitation: A Brazilian case study,” in Proc. 23rd Int. Conf. Enterprise Information Systems (ICEIS), vol. 2, 2021, pp. 241–248, doi: 10.5220/0010432702410248.</w:t>
      </w:r>
    </w:p>
    <w:p w14:paraId="14FFA510" w14:textId="77777777" w:rsidR="00FC335E" w:rsidRDefault="00000000">
      <w:r>
        <w:t>[2] C. Burnay, S. Bouraga, J. Gillain, and I. J. Jureta, “What lies behind requirements? A quality assessment of statement grounds in requirements elicitation,” Software Quality Journal, 2020, doi: 10.1007/s11219-020-09521-2.</w:t>
      </w:r>
    </w:p>
    <w:p w14:paraId="3F1B9B8B" w14:textId="77777777" w:rsidR="00FC335E" w:rsidRDefault="00000000">
      <w:r>
        <w:lastRenderedPageBreak/>
        <w:t>[3] F. M. Khan, J. A. Khan, M. Assam, A. S. Almasoud, A. Abdelmaboud, and M. A. Hamza, “A comparative systematic analysis of stakeholder’s identification methods in requirements elicitation,” IEEE Access, 2022, doi: 10.1109/ACCESS.2022.3152073.</w:t>
      </w:r>
    </w:p>
    <w:p w14:paraId="5C56737C" w14:textId="77777777" w:rsidR="00FC335E" w:rsidRDefault="00000000">
      <w:r>
        <w:t>[4] J.-P. Herrmann, S. Imort, C. Trojanowski, and A. Deuter, “Requirements elicitation for an assistance system for complexity management in product development of SMEs during COVID-19: A case study,” Computers, vol. 10, no. 11, Art. no. 149, 2021, doi: 10.3390/computers10110149.</w:t>
      </w:r>
    </w:p>
    <w:p w14:paraId="5F4CF44D" w14:textId="77777777" w:rsidR="00FC335E" w:rsidRDefault="00000000">
      <w:r>
        <w:t>[5] S. Besrour, L. B. A. Rahim, and P. D. D. Dominic, “Investigating requirement engineering techniques in the context of small and medium software enterprises,” in Proc. 3rd Int. Conf. Computer and Information Sciences (ICCOINS), 2016.</w:t>
      </w:r>
    </w:p>
    <w:p w14:paraId="5F47C5DA" w14:textId="77777777" w:rsidR="00FC335E" w:rsidRDefault="00000000">
      <w:r>
        <w:t>[6] U. Rafiq, S. S. Bajwa, X. Wang, and I. Lunesu, “Requirements elicitation techniques applied in software startups,” in Proc. 43rd Euromicro Conf. Software Engineering and Advanced Applications (SEAA), 2017, doi: 10.1109/SEAA.2017.73.</w:t>
      </w:r>
    </w:p>
    <w:p w14:paraId="72B6AC1C" w14:textId="77777777" w:rsidR="00FC335E" w:rsidRDefault="00000000">
      <w:r>
        <w:t>[7] D. Gobov and I. Huchenko, “Software requirements elicitation techniques selection method for the project scope management,” in Proc. 2nd Int. Workshop IT Project Management (ITPM), 2021.</w:t>
      </w:r>
    </w:p>
    <w:p w14:paraId="0C1D51F2" w14:textId="77777777" w:rsidR="00FC335E" w:rsidRDefault="00000000">
      <w:r>
        <w:t>[8] E. Alhenawi, S. Awawdeh, R. Abu Khurma, M. García-Arenas, P. A. Castillo, and A. Hudaib, “Choosing a suitable requirement prioritization method: A survey.”</w:t>
      </w:r>
    </w:p>
    <w:p w14:paraId="6F33EFFF" w14:textId="77777777" w:rsidR="00FC335E" w:rsidRDefault="00000000">
      <w:r>
        <w:t>[9] K. AbdElazim, R. Moawad, and E. Elfakharany, “A framework for requirements prioritization process in agile software development,” Journal of Physics: Conference Series, vol. 1454, Art. no. 012001, 2020, doi: 10.1088/1742-6596/1454/1/012001.</w:t>
      </w:r>
    </w:p>
    <w:p w14:paraId="20A8B719" w14:textId="77777777" w:rsidR="00FC335E" w:rsidRDefault="00000000">
      <w:r>
        <w:t>[10] A. Tripathy, “XP prioritization methods ranked according to the ANP,” Journal of Nonlinear Analysis and Optimization, vol. 12, no. 2, 2021.</w:t>
      </w:r>
    </w:p>
    <w:p w14:paraId="6649B576" w14:textId="77777777" w:rsidR="00FC335E" w:rsidRDefault="00000000">
      <w:r>
        <w:t>[11] N. H. Borhan, H. Zulzalil, S. Hassan, N. M. Ali, A. B. M. Sultan, and R. Bahsoon, “Stakeholder analysis using fuzzy logic operations for integrated user story prioritisation approach in Agile-Scrum method,” Journal of Advanced Research in Applied Sciences and Engineering Technology, vol. 47, no. 2, pp. 76–93, 2025, doi: 10.37934/araset.47.2.7693.</w:t>
      </w:r>
    </w:p>
    <w:p w14:paraId="60486AE5" w14:textId="77777777" w:rsidR="00FC335E" w:rsidRDefault="00000000">
      <w:r>
        <w:t>[12] S. Satria and K. W. Prasetyo, “A qualitative elicitation and MoSCoW prioritization approach for academic information system development in health higher education,” in Proc. 1st Int. Conf. Business, Innovation, Technology and Science.</w:t>
      </w:r>
    </w:p>
    <w:p w14:paraId="18572ED2" w14:textId="77777777" w:rsidR="00FC335E" w:rsidRDefault="00000000">
      <w:r>
        <w:t>[13] T. Hassan, C. W. Mohammad, and M. Sadiq, “Using social network and fuzzy set theory for elicitation and prioritization of software requirements,” International Journal of Computer Theory and Engineering, vol. 14, no. 3, Aug. 2022, doi: 10.7763/IJCTE.2022.V14.1319.</w:t>
      </w:r>
    </w:p>
    <w:sectPr w:rsidR="00FC335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yuga Shirakami" w:date="2026-06-22T16:40:00Z" w:initials="RS">
    <w:p w14:paraId="56CE0B21" w14:textId="77777777" w:rsidR="00FC335E" w:rsidRDefault="00224312">
      <w:pPr>
        <w:pStyle w:val="CommentText"/>
      </w:pPr>
      <w:r>
        <w:rPr>
          <w:rStyle w:val="CommentReference"/>
        </w:rPr>
        <w:annotationRef/>
      </w:r>
      <w:r w:rsidR="00000000">
        <w:t>Long</w:t>
      </w:r>
    </w:p>
  </w:comment>
  <w:comment w:id="1" w:author="Ryuga Shirakami" w:date="2026-06-22T16:41:00Z" w:initials="RS">
    <w:p w14:paraId="398DC50F" w14:textId="77777777" w:rsidR="00FC335E" w:rsidRDefault="00224312">
      <w:pPr>
        <w:pStyle w:val="CommentText"/>
      </w:pPr>
      <w:r>
        <w:rPr>
          <w:rStyle w:val="CommentReference"/>
        </w:rPr>
        <w:annotationRef/>
      </w:r>
      <w:r w:rsidR="00000000">
        <w:t>Giao task cho Khoa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CE0B21" w15:done="0"/>
  <w15:commentEx w15:paraId="398DC50F" w15:paraIdParent="56CE0B2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CE0B21" w16cid:durableId="56CE0B21"/>
  <w16cid:commentId w16cid:paraId="398DC50F" w16cid:durableId="398DC5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03733" w14:textId="77777777" w:rsidR="002371F0" w:rsidRDefault="002371F0">
      <w:pPr>
        <w:spacing w:line="240" w:lineRule="auto"/>
      </w:pPr>
      <w:r>
        <w:separator/>
      </w:r>
    </w:p>
  </w:endnote>
  <w:endnote w:type="continuationSeparator" w:id="0">
    <w:p w14:paraId="6118BDC8" w14:textId="77777777" w:rsidR="002371F0" w:rsidRDefault="002371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72327" w14:textId="77777777" w:rsidR="002371F0" w:rsidRDefault="002371F0">
      <w:pPr>
        <w:spacing w:after="0"/>
      </w:pPr>
      <w:r>
        <w:separator/>
      </w:r>
    </w:p>
  </w:footnote>
  <w:footnote w:type="continuationSeparator" w:id="0">
    <w:p w14:paraId="144A2FBE" w14:textId="77777777" w:rsidR="002371F0" w:rsidRDefault="002371F0">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uga Shirakami">
    <w15:presenceInfo w15:providerId="Windows Live" w15:userId="0c69b0e56682e2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5D7"/>
    <w:rsid w:val="0002231F"/>
    <w:rsid w:val="00025EE7"/>
    <w:rsid w:val="00034B48"/>
    <w:rsid w:val="000658E3"/>
    <w:rsid w:val="00066396"/>
    <w:rsid w:val="000D2C4D"/>
    <w:rsid w:val="000F0522"/>
    <w:rsid w:val="000F2EA7"/>
    <w:rsid w:val="001838E2"/>
    <w:rsid w:val="00224312"/>
    <w:rsid w:val="002371F0"/>
    <w:rsid w:val="0026619D"/>
    <w:rsid w:val="00291D3B"/>
    <w:rsid w:val="0030464A"/>
    <w:rsid w:val="0033570E"/>
    <w:rsid w:val="00363DDB"/>
    <w:rsid w:val="00370801"/>
    <w:rsid w:val="00370C43"/>
    <w:rsid w:val="00390D09"/>
    <w:rsid w:val="003F2185"/>
    <w:rsid w:val="004561F9"/>
    <w:rsid w:val="004E01D9"/>
    <w:rsid w:val="004F2E41"/>
    <w:rsid w:val="00565F36"/>
    <w:rsid w:val="005F2229"/>
    <w:rsid w:val="00614966"/>
    <w:rsid w:val="00615CBC"/>
    <w:rsid w:val="006301E2"/>
    <w:rsid w:val="00683975"/>
    <w:rsid w:val="006D490F"/>
    <w:rsid w:val="00734951"/>
    <w:rsid w:val="00771CB9"/>
    <w:rsid w:val="007D39C5"/>
    <w:rsid w:val="008158F9"/>
    <w:rsid w:val="0083448C"/>
    <w:rsid w:val="0084256E"/>
    <w:rsid w:val="008F6412"/>
    <w:rsid w:val="00906B85"/>
    <w:rsid w:val="00915643"/>
    <w:rsid w:val="00925916"/>
    <w:rsid w:val="009F7691"/>
    <w:rsid w:val="00A1485B"/>
    <w:rsid w:val="00A15775"/>
    <w:rsid w:val="00A67651"/>
    <w:rsid w:val="00A81BBB"/>
    <w:rsid w:val="00AB55D7"/>
    <w:rsid w:val="00C576FB"/>
    <w:rsid w:val="00CD7258"/>
    <w:rsid w:val="00CE11F1"/>
    <w:rsid w:val="00CE3BB3"/>
    <w:rsid w:val="00D02C1B"/>
    <w:rsid w:val="00D5077F"/>
    <w:rsid w:val="00D9256C"/>
    <w:rsid w:val="00E25C70"/>
    <w:rsid w:val="00E83EB5"/>
    <w:rsid w:val="00F2371B"/>
    <w:rsid w:val="00F2387A"/>
    <w:rsid w:val="00F25AC2"/>
    <w:rsid w:val="00F4663E"/>
    <w:rsid w:val="00FA2F62"/>
    <w:rsid w:val="00FA58D7"/>
    <w:rsid w:val="00FB29F8"/>
    <w:rsid w:val="00FC335E"/>
    <w:rsid w:val="14D162A0"/>
    <w:rsid w:val="34245D2B"/>
    <w:rsid w:val="6E2C161B"/>
    <w:rsid w:val="7FE706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15B9F"/>
  <w15:docId w15:val="{3FD5B000-4EEC-429C-B3EB-20ECAC2B7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styleId="Emphasis">
    <w:name w:val="Emphasis"/>
    <w:basedOn w:val="DefaultParagraphFont"/>
    <w:uiPriority w:val="20"/>
    <w:qFormat/>
    <w:rPr>
      <w:i/>
      <w:iCs/>
    </w:rPr>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CommentTextChar">
    <w:name w:val="Comment Text Char"/>
    <w:basedOn w:val="DefaultParagraphFont"/>
    <w:link w:val="Comment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3614</Words>
  <Characters>20604</Characters>
  <Application>Microsoft Office Word</Application>
  <DocSecurity>0</DocSecurity>
  <Lines>171</Lines>
  <Paragraphs>48</Paragraphs>
  <ScaleCrop>false</ScaleCrop>
  <Company/>
  <LinksUpToDate>false</LinksUpToDate>
  <CharactersWithSpaces>24170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Ryuga Shirakami</dc:creator>
  <cp:lastModifiedBy>Ryuga Shirakami</cp:lastModifiedBy>
  <cp:revision>55</cp:revision>
  <dcterms:created xsi:type="dcterms:W3CDTF">2026-06-22T09:42:00Z</dcterms:created>
  <dcterms:modified xsi:type="dcterms:W3CDTF">2026-06-25T03:47:00Z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eyJoZGlkIjoiNTA2NjY5MGEyMTgyNGRkMzFiZDcyMzg0Zjc4YzE1MmEiLCJ1c2VySWQiOiIxMzkyMDQ4ODgxMDc4In0=</vt:lpwstr>
  </property>
  <property fmtid="{D5CDD505-2E9C-101B-9397-08002B2CF9AE}" pid="3" name="KSOProductBuildVer">
    <vt:lpwstr>1033-12.1.0.26880</vt:lpwstr>
  </property>
  <property fmtid="{D5CDD505-2E9C-101B-9397-08002B2CF9AE}" pid="4" name="ICV">
    <vt:lpwstr>6F493D80CFB04C2EB5EB653A92751EBC_12</vt:lpwstr>
  </property>
</Properties>
</file>