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5C716" w14:textId="77777777" w:rsidR="00CD7258" w:rsidRPr="00DD4CBD" w:rsidRDefault="00CD7258" w:rsidP="00CD7258">
      <w:pPr>
        <w:rPr>
          <w:b/>
          <w:bCs/>
        </w:rPr>
      </w:pPr>
      <w:r w:rsidRPr="00DD4CBD">
        <w:rPr>
          <w:b/>
          <w:bCs/>
        </w:rPr>
        <w:t>1. Introduction</w:t>
      </w:r>
    </w:p>
    <w:p w14:paraId="13C377F4" w14:textId="77777777" w:rsidR="00CD7258" w:rsidRPr="00DD4CBD" w:rsidRDefault="00CD7258" w:rsidP="00CD7258">
      <w:pPr>
        <w:rPr>
          <w:b/>
          <w:bCs/>
        </w:rPr>
      </w:pPr>
      <w:r w:rsidRPr="00DD4CBD">
        <w:rPr>
          <w:b/>
          <w:bCs/>
        </w:rPr>
        <w:t>1.1 Background</w:t>
      </w:r>
    </w:p>
    <w:p w14:paraId="4CDD80C4" w14:textId="77777777" w:rsidR="00CD7258" w:rsidRPr="00DD4CBD" w:rsidRDefault="00CD7258" w:rsidP="00CD7258">
      <w:r w:rsidRPr="00DD4CBD">
        <w:t>Explain what Requirements Engineering is and why it matters in software projects.</w:t>
      </w:r>
    </w:p>
    <w:p w14:paraId="68A1B0B9" w14:textId="77777777" w:rsidR="00CD7258" w:rsidRPr="00DD4CBD" w:rsidRDefault="00CD7258" w:rsidP="00CD7258">
      <w:r w:rsidRPr="00DD4CBD">
        <w:t>Then narrow the focus to small software projects. Explain that small teams usually have limited time, limited documentation capacity, direct stakeholder communication, and less formal RE processes.</w:t>
      </w:r>
    </w:p>
    <w:p w14:paraId="1E059B07" w14:textId="77777777" w:rsidR="00CD7258" w:rsidRPr="00DD4CBD" w:rsidRDefault="00CD7258" w:rsidP="00CD7258">
      <w:r w:rsidRPr="00DD4CBD">
        <w:t>Suggested direction:</w:t>
      </w:r>
    </w:p>
    <w:p w14:paraId="58190BA5" w14:textId="77777777" w:rsidR="00CD7258" w:rsidRPr="00DD4CBD" w:rsidRDefault="00CD7258" w:rsidP="00CD7258">
      <w:r w:rsidRPr="00DD4CBD">
        <w:t>Small software projects often rely on informal meetings, direct customer discussion, prototypes, or feedback-based requirement collection. These methods are fast, but they can create ambiguity, missing requirements, incomplete stakeholder representation, and weak traceability.</w:t>
      </w:r>
    </w:p>
    <w:p w14:paraId="53E0AA4F" w14:textId="77777777" w:rsidR="00CD7258" w:rsidRPr="00DD4CBD" w:rsidRDefault="00CD7258" w:rsidP="00CD7258">
      <w:pPr>
        <w:rPr>
          <w:b/>
          <w:bCs/>
        </w:rPr>
      </w:pPr>
      <w:r w:rsidRPr="00DD4CBD">
        <w:rPr>
          <w:b/>
          <w:bCs/>
        </w:rPr>
        <w:t>1.2 Problem Statement</w:t>
      </w:r>
    </w:p>
    <w:p w14:paraId="6CF26BB8" w14:textId="77777777" w:rsidR="00CD7258" w:rsidRPr="00DD4CBD" w:rsidRDefault="00CD7258" w:rsidP="00CD7258">
      <w:r w:rsidRPr="00DD4CBD">
        <w:t>Explain the main problem.</w:t>
      </w:r>
    </w:p>
    <w:p w14:paraId="2B1B5593" w14:textId="77777777" w:rsidR="00CD7258" w:rsidRPr="00DD4CBD" w:rsidRDefault="00CD7258" w:rsidP="00CD7258">
      <w:r w:rsidRPr="00DD4CBD">
        <w:t>Requirement prioritization depends on the quality of the requirement list. If elicitation produces vague, incomplete, or poorly validated requirements, prioritization may rank the wrong features or overvalue low-impact requirements.</w:t>
      </w:r>
    </w:p>
    <w:p w14:paraId="52AEB940" w14:textId="77777777" w:rsidR="00CD7258" w:rsidRPr="00DD4CBD" w:rsidRDefault="00CD7258" w:rsidP="00CD7258">
      <w:r w:rsidRPr="00DD4CBD">
        <w:t>Main argument:</w:t>
      </w:r>
    </w:p>
    <w:p w14:paraId="1405A5B8" w14:textId="77777777" w:rsidR="00CD7258" w:rsidRPr="00DD4CBD" w:rsidRDefault="00CD7258" w:rsidP="00CD7258">
      <w:r w:rsidRPr="00DD4CBD">
        <w:t>The issue is not only choosing a prioritization technique. The issue is also whether the elicited requirements are clear and complete enough to be prioritized.</w:t>
      </w:r>
    </w:p>
    <w:p w14:paraId="37B332AD" w14:textId="77777777" w:rsidR="00CD7258" w:rsidRPr="00DD4CBD" w:rsidRDefault="00CD7258" w:rsidP="00CD7258">
      <w:pPr>
        <w:rPr>
          <w:b/>
          <w:bCs/>
        </w:rPr>
      </w:pPr>
      <w:r w:rsidRPr="00DD4CBD">
        <w:rPr>
          <w:b/>
          <w:bCs/>
        </w:rPr>
        <w:t>1.3 Research Aim</w:t>
      </w:r>
    </w:p>
    <w:p w14:paraId="70ABDE7A" w14:textId="77777777" w:rsidR="00CD7258" w:rsidRPr="00DD4CBD" w:rsidRDefault="00CD7258" w:rsidP="00CD7258">
      <w:r w:rsidRPr="00DD4CBD">
        <w:t>This report aims to evaluate how Requirements Engineering techniques can improve requirement elicitation and requirement prioritization in small software projects.</w:t>
      </w:r>
    </w:p>
    <w:p w14:paraId="0C82E10A" w14:textId="77777777" w:rsidR="00CD7258" w:rsidRPr="00DD4CBD" w:rsidRDefault="00CD7258" w:rsidP="00CD7258">
      <w:pPr>
        <w:rPr>
          <w:b/>
          <w:bCs/>
        </w:rPr>
      </w:pPr>
      <w:r w:rsidRPr="00DD4CBD">
        <w:rPr>
          <w:b/>
          <w:bCs/>
        </w:rPr>
        <w:t>1.4 Research Objectives</w:t>
      </w:r>
    </w:p>
    <w:p w14:paraId="13FFF3B5" w14:textId="77777777" w:rsidR="00CD7258" w:rsidRPr="00DD4CBD" w:rsidRDefault="00CD7258" w:rsidP="00CD7258">
      <w:r w:rsidRPr="00DD4CBD">
        <w:t>This report has three objectives:</w:t>
      </w:r>
    </w:p>
    <w:p w14:paraId="5D352DA2" w14:textId="77777777" w:rsidR="00CD7258" w:rsidRPr="00DD4CBD" w:rsidRDefault="00CD7258" w:rsidP="00CD7258">
      <w:r w:rsidRPr="00DD4CBD">
        <w:t>To identify common requirement elicitation techniques used in small software projects.</w:t>
      </w:r>
    </w:p>
    <w:p w14:paraId="5C24999C" w14:textId="77777777" w:rsidR="00CD7258" w:rsidRPr="00DD4CBD" w:rsidRDefault="00CD7258" w:rsidP="00CD7258">
      <w:r w:rsidRPr="00DD4CBD">
        <w:t>To evaluate lightweight requirement prioritization techniques suitable for small software projects.</w:t>
      </w:r>
    </w:p>
    <w:p w14:paraId="0325D5E2" w14:textId="77777777" w:rsidR="00CD7258" w:rsidRPr="00DD4CBD" w:rsidRDefault="00CD7258" w:rsidP="00CD7258">
      <w:r w:rsidRPr="00DD4CBD">
        <w:t>To explain how elicitation quality influences prioritization decisions.</w:t>
      </w:r>
    </w:p>
    <w:p w14:paraId="5D8AFB44" w14:textId="77777777" w:rsidR="00CD7258" w:rsidRPr="00DD4CBD" w:rsidRDefault="00CD7258" w:rsidP="00CD7258">
      <w:pPr>
        <w:rPr>
          <w:b/>
          <w:bCs/>
        </w:rPr>
      </w:pPr>
      <w:r w:rsidRPr="00DD4CBD">
        <w:rPr>
          <w:b/>
          <w:bCs/>
        </w:rPr>
        <w:t>1.5 Research Questions</w:t>
      </w:r>
    </w:p>
    <w:p w14:paraId="37D65A70" w14:textId="77777777" w:rsidR="00CD7258" w:rsidRPr="00DD4CBD" w:rsidRDefault="00CD7258" w:rsidP="00CD7258">
      <w:r w:rsidRPr="00DD4CBD">
        <w:t>Main RQ:</w:t>
      </w:r>
      <w:r w:rsidRPr="00DD4CBD">
        <w:br/>
        <w:t>How can Requirements Engineering techniques improve elicitation and prioritization in small software projects?</w:t>
      </w:r>
    </w:p>
    <w:p w14:paraId="35585966" w14:textId="77777777" w:rsidR="00CD7258" w:rsidRPr="00DD4CBD" w:rsidRDefault="00CD7258" w:rsidP="00CD7258">
      <w:r w:rsidRPr="00DD4CBD">
        <w:t>RQ1:</w:t>
      </w:r>
      <w:r w:rsidRPr="00DD4CBD">
        <w:br/>
        <w:t>What elicitation techniques are commonly used in small software projects?</w:t>
      </w:r>
    </w:p>
    <w:p w14:paraId="196A6850" w14:textId="77777777" w:rsidR="00CD7258" w:rsidRPr="00DD4CBD" w:rsidRDefault="00CD7258" w:rsidP="00CD7258">
      <w:r w:rsidRPr="00DD4CBD">
        <w:t>RQ2:</w:t>
      </w:r>
      <w:r w:rsidRPr="00DD4CBD">
        <w:br/>
        <w:t>Which lightweight prioritization techniques are suitable for small software projects?</w:t>
      </w:r>
    </w:p>
    <w:p w14:paraId="223078C4" w14:textId="77777777" w:rsidR="00CD7258" w:rsidRPr="00DD4CBD" w:rsidRDefault="00CD7258" w:rsidP="00CD7258">
      <w:r w:rsidRPr="00DD4CBD">
        <w:lastRenderedPageBreak/>
        <w:t>RQ3:</w:t>
      </w:r>
      <w:r w:rsidRPr="00DD4CBD">
        <w:br/>
        <w:t>How does requirement elicitation quality influence requirement prioritization decisions in small software projects?</w:t>
      </w:r>
    </w:p>
    <w:p w14:paraId="3895B76B" w14:textId="2E4D0524" w:rsidR="00CD7258" w:rsidRPr="00DD4CBD" w:rsidRDefault="00CD7258" w:rsidP="00CD7258">
      <w:pPr>
        <w:rPr>
          <w:b/>
          <w:bCs/>
        </w:rPr>
      </w:pPr>
      <w:r w:rsidRPr="00DD4CBD">
        <w:rPr>
          <w:b/>
          <w:bCs/>
        </w:rPr>
        <w:t>1.6 Scope and Limitations</w:t>
      </w:r>
      <w:r w:rsidR="00E25C70">
        <w:rPr>
          <w:b/>
          <w:bCs/>
        </w:rPr>
        <w:t xml:space="preserve"> </w:t>
      </w:r>
      <w:r w:rsidR="000F0522">
        <w:rPr>
          <w:b/>
          <w:bCs/>
        </w:rPr>
        <w:t>// Nhấn mạnh nguồn tài nguyên chỉ sử dụng từ các bài báo</w:t>
      </w:r>
    </w:p>
    <w:p w14:paraId="62AA50E5" w14:textId="77777777" w:rsidR="00CD7258" w:rsidRPr="00DD4CBD" w:rsidRDefault="00CD7258" w:rsidP="00CD7258">
      <w:r w:rsidRPr="00DD4CBD">
        <w:t>State that the report focuses on small software projects and small-to-medium software environments.</w:t>
      </w:r>
    </w:p>
    <w:p w14:paraId="3AEE56E8" w14:textId="77777777" w:rsidR="00CD7258" w:rsidRPr="00DD4CBD" w:rsidRDefault="00CD7258" w:rsidP="00CD7258">
      <w:r w:rsidRPr="00DD4CBD">
        <w:t>The report uses secondary sources only.</w:t>
      </w:r>
    </w:p>
    <w:p w14:paraId="6488C378" w14:textId="77777777" w:rsidR="00CD7258" w:rsidRPr="00DD4CBD" w:rsidRDefault="00CD7258" w:rsidP="00CD7258">
      <w:r w:rsidRPr="00DD4CBD">
        <w:t>The report does not conduct surveys, interviews, or experiments.</w:t>
      </w:r>
    </w:p>
    <w:p w14:paraId="6DBFAD7B" w14:textId="77777777" w:rsidR="00CD7258" w:rsidRDefault="00CD7258" w:rsidP="00CD7258">
      <w:r w:rsidRPr="00DD4CBD">
        <w:t>The report focuses on elicitation and prioritization, not the full Requirements Engineering lifecycle.</w:t>
      </w:r>
    </w:p>
    <w:p w14:paraId="5504A461" w14:textId="77777777" w:rsidR="0002231F" w:rsidRDefault="0002231F" w:rsidP="00CD7258"/>
    <w:p w14:paraId="0CFABCA0" w14:textId="13B1CE3C" w:rsidR="0002231F" w:rsidRDefault="004E01D9" w:rsidP="00CD7258">
      <w:pPr>
        <w:rPr>
          <w:b/>
          <w:bCs/>
        </w:rPr>
      </w:pPr>
      <w:r w:rsidRPr="006D490F">
        <w:rPr>
          <w:b/>
          <w:bCs/>
        </w:rPr>
        <w:t>Hist</w:t>
      </w:r>
      <w:r w:rsidR="00FB29F8" w:rsidRPr="006D490F">
        <w:rPr>
          <w:b/>
          <w:bCs/>
        </w:rPr>
        <w:t>ory</w:t>
      </w:r>
      <w:r w:rsidR="00F2387A">
        <w:rPr>
          <w:b/>
          <w:bCs/>
        </w:rPr>
        <w:t xml:space="preserve"> Version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"/>
        <w:gridCol w:w="5221"/>
        <w:gridCol w:w="805"/>
        <w:gridCol w:w="1278"/>
        <w:gridCol w:w="1076"/>
        <w:gridCol w:w="621"/>
      </w:tblGrid>
      <w:tr w:rsidR="00370801" w14:paraId="7D8CD393" w14:textId="77777777" w:rsidTr="003C30F7">
        <w:tc>
          <w:tcPr>
            <w:tcW w:w="349" w:type="dxa"/>
          </w:tcPr>
          <w:p w14:paraId="07F8C888" w14:textId="77777777" w:rsidR="00370801" w:rsidRDefault="00370801" w:rsidP="003C30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5316" w:type="dxa"/>
          </w:tcPr>
          <w:p w14:paraId="6E31B8FC" w14:textId="77777777" w:rsidR="00370801" w:rsidRDefault="00370801" w:rsidP="003C30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  <w:tc>
          <w:tcPr>
            <w:tcW w:w="706" w:type="dxa"/>
          </w:tcPr>
          <w:p w14:paraId="04928281" w14:textId="77777777" w:rsidR="00370801" w:rsidRDefault="00370801" w:rsidP="003C30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Writer</w:t>
            </w:r>
          </w:p>
        </w:tc>
        <w:tc>
          <w:tcPr>
            <w:tcW w:w="1278" w:type="dxa"/>
          </w:tcPr>
          <w:p w14:paraId="03A53229" w14:textId="77777777" w:rsidR="00370801" w:rsidRDefault="00370801" w:rsidP="003C30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1078" w:type="dxa"/>
          </w:tcPr>
          <w:p w14:paraId="7381F135" w14:textId="77777777" w:rsidR="00370801" w:rsidRDefault="00370801" w:rsidP="003C30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Aproved by</w:t>
            </w:r>
          </w:p>
        </w:tc>
        <w:tc>
          <w:tcPr>
            <w:tcW w:w="623" w:type="dxa"/>
          </w:tcPr>
          <w:p w14:paraId="5B0F85CC" w14:textId="77777777" w:rsidR="00370801" w:rsidRDefault="00370801" w:rsidP="003C30F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</w:t>
            </w:r>
          </w:p>
        </w:tc>
      </w:tr>
      <w:tr w:rsidR="00370801" w14:paraId="05C8A932" w14:textId="77777777" w:rsidTr="003C30F7">
        <w:tc>
          <w:tcPr>
            <w:tcW w:w="349" w:type="dxa"/>
          </w:tcPr>
          <w:p w14:paraId="1E9DA0E5" w14:textId="77777777" w:rsidR="00370801" w:rsidRPr="00C576FB" w:rsidRDefault="00370801" w:rsidP="003C30F7">
            <w:r>
              <w:t>1</w:t>
            </w:r>
          </w:p>
        </w:tc>
        <w:tc>
          <w:tcPr>
            <w:tcW w:w="5316" w:type="dxa"/>
          </w:tcPr>
          <w:p w14:paraId="203239A6" w14:textId="77777777" w:rsidR="00370801" w:rsidRPr="00C576FB" w:rsidRDefault="00370801" w:rsidP="003C30F7">
            <w:r>
              <w:t>Khởi tạo tài liệu</w:t>
            </w:r>
          </w:p>
        </w:tc>
        <w:tc>
          <w:tcPr>
            <w:tcW w:w="706" w:type="dxa"/>
          </w:tcPr>
          <w:p w14:paraId="41DA6195" w14:textId="77777777" w:rsidR="00370801" w:rsidRPr="00C576FB" w:rsidRDefault="00370801" w:rsidP="003C30F7">
            <w:r>
              <w:t>Long</w:t>
            </w:r>
          </w:p>
        </w:tc>
        <w:tc>
          <w:tcPr>
            <w:tcW w:w="1278" w:type="dxa"/>
          </w:tcPr>
          <w:p w14:paraId="71DE6785" w14:textId="77777777" w:rsidR="00370801" w:rsidRPr="00C576FB" w:rsidRDefault="00370801" w:rsidP="003C30F7">
            <w:r>
              <w:t>06/22/2026</w:t>
            </w:r>
          </w:p>
        </w:tc>
        <w:tc>
          <w:tcPr>
            <w:tcW w:w="1078" w:type="dxa"/>
          </w:tcPr>
          <w:p w14:paraId="7C3643B6" w14:textId="77777777" w:rsidR="00370801" w:rsidRPr="00C576FB" w:rsidRDefault="00370801" w:rsidP="003C30F7">
            <w:r>
              <w:t>Long</w:t>
            </w:r>
          </w:p>
        </w:tc>
        <w:tc>
          <w:tcPr>
            <w:tcW w:w="623" w:type="dxa"/>
          </w:tcPr>
          <w:p w14:paraId="48D09A9F" w14:textId="77777777" w:rsidR="00370801" w:rsidRDefault="00370801" w:rsidP="003C30F7">
            <w:r>
              <w:t>0.0</w:t>
            </w:r>
          </w:p>
        </w:tc>
      </w:tr>
    </w:tbl>
    <w:p w14:paraId="603D21CE" w14:textId="77777777" w:rsidR="0033570E" w:rsidRDefault="0033570E" w:rsidP="00CD7258">
      <w:pPr>
        <w:rPr>
          <w:b/>
          <w:bCs/>
        </w:rPr>
      </w:pPr>
    </w:p>
    <w:p w14:paraId="18294538" w14:textId="74DB81BD" w:rsidR="00F25AC2" w:rsidRPr="00DD4CBD" w:rsidRDefault="00F25AC2" w:rsidP="00F25AC2">
      <w:pPr>
        <w:rPr>
          <w:b/>
          <w:bCs/>
        </w:rPr>
      </w:pPr>
      <w:r w:rsidRPr="00DD4CBD">
        <w:rPr>
          <w:b/>
          <w:bCs/>
        </w:rPr>
        <w:t>Introduction</w:t>
      </w:r>
    </w:p>
    <w:p w14:paraId="672D2C9A" w14:textId="28D45162" w:rsidR="008F6412" w:rsidRDefault="004561F9" w:rsidP="00CD7258">
      <w:r>
        <w:t>//Bắt đầu viết ở đây//</w:t>
      </w:r>
    </w:p>
    <w:p w14:paraId="6B602BDC" w14:textId="77777777" w:rsidR="00925916" w:rsidRPr="00D02C1B" w:rsidRDefault="00925916" w:rsidP="00CD7258"/>
    <w:p w14:paraId="7B819754" w14:textId="78015B13" w:rsidR="00066396" w:rsidRDefault="00066396" w:rsidP="00CD7258">
      <w:pPr>
        <w:rPr>
          <w:b/>
          <w:bCs/>
        </w:rPr>
      </w:pPr>
      <w:r>
        <w:rPr>
          <w:b/>
          <w:bCs/>
        </w:rPr>
        <w:t>Reference</w:t>
      </w:r>
      <w:r w:rsidR="00370C43">
        <w:rPr>
          <w:b/>
          <w:bCs/>
        </w:rPr>
        <w:t>s</w:t>
      </w:r>
      <w:r w:rsidR="009F7691">
        <w:rPr>
          <w:b/>
          <w:bCs/>
        </w:rPr>
        <w:t xml:space="preserve"> Format(IEEE)</w:t>
      </w:r>
    </w:p>
    <w:p w14:paraId="03CDC781" w14:textId="77777777" w:rsidR="004F2E41" w:rsidRPr="004F2E41" w:rsidRDefault="004F2E41" w:rsidP="00CD7258"/>
    <w:p w14:paraId="18572ED2" w14:textId="77777777" w:rsidR="00363DDB" w:rsidRDefault="00363DDB"/>
    <w:sectPr w:rsidR="00363D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5D7"/>
    <w:rsid w:val="0002231F"/>
    <w:rsid w:val="000658E3"/>
    <w:rsid w:val="00066396"/>
    <w:rsid w:val="000F0522"/>
    <w:rsid w:val="001838E2"/>
    <w:rsid w:val="0026619D"/>
    <w:rsid w:val="00291D3B"/>
    <w:rsid w:val="0033570E"/>
    <w:rsid w:val="00363DDB"/>
    <w:rsid w:val="00370801"/>
    <w:rsid w:val="00370C43"/>
    <w:rsid w:val="003F2185"/>
    <w:rsid w:val="004561F9"/>
    <w:rsid w:val="004E01D9"/>
    <w:rsid w:val="004F2E41"/>
    <w:rsid w:val="00565F36"/>
    <w:rsid w:val="005F2229"/>
    <w:rsid w:val="00614966"/>
    <w:rsid w:val="00615CBC"/>
    <w:rsid w:val="00683975"/>
    <w:rsid w:val="006D490F"/>
    <w:rsid w:val="00734951"/>
    <w:rsid w:val="007D39C5"/>
    <w:rsid w:val="008158F9"/>
    <w:rsid w:val="0083448C"/>
    <w:rsid w:val="0084256E"/>
    <w:rsid w:val="008F6412"/>
    <w:rsid w:val="00906B85"/>
    <w:rsid w:val="00915643"/>
    <w:rsid w:val="00925916"/>
    <w:rsid w:val="009F7691"/>
    <w:rsid w:val="00A1485B"/>
    <w:rsid w:val="00A15775"/>
    <w:rsid w:val="00A81BBB"/>
    <w:rsid w:val="00AB55D7"/>
    <w:rsid w:val="00C576FB"/>
    <w:rsid w:val="00CD7258"/>
    <w:rsid w:val="00CE11F1"/>
    <w:rsid w:val="00CE3BB3"/>
    <w:rsid w:val="00D02C1B"/>
    <w:rsid w:val="00D5077F"/>
    <w:rsid w:val="00D9256C"/>
    <w:rsid w:val="00E25C70"/>
    <w:rsid w:val="00F2371B"/>
    <w:rsid w:val="00F2387A"/>
    <w:rsid w:val="00F25AC2"/>
    <w:rsid w:val="00F4663E"/>
    <w:rsid w:val="00FA2F62"/>
    <w:rsid w:val="00FA58D7"/>
    <w:rsid w:val="00FB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C65FC"/>
  <w15:chartTrackingRefBased/>
  <w15:docId w15:val="{781E1A37-7E69-444B-9933-916E35CA4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7258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AB5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5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5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5D7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5D7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5D7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5D7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5D7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5D7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5D7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5D7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5D7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5D7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5D7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5D7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5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5D7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5D7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CD72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725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7258"/>
    <w:rPr>
      <w:noProof/>
      <w:sz w:val="20"/>
      <w:szCs w:val="20"/>
    </w:rPr>
  </w:style>
  <w:style w:type="table" w:styleId="TableGrid">
    <w:name w:val="Table Grid"/>
    <w:basedOn w:val="TableNormal"/>
    <w:uiPriority w:val="39"/>
    <w:rsid w:val="00565F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Ryuga Shirakami</dc:creator>
  <cp:keywords/>
  <dc:description/>
  <cp:lastModifiedBy>Ryuga Shirakami</cp:lastModifiedBy>
  <cp:revision>46</cp:revision>
  <dcterms:created xsi:type="dcterms:W3CDTF">2026-06-22T09:42:00Z</dcterms:created>
  <dcterms:modified xsi:type="dcterms:W3CDTF">2026-06-22T09:48:00Z</dcterms:modified>
</cp:coreProperties>
</file>