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0</w:t>
            </w:r>
          </w:p>
        </w:tc>
        <w:tc>
          <w:tcPr>
            <w:tcW w:w="1800" w:type="dxa"/>
          </w:tcPr>
          <w:p>
            <w:pPr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</w:t>
            </w:r>
          </w:p>
        </w:tc>
        <w:tc>
          <w:tcPr>
            <w:tcW w:w="1800" w:type="dxa"/>
          </w:tcPr>
          <w:p>
            <w:pPr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</w:t>
            </w:r>
          </w:p>
        </w:tc>
      </w:tr>
      <w:tr>
        <w:trPr>
          <w:gridBefore w:val="1"/>
        </w:trPr>
        <w:tc>
          <w:tcPr>
            <w:tcW w:w="1800" w:type="dxa"/>
          </w:tcPr>
          <w:p>
            <w:pPr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>
            <w:pPr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あ</w:t>
            </w:r>
          </w:p>
        </w:tc>
      </w:tr>
      <w:tr>
        <w:trPr>
          <w:gridBefore w:val="2"/>
        </w:trPr>
        <w:tc>
          <w:tcPr>
            <w:tcW w:w="1800" w:type="dxa"/>
          </w:tcPr>
          <w:p>
            <w:pPr>
              <w:rPr>
                <w:rFonts w:eastAsia="ＭＳ 明朝" w:ascii="ＭＳ 明朝" w:hAnsi="ＭＳ 明朝"/>
                <w:sz w:val="20"/>
                <w:szCs w:val="20"/>
              </w:rPr>
            </w:pPr>
            <w:r>
              <w:rPr>
                <w:rFonts w:eastAsia="ＭＳ 明朝" w:ascii="ＭＳ 明朝" w:hAnsi="ＭＳ 明朝"/>
                <w:sz w:val="20"/>
                <w:szCs w:val="20"/>
              </w:rPr>
              <w:t>2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</Relationships>
</file>