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Bdr>
          <w:between w:val="single" w:sz="4" w:space="0" w:color="000000"/>
        </w:pBdr>
      </w:pPr>
      <w:r>
        <w:t xml:space="preserve">Para with &lt;w:between&gt; border.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