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34</w:t>
      </w:r>
    </w:p>
    <w:p>
      <w:pPr>
        <w:spacing w:line="1780" w:lineRule="exact"/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隙間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819"/>
        <w:gridCol w:w="4819"/>
      </w:tblGrid>
      <w:tr>
        <w:trPr>
          <w:cantSplit/>
        </w:trPr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</w:tr>
      <w:tr>
        <w:trPr>
          <w:cantSplit/>
        </w:trPr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</w:tr>
      <w:tr>
        <w:trPr>
          <w:cantSplit/>
        </w:trPr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</w:tr>
    </w:tbl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表のあとの段落</w:t>
      </w:r>
    </w:p>
    <w:sectPr>
      <w:pgSz w:w="11906" w:h="16838"/>
      <w:pgMar w:top="1134" w:right="1134" w:bottom="1134" w:left="1134" w:header="851" w:footer="992"/>
      <w:docGrid w:type="lines" w:linePitch="360"/>
    </w:sectPr>
  </w:body>
</w:document>
</file>

<file path=word/settings.xml><?xml version="1.0" encoding="utf-8"?>
<w:settings xmlns:w="http://schemas.openxmlformats.org/wordprocessingml/2006/main">
  <w:compat>
    <w:useFELayout/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/Relationships>
</file>