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line="440" w:lineRule="exact"/>
      </w:pPr>
      <w:r>
        <w:rPr>
          <w:sz w:val="28"/>
          <w:szCs w:val="28"/>
        </w:rPr>
        <w:t>あいうえお</w:t>
      </w:r>
    </w:p>
    <w:p>
      <w:pPr>
        <w:spacing w:line="440" w:lineRule="exact"/>
      </w:pPr>
      <w:r>
        <w:rPr>
          <w:sz w:val="28"/>
          <w:szCs w:val="28"/>
        </w:rPr>
        <w:t>あいうえお</w:t>
      </w:r>
    </w:p>
    <w:p>
      <w:pPr>
        <w:spacing w:line="440" w:lineRule="exact"/>
      </w:pPr>
      <w:r>
        <w:rPr>
          <w:sz w:val="28"/>
          <w:szCs w:val="28"/>
        </w:rPr>
        <w:t>あいうえお</w:t>
      </w:r>
    </w:p>
    <w:sectPr>
      <w:pgSz w:w="11906" w:h="16838"/>
      <w:pgMar w:top="1134" w:right="1304" w:bottom="1134" w:left="1304" w:header="851" w:footer="992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</w:rPr>
    </w:rPrDefault>
    <w:pPrDefault/>
  </w:docDefaults>
  <w:style w:type="paragraph" w:default="1" w:styleId="a">
    <w:name w:val="Normal"/>
    <w:pPr>
      <w:widowControl w:val="0"/>
      <w:jc w:val="both"/>
    </w:pPr>
    <w:rPr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