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rPr>
          <w:rFonts w:ascii="ＭＳ 明朝" w:eastAsia="ＭＳ 明朝" w:hAnsi="ＭＳ 明朝" w:hint="eastAsia"/>
          <w:kern w:val="0"/>
          <w:sz w:val="24"/>
        </w:rPr>
      </w:pPr>
      <w:r>
        <w:rPr>
          <w:rFonts w:ascii="ＭＳ 明朝" w:eastAsia="ＭＳ 明朝" w:hAnsi="ＭＳ 明朝" w:hint="eastAsia"/>
          <w:kern w:val="0"/>
          <w:sz w:val="24"/>
        </w:rPr>
        <w:t>あいうえおかきくけこさしすせそたちつてとなにぬねのはひふへほまみむめも。あいうえおか</w:t>
      </w:r>
    </w:p>
    <w:sectPr>
      <w:pgSz w:w="16838" w:h="11906" w:orient="landscape"/>
      <w:pgMar w:top="1701" w:right="1985" w:bottom="1701" w:left="1701" w:header="851" w:footer="992" w:gutter="0"/>
      <w:cols w:space="425"/>
      <w:textDirection w:val="tbRl"/>
      <w:docGrid w:type="lines" w:linePitch="360"/>
    </w:sectPr>
  </w:body>
</w:document>
</file>

<file path=word/settings.xml><?xml version="1.0" encoding="utf-8"?>
<w:settings xmlns:w="http://schemas.openxmlformats.org/wordprocessingml/2006/main">
  <w:compat>
    <w:compatSetting w:name="compatibilityMode" w:uri="http://schemas.microsoft.com/office/word" w:val="14"/>
  </w:compat>
</w:settings>
</file>

<file path=word/_rels/document.xml.rels><?xml version="1.0" encoding="UTF-8" standalone="yes"?><Relationships xmlns="http://schemas.openxmlformats.org/package/2006/relationships"><Relationship Id="rId2" Type="http://schemas.openxmlformats.org/officeDocument/2006/relationships/settings" Target="settings.xml"/></Relationships>
</file>