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0" w:type="dxa"/>
          <w:bottom w:w="0" w:type="dxa"/>
          <w:left w:w="108" w:type="dxa"/>
          <w:right w:w="108" w:type="dxa"/>
        </w:tblCellMar>
      </w:tblPr>
      <w:tblGrid>
        <w:gridCol w:w="4000"/>
      </w:tblGrid>
      <w:tr>
        <w:trPr>
          <w:trHeight w:hRule="exact"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行00</w:t>
            </w:r>
          </w:p>
        </w:tc>
      </w:tr>
      <w:tr>
        <w:trPr>
          <w:trHeight w:hRule="exact"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行01</w:t>
            </w:r>
          </w:p>
        </w:tc>
      </w:tr>
      <w:tr>
        <w:trPr>
          <w:trHeight w:hRule="exact"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行02</w:t>
            </w:r>
          </w:p>
        </w:tc>
      </w:tr>
      <w:tr>
        <w:trPr>
          <w:trHeight w:hRule="exact"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行03</w:t>
            </w:r>
          </w:p>
        </w:tc>
      </w:tr>
      <w:tr>
        <w:trPr>
          <w:trHeight w:hRule="exact"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行04</w:t>
            </w:r>
          </w:p>
        </w:tc>
      </w:tr>
      <w:tr>
        <w:trPr>
          <w:trHeight w:hRule="exact"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行05</w:t>
            </w:r>
          </w:p>
        </w:tc>
      </w:tr>
      <w:tr>
        <w:trPr>
          <w:trHeight w:hRule="exact"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行06</w:t>
            </w:r>
          </w:p>
        </w:tc>
      </w:tr>
      <w:tr>
        <w:trPr>
          <w:trHeight w:hRule="exact"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行07</w:t>
            </w:r>
          </w:p>
        </w:tc>
      </w:tr>
      <w:tr>
        <w:trPr>
          <w:trHeight w:hRule="exact"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行08</w:t>
            </w:r>
          </w:p>
        </w:tc>
      </w:tr>
      <w:tr>
        <w:trPr>
          <w:trHeight w:hRule="exact"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行09</w:t>
            </w:r>
          </w:p>
        </w:tc>
      </w:tr>
      <w:tr>
        <w:trPr>
          <w:trHeight w:hRule="exact"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行10</w:t>
            </w:r>
          </w:p>
        </w:tc>
      </w:tr>
      <w:tr>
        <w:trPr>
          <w:trHeight w:hRule="exact"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行11</w:t>
            </w:r>
          </w:p>
        </w:tc>
      </w:tr>
      <w:tr>
        <w:trPr>
          <w:trHeight w:hRule="exact"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行12</w:t>
            </w:r>
          </w:p>
        </w:tc>
      </w:tr>
      <w:tr>
        <w:trPr>
          <w:trHeight w:hRule="exact"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行13</w:t>
            </w:r>
          </w:p>
        </w:tc>
      </w:tr>
      <w:tr>
        <w:trPr>
          <w:trHeight w:hRule="exact"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行14</w:t>
            </w:r>
          </w:p>
        </w:tc>
      </w:tr>
      <w:tr>
        <w:trPr>
          <w:trHeight w:hRule="exact"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行15</w:t>
            </w:r>
          </w:p>
        </w:tc>
      </w:tr>
      <w:tr>
        <w:trPr>
          <w:trHeight w:hRule="exact"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行16</w:t>
            </w:r>
          </w:p>
        </w:tc>
      </w:tr>
      <w:tr>
        <w:trPr>
          <w:trHeight w:hRule="exact"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行17</w:t>
            </w:r>
          </w:p>
        </w:tc>
      </w:tr>
      <w:tr>
        <w:trPr>
          <w:trHeight w:hRule="exact"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行18</w:t>
            </w:r>
          </w:p>
        </w:tc>
      </w:tr>
      <w:tr>
        <w:trPr>
          <w:trHeight w:hRule="exact" w:val="539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行19</w:t>
            </w:r>
          </w:p>
        </w:tc>
      </w:tr>
    </w:tbl>
    <w:p/>
    <w:sectPr>
      <w:pgSz w:w="11906" w:h="16838" w:code="9"/>
      <w:pgMar w:top="539" w:right="1531" w:bottom="539" w:left="1531" w:header="851" w:footer="992"/>
      <w:cols w:space="425"/>
      <w:docGrid w:type="lines" w:linePitch="300" w:charSpace="532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