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rHeight w:val="851" w:hRule="atLeast"/>
        </w:trPr>
        <w:tc>
          <w:tcPr>
            <w:tcW w:w="1000" w:type="dxa"/>
          </w:tcPr>
          <w:p>
            <w:pPr>
              <w:jc w:val="center"/>
            </w:pPr>
            <w:r>
              <w:rPr>
                <w:sz w:val="18"/>
              </w:rPr>
              <w:t>V24c1 L1</w:t>
            </w:r>
          </w:p>
          <w:p>
            <w:pPr>
              <w:jc w:val="center"/>
            </w:pPr>
            <w:r>
              <w:rPr>
                <w:sz w:val="18"/>
              </w:rPr>
              <w:t>V24c1 L2</w:t>
            </w:r>
          </w:p>
          <w:p>
            <w:pPr>
              <w:jc w:val="center"/>
            </w:pPr>
            <w:r>
              <w:rPr>
                <w:sz w:val="18"/>
              </w:rPr>
              <w:t>V24c1 L3</w:t>
            </w:r>
          </w:p>
          <w:p>
            <w:pPr>
              <w:jc w:val="center"/>
            </w:pPr>
            <w:r>
              <w:rPr>
                <w:sz w:val="18"/>
              </w:rPr>
              <w:t>V24c1 L4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18"/>
              </w:rPr>
              <w:t>V24c2 L1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18"/>
              </w:rPr>
              <w:t>V24c3 L1</w:t>
            </w:r>
          </w:p>
          <w:p>
            <w:pPr>
              <w:jc w:val="center"/>
            </w:pPr>
            <w:r>
              <w:rPr>
                <w:sz w:val="18"/>
              </w:rPr>
              <w:t>V24c3 L2</w:t>
            </w:r>
          </w:p>
          <w:p>
            <w:pPr>
              <w:jc w:val="center"/>
            </w:pPr>
            <w:r>
              <w:rPr>
                <w:sz w:val="18"/>
              </w:rPr>
              <w:t>V24c3 L3</w:t>
            </w:r>
          </w:p>
          <w:p>
            <w:pPr>
              <w:jc w:val="center"/>
            </w:pPr>
            <w:r>
              <w:rPr>
                <w:sz w:val="18"/>
              </w:rPr>
              <w:t>V24c3 L4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18"/>
              </w:rPr>
              <w:t>V24c4 L1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18"/>
              </w:rPr>
              <w:t>V24c5 L1</w:t>
            </w:r>
          </w:p>
          <w:p>
            <w:pPr>
              <w:jc w:val="center"/>
            </w:pPr>
            <w:r>
              <w:rPr>
                <w:sz w:val="18"/>
              </w:rPr>
              <w:t>V24c5 L2</w:t>
            </w:r>
          </w:p>
          <w:p>
            <w:pPr>
              <w:jc w:val="center"/>
            </w:pPr>
            <w:r>
              <w:rPr>
                <w:sz w:val="18"/>
              </w:rPr>
              <w:t>V24c5 L3</w:t>
            </w:r>
          </w:p>
          <w:p>
            <w:pPr>
              <w:jc w:val="center"/>
            </w:pPr>
            <w:r>
              <w:rPr>
                <w:sz w:val="18"/>
              </w:rPr>
              <w:t>V24c5 L4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18"/>
              </w:rPr>
              <w:t>V24c6 L1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18"/>
              </w:rPr>
              <w:t>V24c7 L1</w:t>
            </w:r>
          </w:p>
          <w:p>
            <w:pPr>
              <w:jc w:val="center"/>
            </w:pPr>
            <w:r>
              <w:rPr>
                <w:sz w:val="18"/>
              </w:rPr>
              <w:t>V24c7 L2</w:t>
            </w:r>
          </w:p>
          <w:p>
            <w:pPr>
              <w:jc w:val="center"/>
            </w:pPr>
            <w:r>
              <w:rPr>
                <w:sz w:val="18"/>
              </w:rPr>
              <w:t>V24c7 L3</w:t>
            </w:r>
          </w:p>
          <w:p>
            <w:pPr>
              <w:jc w:val="center"/>
            </w:pPr>
            <w:r>
              <w:rPr>
                <w:sz w:val="18"/>
              </w:rPr>
              <w:t>V24c7 L4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18"/>
              </w:rPr>
              <w:t>V24c8 L1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18"/>
              </w:rPr>
              <w:t>V24c9 L1</w:t>
            </w:r>
          </w:p>
          <w:p>
            <w:pPr>
              <w:jc w:val="center"/>
            </w:pPr>
            <w:r>
              <w:rPr>
                <w:sz w:val="18"/>
              </w:rPr>
              <w:t>V24c9 L2</w:t>
            </w:r>
          </w:p>
          <w:p>
            <w:pPr>
              <w:jc w:val="center"/>
            </w:pPr>
            <w:r>
              <w:rPr>
                <w:sz w:val="18"/>
              </w:rPr>
              <w:t>V24c9 L3</w:t>
            </w:r>
          </w:p>
          <w:p>
            <w:pPr>
              <w:jc w:val="center"/>
            </w:pPr>
            <w:r>
              <w:rPr>
                <w:sz w:val="18"/>
              </w:rPr>
              <w:t>V24c9 L4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18"/>
              </w:rPr>
              <w:t>V24c10 L1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18"/>
              </w:rPr>
              <w:t>V24c11 L1</w:t>
            </w:r>
          </w:p>
          <w:p>
            <w:pPr>
              <w:jc w:val="center"/>
            </w:pPr>
            <w:r>
              <w:rPr>
                <w:sz w:val="18"/>
              </w:rPr>
              <w:t>V24c11 L2</w:t>
            </w:r>
          </w:p>
          <w:p>
            <w:pPr>
              <w:jc w:val="center"/>
            </w:pPr>
            <w:r>
              <w:rPr>
                <w:sz w:val="18"/>
              </w:rPr>
              <w:t>V24c11 L3</w:t>
            </w:r>
          </w:p>
          <w:p>
            <w:pPr>
              <w:jc w:val="center"/>
            </w:pPr>
            <w:r>
              <w:rPr>
                <w:sz w:val="18"/>
              </w:rPr>
              <w:t>V24c11 L4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18"/>
              </w:rPr>
              <w:t>V24c12 L1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18"/>
              </w:rPr>
              <w:t>V24c13 L1</w:t>
            </w:r>
          </w:p>
          <w:p>
            <w:pPr>
              <w:jc w:val="center"/>
            </w:pPr>
            <w:r>
              <w:rPr>
                <w:sz w:val="18"/>
              </w:rPr>
              <w:t>V24c13 L2</w:t>
            </w:r>
          </w:p>
          <w:p>
            <w:pPr>
              <w:jc w:val="center"/>
            </w:pPr>
            <w:r>
              <w:rPr>
                <w:sz w:val="18"/>
              </w:rPr>
              <w:t>V24c13 L3</w:t>
            </w:r>
          </w:p>
          <w:p>
            <w:pPr>
              <w:jc w:val="center"/>
            </w:pPr>
            <w:r>
              <w:rPr>
                <w:sz w:val="18"/>
              </w:rPr>
              <w:t>V24c13 L4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18"/>
              </w:rPr>
              <w:t>V24c14 L1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18"/>
              </w:rPr>
              <w:t>V24c15 L1</w:t>
            </w:r>
          </w:p>
          <w:p>
            <w:pPr>
              <w:jc w:val="center"/>
            </w:pPr>
            <w:r>
              <w:rPr>
                <w:sz w:val="18"/>
              </w:rPr>
              <w:t>V24c15 L2</w:t>
            </w:r>
          </w:p>
          <w:p>
            <w:pPr>
              <w:jc w:val="center"/>
            </w:pPr>
            <w:r>
              <w:rPr>
                <w:sz w:val="18"/>
              </w:rPr>
              <w:t>V24c15 L3</w:t>
            </w:r>
          </w:p>
          <w:p>
            <w:pPr>
              <w:jc w:val="center"/>
            </w:pPr>
            <w:r>
              <w:rPr>
                <w:sz w:val="18"/>
              </w:rPr>
              <w:t>V24c15 L4</w:t>
            </w:r>
          </w:p>
        </w:tc>
      </w:tr>
    </w:tbl>
    <w:p/>
    <w:sectPr>
      <w:pgSz w:w="16838" w:h="11906" w:orient="landscape"/>
      <w:pgMar w:top="720" w:right="720" w:bottom="720" w:left="720" w:header="851" w:footer="992" w:gutter="0"/>
      <w:cols w:space="425"/>
      <w:titlePg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