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000"/>
      </w:tblGrid>
      <w:tr>
        <w:trPr>
          <w:trHeight w:val="851" w:hRule="atLeast"/>
        </w:trPr>
        <w:tc>
          <w:tcPr>
            <w:tcW w:w="9000" w:type="dxa"/>
            <w:vAlign w:val="center"/>
          </w:tcPr>
          <w:p>
            <w:pPr>
              <w:jc w:val="center"/>
            </w:pPr>
            <w:r>
              <w:rPr>
                <w:sz w:val="18"/>
              </w:rPr>
              <w:t>b5f706_V62_tblLook L1</w:t>
            </w:r>
          </w:p>
          <w:p>
            <w:pPr>
              <w:jc w:val="center"/>
            </w:pPr>
            <w:r>
              <w:rPr>
                <w:sz w:val="18"/>
              </w:rPr>
              <w:t>b5f706_V62_tblLook L2</w:t>
            </w:r>
          </w:p>
          <w:p>
            <w:pPr>
              <w:jc w:val="center"/>
            </w:pPr>
            <w:r>
              <w:rPr>
                <w:sz w:val="18"/>
              </w:rPr>
              <w:t>b5f706_V62_tblLook L3</w:t>
            </w:r>
          </w:p>
          <w:p>
            <w:pPr>
              <w:jc w:val="center"/>
            </w:pPr>
            <w:r>
              <w:rPr>
                <w:sz w:val="18"/>
              </w:rPr>
              <w:t>b5f706_V62_tblLook L4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