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541"/>
      </w:tblGrid>
      <w:tr>
        <w:tc>
          <w:tcPr>
            <w:tcW w:w="7541" w:type="dxa"/>
            <w:tcBorders>
              <w:top w:val="single" w:sz="4" w:space="0" w:color="auto"/>
              <w:left w:val="single" w:sz="4" w:space="0" w:color="auto"/>
              <w:bottom w:val="single" w:sz="4" w:space="0" w:color="auto"/>
              <w:right w:val="single" w:sz="4" w:space="0" w:color="auto"/>
            </w:tcBorders>
          </w:tcPr>
          <w:p>
            <w:pPr>
              <w:spacing w:before="120" w:line="220" w:lineRule="exact"/>
              <w:ind w:left="543" w:right="156"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hAnsi="Century" w:eastAsia="ＭＳ 明朝"/>
        <w:sz w:val="22"/>
        <w:szCs w:val="22"/>
      </w:rPr>
    </w:rPrDefault>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