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前の段落です。</w:t>
      </w:r>
    </w:p>
    <w:p>
      <w:pPr>
        <w:ind w:left="5760" w:right="4164" w:firstLine="2500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 xml:space="preserve">　　　　　　　　　　　　　　　　　　　　　　　　　　調査平成30年７月</w:t>
      </w:r>
    </w:p>
    <w:p>
      <w:pPr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次の段落です。</w:t>
      </w:r>
    </w:p>
    <w:sectPr>
      <w:pgSz w:w="11906" w:h="16838"/>
      <w:pgMar w:top="1134" w:right="1134" w:bottom="1134" w:left="1134" w:header="851" w:footer="992"/>
    </w:sectPr>
  </w:body>
</w:document>
</file>