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1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テスト１</w:t>
            </w:r>
          </w:p>
          <w:p>
            <w:pPr>
              <w:snapToGrid w:val="1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