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．測観「．測観「．測観「．測観「．測観「．測観「．測観「．測観「．測観「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