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「測観「「測観「「測観「「測観「「測観「「測観「「測観「「測観「「測観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