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．測観、．測観、．測観、．測観、．測観、．測観、．測観、．測観、．測観、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