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」、測観」、測観」、測観」、測観」、測観」、測観」、測観」、測観」、測観」、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