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」）測観」）測観」）測観」）測観」）測観」）測観」）測観」）測観」）測観」）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