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），測観），測観），測観），測観），測観），測観），測観），測観），測観）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